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7E" w:rsidRDefault="008B5608" w:rsidP="00052D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F367E" w:rsidRPr="00275D8C">
        <w:rPr>
          <w:rFonts w:ascii="Times New Roman" w:hAnsi="Times New Roman" w:cs="Times New Roman"/>
          <w:b/>
          <w:sz w:val="28"/>
          <w:szCs w:val="28"/>
        </w:rPr>
        <w:t>участников XII г</w:t>
      </w:r>
      <w:r w:rsidR="00CF367E" w:rsidRPr="00275D8C">
        <w:rPr>
          <w:rFonts w:ascii="Times New Roman" w:hAnsi="Times New Roman" w:cs="Times New Roman"/>
          <w:b/>
          <w:bCs/>
          <w:sz w:val="28"/>
          <w:szCs w:val="28"/>
        </w:rPr>
        <w:t xml:space="preserve">ородского ежегодного  конкурса </w:t>
      </w:r>
      <w:r w:rsidR="00052DE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F367E" w:rsidRPr="00275D8C">
        <w:rPr>
          <w:rFonts w:ascii="Times New Roman" w:hAnsi="Times New Roman" w:cs="Times New Roman"/>
          <w:b/>
          <w:bCs/>
          <w:sz w:val="28"/>
          <w:szCs w:val="28"/>
        </w:rPr>
        <w:t>«Предприниматель года»:</w:t>
      </w:r>
    </w:p>
    <w:p w:rsidR="00CF367E" w:rsidRDefault="00CF367E" w:rsidP="00CF367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11E">
        <w:rPr>
          <w:rFonts w:ascii="Times New Roman" w:hAnsi="Times New Roman" w:cs="Times New Roman"/>
          <w:b/>
          <w:sz w:val="28"/>
          <w:szCs w:val="28"/>
        </w:rPr>
        <w:t>"Лучшая организация (индивидуальный предприниматель) в сфере розничной торговли":</w:t>
      </w:r>
    </w:p>
    <w:p w:rsidR="00CF367E" w:rsidRPr="0067311E" w:rsidRDefault="00CF367E" w:rsidP="00CF367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Короткова Ольга Борисовна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Бушков Михаил Анатольевич (</w:t>
      </w:r>
      <w:proofErr w:type="spellStart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Бушковский</w:t>
      </w:r>
      <w:proofErr w:type="spellEnd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 на закваске)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"БОГАТОЕ"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«Торговый дом «</w:t>
      </w:r>
      <w:proofErr w:type="spellStart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Таура</w:t>
      </w:r>
      <w:proofErr w:type="spellEnd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«Изуми»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Кравчук Денис Анатольевич (компания "Белорусская Ярмарка")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Порублева</w:t>
      </w:r>
      <w:proofErr w:type="spellEnd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Викторовна</w:t>
      </w:r>
    </w:p>
    <w:p w:rsidR="00CF367E" w:rsidRPr="008507E9" w:rsidRDefault="00CF367E" w:rsidP="00CF367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67E" w:rsidRPr="008C6B64" w:rsidRDefault="00CF367E" w:rsidP="00CF367E">
      <w:pPr>
        <w:pStyle w:val="a3"/>
        <w:jc w:val="both"/>
        <w:rPr>
          <w:rFonts w:ascii="Calibri" w:hAnsi="Calibri"/>
          <w:b/>
          <w:color w:val="000000"/>
          <w:sz w:val="28"/>
          <w:szCs w:val="28"/>
        </w:rPr>
      </w:pPr>
      <w:r w:rsidRPr="008C6B64">
        <w:rPr>
          <w:rFonts w:ascii="Calibri" w:hAnsi="Calibri"/>
          <w:b/>
          <w:color w:val="000000"/>
          <w:sz w:val="28"/>
          <w:szCs w:val="28"/>
        </w:rPr>
        <w:t>"</w:t>
      </w:r>
      <w:r w:rsidRPr="008C6B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Лучшая организация (индивидуальный предприниматель) в сфере производства";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"ДВЦЭТ"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"ЗАВОД СИНЕРГИЯ"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"Джи Фильтр"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 Королёва Ирина Михайловна (Кондитерская "Воздушная груша")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"МАРИНЕО"</w:t>
      </w:r>
    </w:p>
    <w:p w:rsidR="00CF367E" w:rsidRPr="00AE63F3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"Рея"</w:t>
      </w:r>
    </w:p>
    <w:p w:rsidR="00CF367E" w:rsidRPr="008C6B64" w:rsidRDefault="00CF367E" w:rsidP="00CF367E">
      <w:pPr>
        <w:pStyle w:val="a3"/>
        <w:ind w:left="1080"/>
        <w:jc w:val="both"/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</w:pPr>
    </w:p>
    <w:p w:rsidR="00CF367E" w:rsidRPr="00AE63F3" w:rsidRDefault="00CF367E" w:rsidP="00CF367E">
      <w:pPr>
        <w:pStyle w:val="a3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"Лучшая организация (индивидуальный предприниматель) в сфере бытовых, социальных услуг и в области культуры, досуга и развлечений";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Филиппов Д.И. (парикмахерская "Добро")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Олейник Андрей Николаевич (прачечная "Пятен.net")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Управляющая компания «Трудовое»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"АКВАМАРИН-ДЕНТ"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Лемар</w:t>
      </w:r>
      <w:proofErr w:type="spellEnd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клининговая</w:t>
      </w:r>
      <w:proofErr w:type="spellEnd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компания «Белый Кот»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 Доронина Екатерина Сергеевна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Шишленина</w:t>
      </w:r>
      <w:proofErr w:type="spellEnd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Игоревна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клуб 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Бамбини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367E" w:rsidRPr="00CF367E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Дентал</w:t>
      </w:r>
      <w:proofErr w:type="spellEnd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367E" w:rsidRPr="00CF367E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Кузьменко Ксения Николаевна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F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Близкие люди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F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367E" w:rsidRPr="00B22E19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Пасифик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(ночной клуб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Zabriskie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2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367E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Люкс»</w:t>
      </w:r>
      <w:r w:rsidRPr="0079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(Музей Трепанга)</w:t>
      </w:r>
    </w:p>
    <w:p w:rsidR="00FA36D1" w:rsidRDefault="00FA36D1" w:rsidP="00FA36D1">
      <w:pPr>
        <w:pStyle w:val="a3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67E" w:rsidRPr="00A75344" w:rsidRDefault="00CF367E" w:rsidP="00CF367E">
      <w:pPr>
        <w:pStyle w:val="a3"/>
        <w:ind w:left="14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344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сфере туризма и гостиничных услуг";</w:t>
      </w:r>
    </w:p>
    <w:p w:rsidR="00CF367E" w:rsidRPr="00A75344" w:rsidRDefault="00CF367E" w:rsidP="00CF3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"Аякс Тур"</w:t>
      </w:r>
    </w:p>
    <w:p w:rsidR="00CF367E" w:rsidRDefault="00CF367E" w:rsidP="00CF3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"ПАСВЕТ"</w:t>
      </w:r>
    </w:p>
    <w:p w:rsidR="00CF367E" w:rsidRPr="004E7CC2" w:rsidRDefault="00CF367E" w:rsidP="008B5608">
      <w:pPr>
        <w:pStyle w:val="a3"/>
        <w:numPr>
          <w:ilvl w:val="0"/>
          <w:numId w:val="4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"Катюша"</w:t>
      </w:r>
    </w:p>
    <w:p w:rsidR="00CF367E" w:rsidRDefault="00CF367E" w:rsidP="00CF3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"Терра Торг" (торговая марка "ТЕРРА ТУР")</w:t>
      </w:r>
    </w:p>
    <w:p w:rsidR="00CF367E" w:rsidRDefault="00CF367E" w:rsidP="00CF367E">
      <w:pPr>
        <w:pStyle w:val="a3"/>
        <w:ind w:left="18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67E" w:rsidRPr="00FA36D1" w:rsidRDefault="00CF367E" w:rsidP="00FA36D1">
      <w:pPr>
        <w:ind w:left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6D1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сфере транспорта и услуг автосервиса";</w:t>
      </w:r>
    </w:p>
    <w:p w:rsidR="00CF367E" w:rsidRPr="001878E8" w:rsidRDefault="00CF367E" w:rsidP="00CF3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"ЭТЛ Групп"</w:t>
      </w:r>
    </w:p>
    <w:p w:rsidR="00CF367E" w:rsidRPr="001878E8" w:rsidRDefault="00CF367E" w:rsidP="00CF3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Василец</w:t>
      </w:r>
      <w:proofErr w:type="spellEnd"/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Сергеевна (автоцентр "ФОРСАЖ")</w:t>
      </w:r>
    </w:p>
    <w:p w:rsidR="00CF367E" w:rsidRPr="004E7CC2" w:rsidRDefault="00CF367E" w:rsidP="00CF3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</w:t>
      </w:r>
      <w:proofErr w:type="spellStart"/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АйЭмДжи</w:t>
      </w:r>
      <w:proofErr w:type="spellEnd"/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E7CC2" w:rsidRPr="002D7E87" w:rsidRDefault="004E7CC2" w:rsidP="004E7CC2">
      <w:pPr>
        <w:pStyle w:val="a3"/>
        <w:ind w:left="21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367E" w:rsidRPr="004E7CC2" w:rsidRDefault="00CF367E" w:rsidP="004E7CC2">
      <w:pPr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CC2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сфере общественного питания";</w:t>
      </w:r>
    </w:p>
    <w:p w:rsidR="00CF367E" w:rsidRPr="002D7E87" w:rsidRDefault="00CF367E" w:rsidP="00CF36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"Сакура" (сеть кафе "Пекарня Мишеля")</w:t>
      </w:r>
    </w:p>
    <w:p w:rsidR="00CF367E" w:rsidRPr="002D7E87" w:rsidRDefault="00CF367E" w:rsidP="00CF36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"ВИВА ДВ"</w:t>
      </w:r>
    </w:p>
    <w:p w:rsidR="00CF367E" w:rsidRPr="00FF3344" w:rsidRDefault="00CF367E" w:rsidP="00CF36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Коваль Сергей Владимирович</w:t>
      </w:r>
      <w:r w:rsidR="0005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(кафе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Coffe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Machine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D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367E" w:rsidRDefault="00CF367E" w:rsidP="00121B7E">
      <w:pPr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344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сфере строительства, проектирования и архитектуры";</w:t>
      </w:r>
    </w:p>
    <w:p w:rsidR="00CF367E" w:rsidRPr="00FF3344" w:rsidRDefault="00CF367E" w:rsidP="00CF36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Рязанцев Владимир Александрович</w:t>
      </w:r>
    </w:p>
    <w:p w:rsidR="00CF367E" w:rsidRPr="00FF3344" w:rsidRDefault="00CF367E" w:rsidP="00CF36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"ИНГВАР ГРУПП"</w:t>
      </w:r>
    </w:p>
    <w:p w:rsidR="00CF367E" w:rsidRPr="00FF3344" w:rsidRDefault="00CF367E" w:rsidP="00CF36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</w:t>
      </w:r>
      <w:proofErr w:type="spellStart"/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Конкрит</w:t>
      </w:r>
      <w:proofErr w:type="spellEnd"/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Джангл</w:t>
      </w:r>
      <w:proofErr w:type="spellEnd"/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CF367E" w:rsidRPr="00121B7E" w:rsidRDefault="00CF367E" w:rsidP="008B5608">
      <w:pPr>
        <w:pStyle w:val="a3"/>
        <w:numPr>
          <w:ilvl w:val="0"/>
          <w:numId w:val="7"/>
        </w:numPr>
        <w:tabs>
          <w:tab w:val="left" w:pos="2552"/>
        </w:tabs>
        <w:ind w:left="1276" w:firstLine="8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"Градостроительная мастерская"</w:t>
      </w:r>
    </w:p>
    <w:p w:rsidR="00121B7E" w:rsidRPr="001833FA" w:rsidRDefault="00121B7E" w:rsidP="00121B7E">
      <w:pPr>
        <w:pStyle w:val="a3"/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367E" w:rsidRPr="006D21E6" w:rsidRDefault="00CF367E" w:rsidP="006D21E6">
      <w:pPr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1E6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области права, бухгалтерского учета, консалтинга и аудита"</w:t>
      </w:r>
    </w:p>
    <w:p w:rsidR="00CF367E" w:rsidRPr="00CB4976" w:rsidRDefault="00CF367E" w:rsidP="006D21E6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"Дальневосточное Консалтинговое Агентство "Успех"</w:t>
      </w:r>
    </w:p>
    <w:p w:rsidR="00CF367E" w:rsidRPr="00CB4976" w:rsidRDefault="00CF367E" w:rsidP="006D21E6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</w:t>
      </w:r>
      <w:proofErr w:type="spellStart"/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Блюденова</w:t>
      </w:r>
      <w:proofErr w:type="spellEnd"/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Ивановна (компания "</w:t>
      </w:r>
      <w:proofErr w:type="spellStart"/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Магнакс</w:t>
      </w:r>
      <w:proofErr w:type="spellEnd"/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</w:p>
    <w:p w:rsidR="00CF367E" w:rsidRPr="00CB4976" w:rsidRDefault="00CF367E" w:rsidP="008B5608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Васина Диана Викторовна (маркетинговое </w:t>
      </w:r>
      <w:r w:rsidR="00AE6598"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агентство</w:t>
      </w: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"Концепт")</w:t>
      </w:r>
    </w:p>
    <w:p w:rsidR="00CF367E" w:rsidRPr="00CB4976" w:rsidRDefault="00CF367E" w:rsidP="008B5608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"МАЗЕР ГРУПП"</w:t>
      </w:r>
    </w:p>
    <w:p w:rsidR="00387CD0" w:rsidRPr="00052DE8" w:rsidRDefault="00CF367E" w:rsidP="00D329C5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Капустин Андрей Алексеевич</w:t>
      </w:r>
    </w:p>
    <w:sectPr w:rsidR="00387CD0" w:rsidRPr="00052DE8" w:rsidSect="00052D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A57"/>
    <w:multiLevelType w:val="hybridMultilevel"/>
    <w:tmpl w:val="95BCCA88"/>
    <w:lvl w:ilvl="0" w:tplc="CE2E6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9512D"/>
    <w:multiLevelType w:val="hybridMultilevel"/>
    <w:tmpl w:val="9CB6715E"/>
    <w:lvl w:ilvl="0" w:tplc="AF04D0F8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B43EDF"/>
    <w:multiLevelType w:val="hybridMultilevel"/>
    <w:tmpl w:val="37029730"/>
    <w:lvl w:ilvl="0" w:tplc="6FF6AA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F1D22"/>
    <w:multiLevelType w:val="hybridMultilevel"/>
    <w:tmpl w:val="84FAD01C"/>
    <w:lvl w:ilvl="0" w:tplc="3EE2E7E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F0B60"/>
    <w:multiLevelType w:val="hybridMultilevel"/>
    <w:tmpl w:val="45D67986"/>
    <w:lvl w:ilvl="0" w:tplc="7F28A254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8014CB"/>
    <w:multiLevelType w:val="hybridMultilevel"/>
    <w:tmpl w:val="09240988"/>
    <w:lvl w:ilvl="0" w:tplc="19DC4F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D7C69"/>
    <w:multiLevelType w:val="hybridMultilevel"/>
    <w:tmpl w:val="111836C2"/>
    <w:lvl w:ilvl="0" w:tplc="22E2AF38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AF56917"/>
    <w:multiLevelType w:val="hybridMultilevel"/>
    <w:tmpl w:val="09602CA0"/>
    <w:lvl w:ilvl="0" w:tplc="554C95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6"/>
    <w:rsid w:val="00052DE8"/>
    <w:rsid w:val="00121B7E"/>
    <w:rsid w:val="003322E4"/>
    <w:rsid w:val="00387CD0"/>
    <w:rsid w:val="004E7CC2"/>
    <w:rsid w:val="006933F6"/>
    <w:rsid w:val="006D21E6"/>
    <w:rsid w:val="008B5608"/>
    <w:rsid w:val="00AE6598"/>
    <w:rsid w:val="00CF367E"/>
    <w:rsid w:val="00D329C5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2288</Characters>
  <Application>Microsoft Office Word</Application>
  <DocSecurity>0</DocSecurity>
  <Lines>143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"Центр развития предпринимательства"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</dc:creator>
  <cp:keywords/>
  <dc:description/>
  <cp:lastModifiedBy>ЦРП</cp:lastModifiedBy>
  <cp:revision>12</cp:revision>
  <dcterms:created xsi:type="dcterms:W3CDTF">2021-04-29T02:13:00Z</dcterms:created>
  <dcterms:modified xsi:type="dcterms:W3CDTF">2021-05-03T23:43:00Z</dcterms:modified>
</cp:coreProperties>
</file>