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79" w:rsidRDefault="00E93A79">
      <w:pPr>
        <w:pStyle w:val="a3"/>
        <w:rPr>
          <w:sz w:val="30"/>
        </w:rPr>
      </w:pPr>
      <w:bookmarkStart w:id="0" w:name="_GoBack"/>
      <w:bookmarkEnd w:id="0"/>
    </w:p>
    <w:p w:rsidR="00E93A79" w:rsidRDefault="00E93A79">
      <w:pPr>
        <w:pStyle w:val="a3"/>
        <w:rPr>
          <w:sz w:val="30"/>
        </w:rPr>
      </w:pPr>
    </w:p>
    <w:p w:rsidR="00E93A79" w:rsidRDefault="00E93A79">
      <w:pPr>
        <w:pStyle w:val="a3"/>
        <w:rPr>
          <w:sz w:val="30"/>
        </w:rPr>
      </w:pPr>
    </w:p>
    <w:p w:rsidR="00E93A79" w:rsidRDefault="00F17ED1">
      <w:pPr>
        <w:pStyle w:val="a3"/>
        <w:spacing w:before="173"/>
        <w:ind w:left="6288"/>
      </w:pPr>
      <w:r>
        <w:t>Приложение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программы</w:t>
      </w:r>
    </w:p>
    <w:p w:rsidR="00E93A79" w:rsidRDefault="00E93A79">
      <w:pPr>
        <w:pStyle w:val="a3"/>
        <w:spacing w:before="10"/>
        <w:rPr>
          <w:sz w:val="43"/>
        </w:rPr>
      </w:pPr>
    </w:p>
    <w:p w:rsidR="00E93A79" w:rsidRDefault="00F17ED1">
      <w:pPr>
        <w:ind w:left="249" w:right="576"/>
        <w:jc w:val="center"/>
        <w:rPr>
          <w:sz w:val="24"/>
        </w:rPr>
      </w:pPr>
      <w:r>
        <w:rPr>
          <w:sz w:val="24"/>
        </w:rPr>
        <w:t>ПРОГРАММА</w:t>
      </w:r>
    </w:p>
    <w:p w:rsidR="00E93A79" w:rsidRDefault="00E93A79">
      <w:pPr>
        <w:pStyle w:val="a3"/>
        <w:spacing w:before="10"/>
        <w:rPr>
          <w:sz w:val="23"/>
        </w:rPr>
      </w:pPr>
    </w:p>
    <w:p w:rsidR="00E93A79" w:rsidRDefault="00F17ED1">
      <w:pPr>
        <w:pStyle w:val="a3"/>
        <w:spacing w:before="1"/>
        <w:ind w:left="251" w:right="575"/>
        <w:jc w:val="center"/>
      </w:pPr>
      <w:r>
        <w:t>Семинар-совещание</w:t>
      </w:r>
    </w:p>
    <w:p w:rsidR="00E93A79" w:rsidRDefault="00E93A79">
      <w:pPr>
        <w:pStyle w:val="a3"/>
        <w:spacing w:before="6"/>
      </w:pPr>
    </w:p>
    <w:p w:rsidR="00E93A79" w:rsidRDefault="00F17ED1">
      <w:pPr>
        <w:spacing w:before="1" w:line="322" w:lineRule="exact"/>
        <w:ind w:left="250" w:right="576"/>
        <w:jc w:val="center"/>
        <w:rPr>
          <w:b/>
          <w:sz w:val="28"/>
        </w:rPr>
      </w:pPr>
      <w:r>
        <w:rPr>
          <w:b/>
          <w:sz w:val="28"/>
        </w:rPr>
        <w:t>«Дальневосточный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федеральный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страхование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урожая</w:t>
      </w:r>
    </w:p>
    <w:p w:rsidR="00E93A79" w:rsidRDefault="00F17ED1">
      <w:pPr>
        <w:ind w:left="251" w:right="576"/>
        <w:jc w:val="center"/>
        <w:rPr>
          <w:b/>
          <w:sz w:val="28"/>
        </w:rPr>
      </w:pPr>
      <w:r>
        <w:rPr>
          <w:b/>
          <w:sz w:val="28"/>
        </w:rPr>
        <w:t>сельскохозяйственных культур с государственной поддержкой. Программа ЧС.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Законодательные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года»</w:t>
      </w:r>
    </w:p>
    <w:p w:rsidR="00E93A79" w:rsidRDefault="00E93A79">
      <w:pPr>
        <w:pStyle w:val="a3"/>
        <w:rPr>
          <w:b/>
          <w:sz w:val="30"/>
        </w:rPr>
      </w:pPr>
    </w:p>
    <w:p w:rsidR="00E93A79" w:rsidRDefault="00F17ED1">
      <w:pPr>
        <w:tabs>
          <w:tab w:val="left" w:pos="2865"/>
        </w:tabs>
        <w:spacing w:before="251"/>
        <w:ind w:left="220"/>
        <w:rPr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</w:r>
      <w:r>
        <w:rPr>
          <w:sz w:val="28"/>
        </w:rPr>
        <w:t>10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E93A79" w:rsidRDefault="00E93A79">
      <w:pPr>
        <w:pStyle w:val="a3"/>
        <w:spacing w:before="2"/>
      </w:pPr>
    </w:p>
    <w:p w:rsidR="00E93A79" w:rsidRDefault="00F17ED1">
      <w:pPr>
        <w:tabs>
          <w:tab w:val="left" w:pos="2865"/>
        </w:tabs>
        <w:ind w:left="220"/>
        <w:rPr>
          <w:sz w:val="28"/>
        </w:rPr>
      </w:pPr>
      <w:r>
        <w:rPr>
          <w:b/>
          <w:sz w:val="28"/>
        </w:rPr>
        <w:t>Начало</w:t>
      </w:r>
      <w:r>
        <w:rPr>
          <w:b/>
          <w:sz w:val="28"/>
        </w:rPr>
        <w:tab/>
      </w:r>
      <w:r>
        <w:rPr>
          <w:sz w:val="28"/>
        </w:rPr>
        <w:t>09:00</w:t>
      </w:r>
    </w:p>
    <w:p w:rsidR="00E93A79" w:rsidRDefault="00E93A79">
      <w:pPr>
        <w:rPr>
          <w:sz w:val="28"/>
        </w:rPr>
        <w:sectPr w:rsidR="00E93A79">
          <w:headerReference w:type="default" r:id="rId6"/>
          <w:pgSz w:w="11910" w:h="16840"/>
          <w:pgMar w:top="2940" w:right="300" w:bottom="280" w:left="620" w:header="360" w:footer="0" w:gutter="0"/>
          <w:cols w:space="720"/>
        </w:sectPr>
      </w:pPr>
    </w:p>
    <w:p w:rsidR="00E93A79" w:rsidRDefault="00F17ED1">
      <w:pPr>
        <w:ind w:left="220"/>
        <w:rPr>
          <w:b/>
          <w:sz w:val="28"/>
        </w:rPr>
      </w:pPr>
      <w:r>
        <w:rPr>
          <w:b/>
          <w:sz w:val="28"/>
        </w:rPr>
        <w:lastRenderedPageBreak/>
        <w:t>Окончание</w:t>
      </w:r>
    </w:p>
    <w:p w:rsidR="00E93A79" w:rsidRDefault="00E93A79">
      <w:pPr>
        <w:pStyle w:val="a3"/>
        <w:spacing w:before="10"/>
        <w:rPr>
          <w:b/>
          <w:sz w:val="27"/>
        </w:rPr>
      </w:pPr>
    </w:p>
    <w:p w:rsidR="00E93A79" w:rsidRDefault="00F17ED1">
      <w:pPr>
        <w:ind w:left="220"/>
        <w:rPr>
          <w:b/>
          <w:sz w:val="28"/>
        </w:rPr>
      </w:pPr>
      <w:r>
        <w:rPr>
          <w:b/>
          <w:sz w:val="28"/>
        </w:rPr>
        <w:t>Организаторы:</w:t>
      </w:r>
    </w:p>
    <w:p w:rsidR="00E93A79" w:rsidRDefault="00F17ED1">
      <w:pPr>
        <w:pStyle w:val="a3"/>
        <w:spacing w:line="317" w:lineRule="exact"/>
        <w:ind w:left="220"/>
      </w:pPr>
      <w:r>
        <w:br w:type="column"/>
      </w:r>
      <w:r>
        <w:lastRenderedPageBreak/>
        <w:t>10:50</w:t>
      </w:r>
      <w:r>
        <w:rPr>
          <w:spacing w:val="-3"/>
        </w:rPr>
        <w:t xml:space="preserve"> </w:t>
      </w:r>
      <w:r>
        <w:t>(время</w:t>
      </w:r>
      <w:r>
        <w:rPr>
          <w:spacing w:val="-4"/>
        </w:rPr>
        <w:t xml:space="preserve"> </w:t>
      </w:r>
      <w:r>
        <w:t>московское)</w:t>
      </w:r>
    </w:p>
    <w:p w:rsidR="00E93A79" w:rsidRDefault="00E93A79">
      <w:pPr>
        <w:pStyle w:val="a3"/>
        <w:spacing w:before="10"/>
        <w:rPr>
          <w:sz w:val="27"/>
        </w:rPr>
      </w:pPr>
    </w:p>
    <w:p w:rsidR="00E93A79" w:rsidRDefault="00F17ED1">
      <w:pPr>
        <w:pStyle w:val="a3"/>
        <w:ind w:left="220" w:right="985"/>
      </w:pPr>
      <w:r>
        <w:t>Комитет Совета Федерации по аграрно-продовольственной</w:t>
      </w:r>
      <w:r>
        <w:rPr>
          <w:spacing w:val="-67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и природопользованию,</w:t>
      </w:r>
    </w:p>
    <w:p w:rsidR="00E93A79" w:rsidRDefault="00F17ED1">
      <w:pPr>
        <w:pStyle w:val="a3"/>
        <w:spacing w:line="322" w:lineRule="exact"/>
        <w:ind w:left="220"/>
      </w:pPr>
      <w:r>
        <w:t>Союз</w:t>
      </w:r>
      <w:r>
        <w:rPr>
          <w:spacing w:val="-3"/>
        </w:rPr>
        <w:t xml:space="preserve"> </w:t>
      </w:r>
      <w:r>
        <w:t>«Единое</w:t>
      </w:r>
      <w:r>
        <w:rPr>
          <w:spacing w:val="-5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страховщиков</w:t>
      </w:r>
    </w:p>
    <w:p w:rsidR="00E93A79" w:rsidRDefault="00F17ED1">
      <w:pPr>
        <w:pStyle w:val="a3"/>
        <w:spacing w:before="2"/>
        <w:ind w:left="220" w:right="985"/>
      </w:pPr>
      <w:r>
        <w:t>агропромышленного комплекса – Национальный союз</w:t>
      </w:r>
      <w:r>
        <w:rPr>
          <w:spacing w:val="1"/>
        </w:rPr>
        <w:t xml:space="preserve"> </w:t>
      </w:r>
      <w:proofErr w:type="spellStart"/>
      <w:r>
        <w:t>агростраховщиков</w:t>
      </w:r>
      <w:proofErr w:type="spellEnd"/>
      <w:r>
        <w:t>»</w:t>
      </w:r>
      <w:r>
        <w:rPr>
          <w:spacing w:val="-6"/>
        </w:rPr>
        <w:t xml:space="preserve"> </w:t>
      </w:r>
      <w:r>
        <w:t>(НСА),</w:t>
      </w:r>
      <w:r>
        <w:rPr>
          <w:spacing w:val="-14"/>
        </w:rPr>
        <w:t xml:space="preserve"> </w:t>
      </w:r>
      <w:r>
        <w:t>Издатель</w:t>
      </w:r>
      <w:r>
        <w:t>ство</w:t>
      </w:r>
      <w:r>
        <w:rPr>
          <w:spacing w:val="-4"/>
        </w:rPr>
        <w:t xml:space="preserve"> </w:t>
      </w:r>
      <w:r>
        <w:t>«Аграрий</w:t>
      </w:r>
      <w:r>
        <w:rPr>
          <w:spacing w:val="-4"/>
        </w:rPr>
        <w:t xml:space="preserve"> </w:t>
      </w:r>
      <w:r>
        <w:t>Плюс»</w:t>
      </w:r>
    </w:p>
    <w:p w:rsidR="00E93A79" w:rsidRDefault="00E93A79">
      <w:pPr>
        <w:sectPr w:rsidR="00E93A79">
          <w:type w:val="continuous"/>
          <w:pgSz w:w="11910" w:h="16840"/>
          <w:pgMar w:top="540" w:right="300" w:bottom="280" w:left="620" w:header="720" w:footer="720" w:gutter="0"/>
          <w:cols w:num="2" w:space="720" w:equalWidth="0">
            <w:col w:w="2223" w:space="422"/>
            <w:col w:w="8345"/>
          </w:cols>
        </w:sectPr>
      </w:pPr>
    </w:p>
    <w:p w:rsidR="00E93A79" w:rsidRDefault="00E93A79">
      <w:pPr>
        <w:pStyle w:val="a3"/>
        <w:spacing w:before="4"/>
        <w:rPr>
          <w:sz w:val="20"/>
        </w:rPr>
      </w:pPr>
    </w:p>
    <w:p w:rsidR="00E93A79" w:rsidRDefault="00F17ED1">
      <w:pPr>
        <w:spacing w:before="92"/>
        <w:ind w:left="220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 xml:space="preserve">Подключиться к конференции </w:t>
      </w:r>
      <w:proofErr w:type="spellStart"/>
      <w:r>
        <w:rPr>
          <w:rFonts w:ascii="Arial MT" w:hAnsi="Arial MT"/>
          <w:w w:val="90"/>
          <w:sz w:val="24"/>
        </w:rPr>
        <w:t>Zoom</w:t>
      </w:r>
      <w:proofErr w:type="spellEnd"/>
      <w:r>
        <w:rPr>
          <w:rFonts w:ascii="Arial MT" w:hAnsi="Arial MT"/>
          <w:spacing w:val="1"/>
          <w:w w:val="90"/>
          <w:sz w:val="24"/>
        </w:rPr>
        <w:t xml:space="preserve"> </w:t>
      </w:r>
      <w:hyperlink r:id="rId7">
        <w:r>
          <w:rPr>
            <w:rFonts w:ascii="Arial MT" w:hAnsi="Arial MT"/>
            <w:color w:val="0000FF"/>
            <w:w w:val="90"/>
            <w:sz w:val="24"/>
            <w:u w:val="single" w:color="0000FF"/>
          </w:rPr>
          <w:t>https://us02web.zoom.us/j/88906598389?pwd=b2g5V0N1UWFEYitoaURxOEd3NVFIZz09</w:t>
        </w:r>
      </w:hyperlink>
    </w:p>
    <w:p w:rsidR="00E93A79" w:rsidRDefault="00E93A79">
      <w:pPr>
        <w:pStyle w:val="a3"/>
        <w:rPr>
          <w:rFonts w:ascii="Arial MT"/>
          <w:sz w:val="16"/>
        </w:rPr>
      </w:pPr>
    </w:p>
    <w:p w:rsidR="00E93A79" w:rsidRDefault="00F17ED1">
      <w:pPr>
        <w:spacing w:before="93"/>
        <w:ind w:left="220" w:right="5118"/>
        <w:rPr>
          <w:rFonts w:ascii="Arial MT" w:hAnsi="Arial MT"/>
          <w:sz w:val="24"/>
        </w:rPr>
      </w:pPr>
      <w:r>
        <w:rPr>
          <w:rFonts w:ascii="Arial MT" w:hAnsi="Arial MT"/>
          <w:w w:val="65"/>
          <w:sz w:val="24"/>
        </w:rPr>
        <w:t>Идентификатор</w:t>
      </w:r>
      <w:r>
        <w:rPr>
          <w:rFonts w:ascii="Arial MT" w:hAnsi="Arial MT"/>
          <w:spacing w:val="37"/>
          <w:w w:val="65"/>
          <w:sz w:val="24"/>
        </w:rPr>
        <w:t xml:space="preserve"> </w:t>
      </w:r>
      <w:r>
        <w:rPr>
          <w:rFonts w:ascii="Arial MT" w:hAnsi="Arial MT"/>
          <w:w w:val="65"/>
          <w:sz w:val="24"/>
        </w:rPr>
        <w:t>конференции:</w:t>
      </w:r>
      <w:r>
        <w:rPr>
          <w:rFonts w:ascii="Arial MT" w:hAnsi="Arial MT"/>
          <w:spacing w:val="38"/>
          <w:w w:val="65"/>
          <w:sz w:val="24"/>
        </w:rPr>
        <w:t xml:space="preserve"> </w:t>
      </w:r>
      <w:r>
        <w:rPr>
          <w:rFonts w:ascii="Arial MT" w:hAnsi="Arial MT"/>
          <w:w w:val="65"/>
          <w:sz w:val="24"/>
        </w:rPr>
        <w:t>889</w:t>
      </w:r>
      <w:r>
        <w:rPr>
          <w:rFonts w:ascii="Arial MT" w:hAnsi="Arial MT"/>
          <w:spacing w:val="35"/>
          <w:w w:val="65"/>
          <w:sz w:val="24"/>
        </w:rPr>
        <w:t xml:space="preserve"> </w:t>
      </w:r>
      <w:r>
        <w:rPr>
          <w:rFonts w:ascii="Arial MT" w:hAnsi="Arial MT"/>
          <w:w w:val="65"/>
          <w:sz w:val="24"/>
        </w:rPr>
        <w:t>0659</w:t>
      </w:r>
      <w:r>
        <w:rPr>
          <w:rFonts w:ascii="Arial MT" w:hAnsi="Arial MT"/>
          <w:spacing w:val="34"/>
          <w:w w:val="65"/>
          <w:sz w:val="24"/>
        </w:rPr>
        <w:t xml:space="preserve"> </w:t>
      </w:r>
      <w:r>
        <w:rPr>
          <w:rFonts w:ascii="Arial MT" w:hAnsi="Arial MT"/>
          <w:w w:val="65"/>
          <w:sz w:val="24"/>
        </w:rPr>
        <w:t>8389</w:t>
      </w:r>
      <w:r>
        <w:rPr>
          <w:rFonts w:ascii="Arial MT" w:hAnsi="Arial MT"/>
          <w:spacing w:val="-40"/>
          <w:w w:val="6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Код</w:t>
      </w:r>
      <w:r>
        <w:rPr>
          <w:rFonts w:ascii="Arial MT" w:hAnsi="Arial MT"/>
          <w:spacing w:val="-6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доступа:</w:t>
      </w:r>
      <w:r>
        <w:rPr>
          <w:rFonts w:ascii="Arial MT" w:hAnsi="Arial MT"/>
          <w:spacing w:val="-5"/>
          <w:w w:val="85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u330tW</w:t>
      </w:r>
    </w:p>
    <w:p w:rsidR="00E93A79" w:rsidRDefault="00E93A79">
      <w:pPr>
        <w:pStyle w:val="a3"/>
        <w:spacing w:before="1"/>
        <w:rPr>
          <w:rFonts w:ascii="Arial MT"/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82"/>
        <w:gridCol w:w="3800"/>
        <w:gridCol w:w="4676"/>
      </w:tblGrid>
      <w:tr w:rsidR="00E93A79">
        <w:trPr>
          <w:trHeight w:val="552"/>
        </w:trPr>
        <w:tc>
          <w:tcPr>
            <w:tcW w:w="545" w:type="dxa"/>
          </w:tcPr>
          <w:p w:rsidR="00E93A79" w:rsidRDefault="00F17ED1">
            <w:pPr>
              <w:pStyle w:val="TableParagraph"/>
              <w:spacing w:line="276" w:lineRule="exact"/>
              <w:ind w:left="100" w:right="7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82" w:type="dxa"/>
          </w:tcPr>
          <w:p w:rsidR="00E93A79" w:rsidRDefault="00F17ED1">
            <w:pPr>
              <w:pStyle w:val="TableParagraph"/>
              <w:spacing w:before="138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spacing w:before="138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  <w:tc>
          <w:tcPr>
            <w:tcW w:w="4676" w:type="dxa"/>
          </w:tcPr>
          <w:p w:rsidR="00E93A79" w:rsidRDefault="00F17ED1">
            <w:pPr>
              <w:pStyle w:val="TableParagraph"/>
              <w:spacing w:before="138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</w:tr>
      <w:tr w:rsidR="00E93A79">
        <w:trPr>
          <w:trHeight w:val="827"/>
        </w:trPr>
        <w:tc>
          <w:tcPr>
            <w:tcW w:w="545" w:type="dxa"/>
          </w:tcPr>
          <w:p w:rsidR="00E93A79" w:rsidRDefault="00F17ED1">
            <w:pPr>
              <w:pStyle w:val="TableParagraph"/>
              <w:spacing w:before="152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E93A79" w:rsidRDefault="00F17ED1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09:00 -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09:05</w:t>
            </w:r>
          </w:p>
        </w:tc>
        <w:tc>
          <w:tcPr>
            <w:tcW w:w="3800" w:type="dxa"/>
          </w:tcPr>
          <w:p w:rsidR="00E93A79" w:rsidRDefault="00E93A79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E93A79" w:rsidRDefault="00F17ED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Модератор</w:t>
            </w:r>
          </w:p>
        </w:tc>
        <w:tc>
          <w:tcPr>
            <w:tcW w:w="4676" w:type="dxa"/>
          </w:tcPr>
          <w:p w:rsidR="00E93A79" w:rsidRDefault="00F17ED1">
            <w:pPr>
              <w:pStyle w:val="TableParagraph"/>
              <w:ind w:left="58" w:right="89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Олисевич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Лилия </w:t>
            </w:r>
            <w:proofErr w:type="spellStart"/>
            <w:r>
              <w:rPr>
                <w:sz w:val="24"/>
              </w:rPr>
              <w:t>Фирдаусовна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E93A79" w:rsidRDefault="00F17ED1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Аграрий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</w:p>
        </w:tc>
      </w:tr>
      <w:tr w:rsidR="00E93A79">
        <w:trPr>
          <w:trHeight w:val="1103"/>
        </w:trPr>
        <w:tc>
          <w:tcPr>
            <w:tcW w:w="545" w:type="dxa"/>
          </w:tcPr>
          <w:p w:rsidR="00E93A79" w:rsidRDefault="00E93A79">
            <w:pPr>
              <w:pStyle w:val="TableParagraph"/>
              <w:spacing w:before="4"/>
              <w:rPr>
                <w:rFonts w:ascii="Arial MT"/>
                <w:sz w:val="25"/>
              </w:rPr>
            </w:pPr>
          </w:p>
          <w:p w:rsidR="00E93A79" w:rsidRDefault="00F17ED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E93A79" w:rsidRDefault="00F17ED1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09:05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09:10</w:t>
            </w:r>
          </w:p>
        </w:tc>
        <w:tc>
          <w:tcPr>
            <w:tcW w:w="3800" w:type="dxa"/>
          </w:tcPr>
          <w:p w:rsidR="00E93A79" w:rsidRDefault="00E93A79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E93A79" w:rsidRDefault="00F17ED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4676" w:type="dxa"/>
          </w:tcPr>
          <w:p w:rsidR="00E93A79" w:rsidRDefault="00F17ED1">
            <w:pPr>
              <w:pStyle w:val="TableParagraph"/>
              <w:spacing w:line="270" w:lineRule="exact"/>
              <w:ind w:lef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Майоров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93A79" w:rsidRDefault="00F17ED1">
            <w:pPr>
              <w:pStyle w:val="TableParagraph"/>
              <w:spacing w:line="270" w:lineRule="atLeast"/>
              <w:ind w:left="58" w:right="192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Комитета Совета 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аграрно-продовольственной политике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природопользованию</w:t>
            </w:r>
          </w:p>
        </w:tc>
      </w:tr>
      <w:tr w:rsidR="00E93A79">
        <w:trPr>
          <w:trHeight w:val="1105"/>
        </w:trPr>
        <w:tc>
          <w:tcPr>
            <w:tcW w:w="545" w:type="dxa"/>
          </w:tcPr>
          <w:p w:rsidR="00E93A79" w:rsidRDefault="00E93A79">
            <w:pPr>
              <w:pStyle w:val="TableParagraph"/>
              <w:spacing w:before="4"/>
              <w:rPr>
                <w:rFonts w:ascii="Arial MT"/>
                <w:sz w:val="25"/>
              </w:rPr>
            </w:pPr>
          </w:p>
          <w:p w:rsidR="00E93A79" w:rsidRDefault="00F17ED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E93A79" w:rsidRDefault="00F17ED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09:10 – 09:20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spacing w:line="276" w:lineRule="exact"/>
              <w:ind w:left="57" w:right="2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Агрострахование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господдержкой: предварительные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2021 года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4676" w:type="dxa"/>
          </w:tcPr>
          <w:p w:rsidR="00E93A79" w:rsidRDefault="00E93A79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E93A79" w:rsidRDefault="00F17ED1">
            <w:pPr>
              <w:pStyle w:val="TableParagraph"/>
              <w:spacing w:before="1"/>
              <w:ind w:left="58" w:right="17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Биждов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Корней </w:t>
            </w:r>
            <w:proofErr w:type="spellStart"/>
            <w:r>
              <w:rPr>
                <w:sz w:val="24"/>
              </w:rPr>
              <w:t>Даткович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НСА</w:t>
            </w:r>
          </w:p>
        </w:tc>
      </w:tr>
    </w:tbl>
    <w:p w:rsidR="00E93A79" w:rsidRDefault="00E93A79">
      <w:pPr>
        <w:rPr>
          <w:sz w:val="24"/>
        </w:rPr>
        <w:sectPr w:rsidR="00E93A79">
          <w:type w:val="continuous"/>
          <w:pgSz w:w="11910" w:h="16840"/>
          <w:pgMar w:top="540" w:right="300" w:bottom="280" w:left="620" w:header="720" w:footer="720" w:gutter="0"/>
          <w:cols w:space="720"/>
        </w:sectPr>
      </w:pPr>
    </w:p>
    <w:p w:rsidR="00E93A79" w:rsidRDefault="00E93A79">
      <w:pPr>
        <w:pStyle w:val="a3"/>
        <w:spacing w:before="7"/>
        <w:rPr>
          <w:rFonts w:ascii="Arial MT"/>
          <w:sz w:val="15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82"/>
        <w:gridCol w:w="3800"/>
        <w:gridCol w:w="4676"/>
      </w:tblGrid>
      <w:tr w:rsidR="00E93A79">
        <w:trPr>
          <w:trHeight w:val="551"/>
        </w:trPr>
        <w:tc>
          <w:tcPr>
            <w:tcW w:w="545" w:type="dxa"/>
          </w:tcPr>
          <w:p w:rsidR="00E93A79" w:rsidRDefault="00F17ED1">
            <w:pPr>
              <w:pStyle w:val="TableParagraph"/>
              <w:spacing w:line="276" w:lineRule="exact"/>
              <w:ind w:left="100" w:right="7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82" w:type="dxa"/>
          </w:tcPr>
          <w:p w:rsidR="00E93A79" w:rsidRDefault="00F17ED1">
            <w:pPr>
              <w:pStyle w:val="TableParagraph"/>
              <w:spacing w:before="135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spacing w:before="135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  <w:tc>
          <w:tcPr>
            <w:tcW w:w="4676" w:type="dxa"/>
          </w:tcPr>
          <w:p w:rsidR="00E93A79" w:rsidRDefault="00F17ED1">
            <w:pPr>
              <w:pStyle w:val="TableParagraph"/>
              <w:spacing w:before="135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</w:tr>
      <w:tr w:rsidR="00E93A79">
        <w:trPr>
          <w:trHeight w:val="827"/>
        </w:trPr>
        <w:tc>
          <w:tcPr>
            <w:tcW w:w="545" w:type="dxa"/>
          </w:tcPr>
          <w:p w:rsidR="00E93A79" w:rsidRDefault="00F17ED1">
            <w:pPr>
              <w:pStyle w:val="TableParagraph"/>
              <w:spacing w:before="152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E93A79" w:rsidRDefault="00F17ED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09:20 – 09:50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ind w:left="57" w:right="325"/>
              <w:rPr>
                <w:sz w:val="24"/>
              </w:rPr>
            </w:pPr>
            <w:r>
              <w:rPr>
                <w:sz w:val="24"/>
              </w:rPr>
              <w:t xml:space="preserve">«Организация </w:t>
            </w:r>
            <w:proofErr w:type="spellStart"/>
            <w:r>
              <w:rPr>
                <w:sz w:val="24"/>
              </w:rPr>
              <w:t>агрострахования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  <w:p w:rsidR="00E93A79" w:rsidRDefault="00F17ED1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предложения»</w:t>
            </w:r>
          </w:p>
        </w:tc>
        <w:tc>
          <w:tcPr>
            <w:tcW w:w="4676" w:type="dxa"/>
          </w:tcPr>
          <w:p w:rsidR="00E93A79" w:rsidRDefault="00E93A79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:rsidR="00E93A79" w:rsidRDefault="00F17ED1">
            <w:pPr>
              <w:pStyle w:val="TableParagraph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АПК</w:t>
            </w:r>
          </w:p>
        </w:tc>
      </w:tr>
      <w:tr w:rsidR="00E93A79">
        <w:trPr>
          <w:trHeight w:val="1104"/>
        </w:trPr>
        <w:tc>
          <w:tcPr>
            <w:tcW w:w="545" w:type="dxa"/>
          </w:tcPr>
          <w:p w:rsidR="00E93A79" w:rsidRDefault="00E93A79">
            <w:pPr>
              <w:pStyle w:val="TableParagraph"/>
              <w:spacing w:before="1"/>
              <w:rPr>
                <w:rFonts w:ascii="Arial MT"/>
                <w:sz w:val="25"/>
              </w:rPr>
            </w:pPr>
          </w:p>
          <w:p w:rsidR="00E93A79" w:rsidRDefault="00F17ED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spacing w:before="4"/>
              <w:rPr>
                <w:rFonts w:ascii="Arial MT"/>
                <w:sz w:val="35"/>
              </w:rPr>
            </w:pPr>
          </w:p>
          <w:p w:rsidR="00E93A79" w:rsidRDefault="00F17ED1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09:50 -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ind w:left="57" w:right="187"/>
              <w:rPr>
                <w:sz w:val="24"/>
              </w:rPr>
            </w:pPr>
            <w:r>
              <w:rPr>
                <w:sz w:val="24"/>
              </w:rPr>
              <w:t>«Меры Минсельхоза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стимулированию </w:t>
            </w:r>
            <w:proofErr w:type="spellStart"/>
            <w:r>
              <w:rPr>
                <w:sz w:val="24"/>
              </w:rPr>
              <w:t>агрострахования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93A79" w:rsidRDefault="00F17ED1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году».</w:t>
            </w:r>
          </w:p>
        </w:tc>
        <w:tc>
          <w:tcPr>
            <w:tcW w:w="4676" w:type="dxa"/>
          </w:tcPr>
          <w:p w:rsidR="00E93A79" w:rsidRDefault="00E93A79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E93A79" w:rsidRDefault="00F17ED1">
            <w:pPr>
              <w:pStyle w:val="TableParagraph"/>
              <w:ind w:left="58" w:right="474"/>
              <w:rPr>
                <w:sz w:val="24"/>
              </w:rPr>
            </w:pPr>
            <w:r>
              <w:rPr>
                <w:sz w:val="24"/>
              </w:rPr>
              <w:t>Представитель Министерства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93A79">
        <w:trPr>
          <w:trHeight w:val="1103"/>
        </w:trPr>
        <w:tc>
          <w:tcPr>
            <w:tcW w:w="545" w:type="dxa"/>
          </w:tcPr>
          <w:p w:rsidR="00E93A79" w:rsidRDefault="00E93A79">
            <w:pPr>
              <w:pStyle w:val="TableParagraph"/>
              <w:spacing w:before="1"/>
              <w:rPr>
                <w:rFonts w:ascii="Arial MT"/>
                <w:sz w:val="25"/>
              </w:rPr>
            </w:pPr>
          </w:p>
          <w:p w:rsidR="00E93A79" w:rsidRDefault="00F17ED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E93A79" w:rsidRDefault="00F17ED1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10:00 -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10:10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ind w:left="57" w:right="200"/>
              <w:rPr>
                <w:sz w:val="24"/>
              </w:rPr>
            </w:pPr>
            <w:r>
              <w:rPr>
                <w:sz w:val="24"/>
              </w:rPr>
              <w:t>«Контрольная деятельность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за страховыми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93A79" w:rsidRDefault="00F17ED1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агрострахования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господдержкой»</w:t>
            </w:r>
          </w:p>
        </w:tc>
        <w:tc>
          <w:tcPr>
            <w:tcW w:w="4676" w:type="dxa"/>
          </w:tcPr>
          <w:p w:rsidR="00E93A79" w:rsidRDefault="00E93A79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E93A79" w:rsidRDefault="00F17ED1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93A79">
        <w:trPr>
          <w:trHeight w:val="1655"/>
        </w:trPr>
        <w:tc>
          <w:tcPr>
            <w:tcW w:w="545" w:type="dxa"/>
          </w:tcPr>
          <w:p w:rsidR="00E93A79" w:rsidRDefault="00E93A79">
            <w:pPr>
              <w:pStyle w:val="TableParagraph"/>
              <w:rPr>
                <w:rFonts w:ascii="Arial MT"/>
                <w:sz w:val="26"/>
              </w:rPr>
            </w:pPr>
          </w:p>
          <w:p w:rsidR="00E93A79" w:rsidRDefault="00E93A79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E93A79" w:rsidRDefault="00F17ED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rPr>
                <w:rFonts w:ascii="Arial MT"/>
                <w:sz w:val="26"/>
              </w:rPr>
            </w:pPr>
          </w:p>
          <w:p w:rsidR="00E93A79" w:rsidRDefault="00E93A79"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 w:rsidR="00E93A79" w:rsidRDefault="00F17ED1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10:10 – 10:20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ind w:left="57" w:right="495"/>
              <w:rPr>
                <w:sz w:val="24"/>
              </w:rPr>
            </w:pPr>
            <w:r>
              <w:rPr>
                <w:sz w:val="24"/>
              </w:rPr>
              <w:t>«Сельскохозяйственное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 с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как 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от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</w:p>
          <w:p w:rsidR="00E93A79" w:rsidRDefault="00F17ED1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товаропроизводителя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бюджета»</w:t>
            </w:r>
          </w:p>
        </w:tc>
        <w:tc>
          <w:tcPr>
            <w:tcW w:w="4676" w:type="dxa"/>
          </w:tcPr>
          <w:p w:rsidR="00E93A79" w:rsidRDefault="00E93A79">
            <w:pPr>
              <w:pStyle w:val="TableParagraph"/>
              <w:rPr>
                <w:rFonts w:ascii="Arial MT"/>
                <w:sz w:val="26"/>
              </w:rPr>
            </w:pPr>
          </w:p>
          <w:p w:rsidR="00E93A79" w:rsidRDefault="00E93A79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:rsidR="00E93A79" w:rsidRDefault="00F17ED1">
            <w:pPr>
              <w:pStyle w:val="TableParagraph"/>
              <w:ind w:left="58" w:right="490"/>
              <w:rPr>
                <w:sz w:val="24"/>
              </w:rPr>
            </w:pPr>
            <w:r>
              <w:rPr>
                <w:sz w:val="24"/>
              </w:rPr>
              <w:t>Представитель Министерства финансов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93A79">
        <w:trPr>
          <w:trHeight w:val="1380"/>
        </w:trPr>
        <w:tc>
          <w:tcPr>
            <w:tcW w:w="545" w:type="dxa"/>
          </w:tcPr>
          <w:p w:rsidR="00E93A79" w:rsidRDefault="00E93A79">
            <w:pPr>
              <w:pStyle w:val="TableParagraph"/>
              <w:spacing w:before="3"/>
              <w:rPr>
                <w:rFonts w:ascii="Arial MT"/>
                <w:sz w:val="37"/>
              </w:rPr>
            </w:pPr>
          </w:p>
          <w:p w:rsidR="00E93A79" w:rsidRDefault="00F17ED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82" w:type="dxa"/>
          </w:tcPr>
          <w:p w:rsidR="00E93A79" w:rsidRDefault="00E93A79">
            <w:pPr>
              <w:pStyle w:val="TableParagraph"/>
              <w:rPr>
                <w:rFonts w:ascii="Arial MT"/>
                <w:sz w:val="26"/>
              </w:rPr>
            </w:pPr>
          </w:p>
          <w:p w:rsidR="00E93A79" w:rsidRDefault="00E93A79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:rsidR="00E93A79" w:rsidRDefault="00F17ED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10:20 – 10:35</w:t>
            </w:r>
          </w:p>
        </w:tc>
        <w:tc>
          <w:tcPr>
            <w:tcW w:w="3800" w:type="dxa"/>
          </w:tcPr>
          <w:p w:rsidR="00E93A79" w:rsidRDefault="00F17ED1">
            <w:pPr>
              <w:pStyle w:val="TableParagraph"/>
              <w:ind w:left="57" w:right="859"/>
              <w:rPr>
                <w:sz w:val="24"/>
              </w:rPr>
            </w:pPr>
            <w:r>
              <w:rPr>
                <w:sz w:val="24"/>
              </w:rPr>
              <w:t>«Порядок заключения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убытков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93A79" w:rsidRDefault="00F17ED1">
            <w:pPr>
              <w:pStyle w:val="TableParagraph"/>
              <w:spacing w:line="270" w:lineRule="atLeast"/>
              <w:ind w:left="57" w:right="258"/>
              <w:rPr>
                <w:sz w:val="24"/>
              </w:rPr>
            </w:pPr>
            <w:r>
              <w:rPr>
                <w:sz w:val="24"/>
              </w:rPr>
              <w:t>договорам страхования на случай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наступления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4676" w:type="dxa"/>
          </w:tcPr>
          <w:p w:rsidR="00E93A79" w:rsidRDefault="00E93A79">
            <w:pPr>
              <w:pStyle w:val="TableParagraph"/>
              <w:spacing w:before="7"/>
              <w:rPr>
                <w:rFonts w:ascii="Arial MT"/>
                <w:sz w:val="35"/>
              </w:rPr>
            </w:pPr>
          </w:p>
          <w:p w:rsidR="00E93A79" w:rsidRDefault="00F17ED1">
            <w:pPr>
              <w:pStyle w:val="TableParagraph"/>
              <w:ind w:left="58" w:right="73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Борануков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Мухарбий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Хазраилевич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НСА</w:t>
            </w:r>
          </w:p>
        </w:tc>
      </w:tr>
      <w:tr w:rsidR="00E93A79">
        <w:trPr>
          <w:trHeight w:val="518"/>
        </w:trPr>
        <w:tc>
          <w:tcPr>
            <w:tcW w:w="545" w:type="dxa"/>
          </w:tcPr>
          <w:p w:rsidR="00E93A79" w:rsidRDefault="00F17ED1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82" w:type="dxa"/>
          </w:tcPr>
          <w:p w:rsidR="00E93A79" w:rsidRDefault="00F17ED1"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10:35 – 10:50</w:t>
            </w:r>
          </w:p>
        </w:tc>
        <w:tc>
          <w:tcPr>
            <w:tcW w:w="8476" w:type="dxa"/>
            <w:gridSpan w:val="2"/>
          </w:tcPr>
          <w:p w:rsidR="00E93A79" w:rsidRDefault="00F17ED1">
            <w:pPr>
              <w:pStyle w:val="TableParagraph"/>
              <w:spacing w:before="12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</w:tr>
      <w:tr w:rsidR="00E93A79">
        <w:trPr>
          <w:trHeight w:val="551"/>
        </w:trPr>
        <w:tc>
          <w:tcPr>
            <w:tcW w:w="10703" w:type="dxa"/>
            <w:gridSpan w:val="4"/>
          </w:tcPr>
          <w:p w:rsidR="00E93A79" w:rsidRDefault="00F17ED1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аграрно-продовольственной</w:t>
            </w:r>
          </w:p>
          <w:p w:rsidR="00E93A79" w:rsidRDefault="00F17ED1">
            <w:pPr>
              <w:pStyle w:val="TableParagraph"/>
              <w:spacing w:line="261" w:lineRule="exact"/>
              <w:ind w:left="485"/>
              <w:rPr>
                <w:sz w:val="24"/>
              </w:rPr>
            </w:pPr>
            <w:r>
              <w:rPr>
                <w:sz w:val="24"/>
              </w:rPr>
              <w:t>политике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</w:tr>
    </w:tbl>
    <w:p w:rsidR="00E93A79" w:rsidRDefault="00E93A79">
      <w:pPr>
        <w:pStyle w:val="a3"/>
        <w:rPr>
          <w:rFonts w:ascii="Arial MT"/>
          <w:sz w:val="20"/>
        </w:rPr>
      </w:pPr>
    </w:p>
    <w:p w:rsidR="00E93A79" w:rsidRDefault="00E93A79">
      <w:pPr>
        <w:pStyle w:val="a3"/>
        <w:spacing w:before="9"/>
        <w:rPr>
          <w:rFonts w:ascii="Arial MT"/>
          <w:sz w:val="17"/>
        </w:rPr>
      </w:pPr>
    </w:p>
    <w:p w:rsidR="00E93A79" w:rsidRDefault="00F17ED1">
      <w:pPr>
        <w:pStyle w:val="a3"/>
        <w:spacing w:before="89"/>
        <w:ind w:left="220"/>
      </w:pPr>
      <w:r>
        <w:rPr>
          <w:b/>
          <w:u w:val="thick"/>
        </w:rPr>
        <w:t>Примечание</w:t>
      </w:r>
      <w:r>
        <w:t>: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proofErr w:type="spellStart"/>
      <w:r>
        <w:t>Zoom</w:t>
      </w:r>
      <w:proofErr w:type="spellEnd"/>
      <w:r>
        <w:rPr>
          <w:spacing w:val="-6"/>
        </w:rPr>
        <w:t xml:space="preserve"> </w:t>
      </w:r>
      <w:r>
        <w:t>рекомендует</w:t>
      </w:r>
      <w:r>
        <w:rPr>
          <w:spacing w:val="-1"/>
        </w:rPr>
        <w:t xml:space="preserve"> </w:t>
      </w:r>
      <w:r>
        <w:t>скачать</w:t>
      </w:r>
      <w:r>
        <w:rPr>
          <w:spacing w:val="-6"/>
        </w:rPr>
        <w:t xml:space="preserve"> </w:t>
      </w:r>
      <w:r>
        <w:t>приложение.</w:t>
      </w:r>
    </w:p>
    <w:p w:rsidR="00E93A79" w:rsidRDefault="00E93A79">
      <w:pPr>
        <w:sectPr w:rsidR="00E93A79">
          <w:pgSz w:w="11910" w:h="16840"/>
          <w:pgMar w:top="2940" w:right="300" w:bottom="280" w:left="620" w:header="360" w:footer="0" w:gutter="0"/>
          <w:cols w:space="720"/>
        </w:sectPr>
      </w:pPr>
    </w:p>
    <w:p w:rsidR="00E93A79" w:rsidRDefault="00E93A79">
      <w:pPr>
        <w:pStyle w:val="a3"/>
        <w:rPr>
          <w:sz w:val="20"/>
        </w:rPr>
      </w:pPr>
    </w:p>
    <w:p w:rsidR="00E93A79" w:rsidRDefault="00E93A79">
      <w:pPr>
        <w:pStyle w:val="a3"/>
        <w:rPr>
          <w:sz w:val="20"/>
        </w:rPr>
      </w:pPr>
    </w:p>
    <w:p w:rsidR="00E93A79" w:rsidRDefault="00E93A79">
      <w:pPr>
        <w:pStyle w:val="a3"/>
        <w:rPr>
          <w:sz w:val="20"/>
        </w:rPr>
      </w:pPr>
    </w:p>
    <w:p w:rsidR="00E93A79" w:rsidRDefault="00E93A79">
      <w:pPr>
        <w:pStyle w:val="a3"/>
        <w:rPr>
          <w:sz w:val="20"/>
        </w:rPr>
      </w:pPr>
    </w:p>
    <w:p w:rsidR="00E93A79" w:rsidRDefault="00E93A79">
      <w:pPr>
        <w:pStyle w:val="a3"/>
        <w:spacing w:before="1"/>
        <w:rPr>
          <w:sz w:val="23"/>
        </w:rPr>
      </w:pPr>
    </w:p>
    <w:p w:rsidR="00E93A79" w:rsidRDefault="00F17ED1">
      <w:pPr>
        <w:pStyle w:val="a3"/>
        <w:spacing w:before="89"/>
        <w:ind w:right="546"/>
        <w:jc w:val="right"/>
      </w:pPr>
      <w:r>
        <w:t>Приложение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регистрации</w:t>
      </w:r>
    </w:p>
    <w:p w:rsidR="00E93A79" w:rsidRDefault="00E93A79">
      <w:pPr>
        <w:pStyle w:val="a3"/>
        <w:spacing w:before="2"/>
        <w:rPr>
          <w:sz w:val="24"/>
        </w:rPr>
      </w:pPr>
    </w:p>
    <w:p w:rsidR="00E93A79" w:rsidRDefault="00F17ED1">
      <w:pPr>
        <w:pStyle w:val="a3"/>
        <w:ind w:left="220" w:right="546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хакерских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proofErr w:type="spellStart"/>
      <w:r>
        <w:t>вебинары</w:t>
      </w:r>
      <w:proofErr w:type="spellEnd"/>
      <w:r>
        <w:t xml:space="preserve"> издательства «Аграрий Плюс» и Национального союза </w:t>
      </w:r>
      <w:proofErr w:type="spellStart"/>
      <w:r>
        <w:t>агростраховщиков</w:t>
      </w:r>
      <w:proofErr w:type="spellEnd"/>
      <w:r>
        <w:t>,</w:t>
      </w:r>
      <w:r>
        <w:rPr>
          <w:spacing w:val="-67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регистрация участников.</w:t>
      </w:r>
    </w:p>
    <w:p w:rsidR="00E93A79" w:rsidRDefault="00F17ED1">
      <w:pPr>
        <w:pStyle w:val="a3"/>
        <w:ind w:left="220" w:right="546" w:firstLine="708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регистрационную</w:t>
      </w:r>
      <w:r>
        <w:rPr>
          <w:spacing w:val="1"/>
        </w:rPr>
        <w:t xml:space="preserve"> </w:t>
      </w:r>
      <w:r>
        <w:t>форму,</w:t>
      </w:r>
      <w:r>
        <w:rPr>
          <w:spacing w:val="-67"/>
        </w:rPr>
        <w:t xml:space="preserve"> </w:t>
      </w:r>
      <w:r>
        <w:t>указав ФИО, название организации и имя, под которым участник войдет в систему.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 xml:space="preserve">государственной власти и развитию региональных программ НСА </w:t>
      </w:r>
      <w:hyperlink r:id="rId8">
        <w:r>
          <w:t>esikovym@naai.ru</w:t>
        </w:r>
      </w:hyperlink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приемную</w:t>
      </w:r>
      <w:r>
        <w:rPr>
          <w:spacing w:val="-2"/>
        </w:rPr>
        <w:t xml:space="preserve"> </w:t>
      </w:r>
      <w:r>
        <w:t>издательства</w:t>
      </w:r>
      <w:r>
        <w:rPr>
          <w:spacing w:val="-2"/>
        </w:rPr>
        <w:t xml:space="preserve"> </w:t>
      </w:r>
      <w:r>
        <w:t>«Аграрий</w:t>
      </w:r>
      <w:r>
        <w:rPr>
          <w:spacing w:val="-1"/>
        </w:rPr>
        <w:t xml:space="preserve"> </w:t>
      </w:r>
      <w:r>
        <w:t>Плюс»</w:t>
      </w:r>
      <w:r>
        <w:rPr>
          <w:spacing w:val="-2"/>
        </w:rPr>
        <w:t xml:space="preserve"> </w:t>
      </w:r>
      <w:r>
        <w:t xml:space="preserve">по адресу: </w:t>
      </w:r>
      <w:hyperlink r:id="rId9">
        <w:r>
          <w:t>info@agraryplus.ru</w:t>
        </w:r>
      </w:hyperlink>
    </w:p>
    <w:p w:rsidR="00E93A79" w:rsidRDefault="00F17ED1">
      <w:pPr>
        <w:pStyle w:val="a3"/>
        <w:ind w:left="928" w:right="2604"/>
        <w:jc w:val="both"/>
      </w:pPr>
      <w:r>
        <w:t>Участники без предва</w:t>
      </w:r>
      <w:r>
        <w:t>рительной регистрации не допускаются.</w:t>
      </w:r>
      <w:r>
        <w:rPr>
          <w:spacing w:val="-67"/>
        </w:rPr>
        <w:t xml:space="preserve"> </w:t>
      </w:r>
      <w:r>
        <w:t>Надеемся</w:t>
      </w:r>
      <w:r>
        <w:rPr>
          <w:spacing w:val="-1"/>
        </w:rPr>
        <w:t xml:space="preserve"> </w:t>
      </w:r>
      <w:r>
        <w:t>на Ваше понимание!</w:t>
      </w:r>
    </w:p>
    <w:p w:rsidR="00E93A79" w:rsidRDefault="00E93A79">
      <w:pPr>
        <w:pStyle w:val="a3"/>
        <w:spacing w:before="5"/>
      </w:pPr>
    </w:p>
    <w:p w:rsidR="00E93A79" w:rsidRDefault="00F17ED1">
      <w:pPr>
        <w:ind w:right="545"/>
        <w:jc w:val="right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заполнения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3478"/>
        <w:gridCol w:w="3478"/>
      </w:tblGrid>
      <w:tr w:rsidR="00E93A79">
        <w:trPr>
          <w:trHeight w:val="552"/>
        </w:trPr>
        <w:tc>
          <w:tcPr>
            <w:tcW w:w="3479" w:type="dxa"/>
          </w:tcPr>
          <w:p w:rsidR="00E93A79" w:rsidRDefault="00F17ED1">
            <w:pPr>
              <w:pStyle w:val="TableParagraph"/>
              <w:spacing w:line="275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3478" w:type="dxa"/>
          </w:tcPr>
          <w:p w:rsidR="00E93A79" w:rsidRDefault="00F17ED1">
            <w:pPr>
              <w:pStyle w:val="TableParagraph"/>
              <w:spacing w:line="276" w:lineRule="exact"/>
              <w:ind w:left="1158" w:right="437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организации,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3478" w:type="dxa"/>
          </w:tcPr>
          <w:p w:rsidR="00E93A79" w:rsidRDefault="00F17ED1">
            <w:pPr>
              <w:pStyle w:val="TableParagraph"/>
              <w:spacing w:line="276" w:lineRule="exact"/>
              <w:ind w:left="133" w:right="125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Имя, под которым будет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вход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</w:p>
        </w:tc>
      </w:tr>
      <w:tr w:rsidR="00E93A79">
        <w:trPr>
          <w:trHeight w:val="553"/>
        </w:trPr>
        <w:tc>
          <w:tcPr>
            <w:tcW w:w="3479" w:type="dxa"/>
          </w:tcPr>
          <w:p w:rsidR="00E93A79" w:rsidRDefault="00F17ED1">
            <w:pPr>
              <w:pStyle w:val="TableParagraph"/>
              <w:spacing w:line="276" w:lineRule="exact"/>
              <w:ind w:left="1243" w:right="527" w:hanging="696"/>
              <w:rPr>
                <w:sz w:val="24"/>
              </w:rPr>
            </w:pPr>
            <w:r>
              <w:rPr>
                <w:sz w:val="24"/>
              </w:rPr>
              <w:t>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3478" w:type="dxa"/>
          </w:tcPr>
          <w:p w:rsidR="00E93A79" w:rsidRDefault="00F17ED1">
            <w:pPr>
              <w:pStyle w:val="TableParagraph"/>
              <w:spacing w:line="276" w:lineRule="exact"/>
              <w:ind w:left="1228" w:right="220" w:hanging="984"/>
              <w:rPr>
                <w:sz w:val="24"/>
              </w:rPr>
            </w:pPr>
            <w:r>
              <w:rPr>
                <w:sz w:val="24"/>
              </w:rPr>
              <w:t>ООО «Новый свет», 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3478" w:type="dxa"/>
          </w:tcPr>
          <w:p w:rsidR="00E93A79" w:rsidRDefault="00F17ED1">
            <w:pPr>
              <w:pStyle w:val="TableParagraph"/>
              <w:spacing w:line="273" w:lineRule="exact"/>
              <w:ind w:left="1004"/>
              <w:rPr>
                <w:sz w:val="24"/>
              </w:rPr>
            </w:pP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</w:tc>
      </w:tr>
      <w:tr w:rsidR="00E93A79">
        <w:trPr>
          <w:trHeight w:val="275"/>
        </w:trPr>
        <w:tc>
          <w:tcPr>
            <w:tcW w:w="3479" w:type="dxa"/>
          </w:tcPr>
          <w:p w:rsidR="00E93A79" w:rsidRDefault="00E93A79">
            <w:pPr>
              <w:pStyle w:val="TableParagraph"/>
              <w:rPr>
                <w:sz w:val="20"/>
              </w:rPr>
            </w:pPr>
          </w:p>
        </w:tc>
        <w:tc>
          <w:tcPr>
            <w:tcW w:w="3478" w:type="dxa"/>
          </w:tcPr>
          <w:p w:rsidR="00E93A79" w:rsidRDefault="00E93A79">
            <w:pPr>
              <w:pStyle w:val="TableParagraph"/>
              <w:rPr>
                <w:sz w:val="20"/>
              </w:rPr>
            </w:pPr>
          </w:p>
        </w:tc>
        <w:tc>
          <w:tcPr>
            <w:tcW w:w="3478" w:type="dxa"/>
          </w:tcPr>
          <w:p w:rsidR="00E93A79" w:rsidRDefault="00E93A79">
            <w:pPr>
              <w:pStyle w:val="TableParagraph"/>
              <w:rPr>
                <w:sz w:val="20"/>
              </w:rPr>
            </w:pPr>
          </w:p>
        </w:tc>
      </w:tr>
      <w:tr w:rsidR="00E93A79">
        <w:trPr>
          <w:trHeight w:val="275"/>
        </w:trPr>
        <w:tc>
          <w:tcPr>
            <w:tcW w:w="3479" w:type="dxa"/>
          </w:tcPr>
          <w:p w:rsidR="00E93A79" w:rsidRDefault="00E93A79">
            <w:pPr>
              <w:pStyle w:val="TableParagraph"/>
              <w:rPr>
                <w:sz w:val="20"/>
              </w:rPr>
            </w:pPr>
          </w:p>
        </w:tc>
        <w:tc>
          <w:tcPr>
            <w:tcW w:w="3478" w:type="dxa"/>
          </w:tcPr>
          <w:p w:rsidR="00E93A79" w:rsidRDefault="00E93A79">
            <w:pPr>
              <w:pStyle w:val="TableParagraph"/>
              <w:rPr>
                <w:sz w:val="20"/>
              </w:rPr>
            </w:pPr>
          </w:p>
        </w:tc>
        <w:tc>
          <w:tcPr>
            <w:tcW w:w="3478" w:type="dxa"/>
          </w:tcPr>
          <w:p w:rsidR="00E93A79" w:rsidRDefault="00E93A79">
            <w:pPr>
              <w:pStyle w:val="TableParagraph"/>
              <w:rPr>
                <w:sz w:val="20"/>
              </w:rPr>
            </w:pPr>
          </w:p>
        </w:tc>
      </w:tr>
    </w:tbl>
    <w:p w:rsidR="00F17ED1" w:rsidRDefault="00F17ED1"/>
    <w:sectPr w:rsidR="00F17ED1">
      <w:pgSz w:w="11910" w:h="16840"/>
      <w:pgMar w:top="2940" w:right="300" w:bottom="280" w:left="62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D1" w:rsidRDefault="00F17ED1">
      <w:r>
        <w:separator/>
      </w:r>
    </w:p>
  </w:endnote>
  <w:endnote w:type="continuationSeparator" w:id="0">
    <w:p w:rsidR="00F17ED1" w:rsidRDefault="00F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D1" w:rsidRDefault="00F17ED1">
      <w:r>
        <w:separator/>
      </w:r>
    </w:p>
  </w:footnote>
  <w:footnote w:type="continuationSeparator" w:id="0">
    <w:p w:rsidR="00F17ED1" w:rsidRDefault="00F1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79" w:rsidRDefault="00F17ED1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90720" behindDoc="1" locked="0" layoutInCell="1" allowOverlap="1">
          <wp:simplePos x="0" y="0"/>
          <wp:positionH relativeFrom="page">
            <wp:posOffset>4763134</wp:posOffset>
          </wp:positionH>
          <wp:positionV relativeFrom="page">
            <wp:posOffset>228599</wp:posOffset>
          </wp:positionV>
          <wp:extent cx="316864" cy="7321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864" cy="73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7391232" behindDoc="1" locked="0" layoutInCell="1" allowOverlap="1">
          <wp:simplePos x="0" y="0"/>
          <wp:positionH relativeFrom="page">
            <wp:posOffset>533400</wp:posOffset>
          </wp:positionH>
          <wp:positionV relativeFrom="page">
            <wp:posOffset>605154</wp:posOffset>
          </wp:positionV>
          <wp:extent cx="1295400" cy="3657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1" style="position:absolute;z-index:-15924736;mso-position-horizontal-relative:page;mso-position-vertical-relative:page" from="27.45pt,147.35pt" to="574.35pt,147.35pt" strokecolor="red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pt;margin-top:89.75pt;width:175pt;height:56.7pt;z-index:-15924224;mso-position-horizontal-relative:page;mso-position-vertical-relative:page" filled="f" stroked="f">
          <v:textbox inset="0,0,0,0">
            <w:txbxContent>
              <w:p w:rsidR="00E93A79" w:rsidRDefault="00F17ED1">
                <w:pPr>
                  <w:spacing w:before="10"/>
                  <w:ind w:left="20" w:right="9" w:firstLine="6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Издательство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«Аграрий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Плюс»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тел.: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+7 (499)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394-72-16</w:t>
                </w:r>
              </w:p>
              <w:p w:rsidR="00E93A79" w:rsidRDefault="00F17ED1">
                <w:pPr>
                  <w:ind w:left="380" w:right="577" w:hanging="36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e-</w:t>
                </w:r>
                <w:proofErr w:type="spellStart"/>
                <w:r>
                  <w:rPr>
                    <w:b/>
                    <w:sz w:val="24"/>
                  </w:rPr>
                  <w:t>mail</w:t>
                </w:r>
                <w:proofErr w:type="spellEnd"/>
                <w:r>
                  <w:rPr>
                    <w:b/>
                    <w:sz w:val="24"/>
                  </w:rPr>
                  <w:t xml:space="preserve">: </w:t>
                </w:r>
                <w:hyperlink r:id="rId3">
                  <w:r>
                    <w:rPr>
                      <w:b/>
                      <w:sz w:val="24"/>
                      <w:u w:val="thick"/>
                    </w:rPr>
                    <w:t>info@agraryplus.ru</w:t>
                  </w:r>
                  <w:r>
                    <w:rPr>
                      <w:b/>
                      <w:sz w:val="24"/>
                    </w:rPr>
                    <w:t>,</w:t>
                  </w:r>
                </w:hyperlink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hyperlink r:id="rId4">
                  <w:r>
                    <w:rPr>
                      <w:b/>
                      <w:sz w:val="24"/>
                    </w:rPr>
                    <w:t>www.agraryplus.ru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3.15pt;margin-top:89.75pt;width:250.85pt;height:56.7pt;z-index:-15923712;mso-position-horizontal-relative:page;mso-position-vertical-relative:page" filled="f" stroked="f">
          <v:textbox inset="0,0,0,0">
            <w:txbxContent>
              <w:p w:rsidR="00E93A79" w:rsidRDefault="00F17ED1">
                <w:pPr>
                  <w:spacing w:before="10"/>
                  <w:ind w:left="20" w:right="5" w:firstLine="38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Союз «Единое общероссийское объединение -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Национальный союз </w:t>
                </w:r>
                <w:proofErr w:type="spellStart"/>
                <w:r>
                  <w:rPr>
                    <w:b/>
                    <w:sz w:val="24"/>
                  </w:rPr>
                  <w:t>агростраховщиков</w:t>
                </w:r>
                <w:proofErr w:type="spellEnd"/>
                <w:r>
                  <w:rPr>
                    <w:b/>
                    <w:sz w:val="24"/>
                  </w:rPr>
                  <w:t>»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тел.: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+7</w:t>
                </w:r>
                <w:r>
                  <w:rPr>
                    <w:b/>
                    <w:spacing w:val="5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(495)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782-04-41, e-</w:t>
                </w:r>
                <w:proofErr w:type="spellStart"/>
                <w:r>
                  <w:rPr>
                    <w:b/>
                    <w:sz w:val="24"/>
                  </w:rPr>
                  <w:t>mail</w:t>
                </w:r>
                <w:proofErr w:type="spellEnd"/>
                <w:r>
                  <w:rPr>
                    <w:b/>
                    <w:sz w:val="24"/>
                  </w:rPr>
                  <w:t xml:space="preserve">: </w:t>
                </w:r>
                <w:hyperlink r:id="rId5">
                  <w:r>
                    <w:rPr>
                      <w:b/>
                      <w:sz w:val="24"/>
                      <w:u w:val="thick"/>
                    </w:rPr>
                    <w:t>info@naai.ru</w:t>
                  </w:r>
                </w:hyperlink>
              </w:p>
              <w:p w:rsidR="00E93A79" w:rsidRDefault="00F17ED1">
                <w:pPr>
                  <w:ind w:left="1657"/>
                  <w:rPr>
                    <w:b/>
                    <w:sz w:val="24"/>
                  </w:rPr>
                </w:pPr>
                <w:hyperlink r:id="rId6">
                  <w:r>
                    <w:rPr>
                      <w:b/>
                      <w:sz w:val="24"/>
                    </w:rPr>
                    <w:t>www.naai.ru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3A79"/>
    <w:rsid w:val="006C66FE"/>
    <w:rsid w:val="0070675E"/>
    <w:rsid w:val="00E93A79"/>
    <w:rsid w:val="00F1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4A381E4-D361-4154-9719-E3295C61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kovym@naa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8906598389?pwd=b2g5V0N1UWFEYitoaURxOEd3NVFI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agraryplu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raryplus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naai.ru/" TargetMode="External"/><Relationship Id="rId5" Type="http://schemas.openxmlformats.org/officeDocument/2006/relationships/hyperlink" Target="mailto:info@naai.ru" TargetMode="External"/><Relationship Id="rId4" Type="http://schemas.openxmlformats.org/officeDocument/2006/relationships/hyperlink" Target="http://www.agraryplu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2022-02-25T06:22:00Z</dcterms:created>
  <dcterms:modified xsi:type="dcterms:W3CDTF">2022-02-25T06:28:00Z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2022-02-25T00:00:00Z</vt:filetime>
  </property>
</Properties>
</file>