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43689" w14:textId="08BE2B55" w:rsidR="005E16C3" w:rsidRDefault="005E16C3" w:rsidP="005E16C3">
      <w:pPr>
        <w:spacing w:line="240" w:lineRule="auto"/>
        <w:jc w:val="right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Приложение 1</w:t>
      </w:r>
    </w:p>
    <w:p w14:paraId="029118F3" w14:textId="77777777" w:rsidR="005E16C3" w:rsidRDefault="005E16C3" w:rsidP="005E16C3">
      <w:pPr>
        <w:spacing w:line="240" w:lineRule="auto"/>
        <w:jc w:val="right"/>
        <w:rPr>
          <w:rFonts w:eastAsia="Arial Unicode MS"/>
          <w:bCs/>
          <w:sz w:val="24"/>
          <w:szCs w:val="24"/>
        </w:rPr>
      </w:pPr>
    </w:p>
    <w:p w14:paraId="6D7FA0A8" w14:textId="4701228D" w:rsidR="00B427AA" w:rsidRPr="00426D6B" w:rsidRDefault="00B427AA" w:rsidP="00F56980">
      <w:pPr>
        <w:spacing w:line="240" w:lineRule="auto"/>
        <w:jc w:val="center"/>
        <w:rPr>
          <w:rFonts w:eastAsia="Arial Unicode MS"/>
          <w:bCs/>
          <w:sz w:val="24"/>
          <w:szCs w:val="24"/>
        </w:rPr>
      </w:pPr>
      <w:r w:rsidRPr="00426D6B">
        <w:rPr>
          <w:rFonts w:eastAsia="Arial Unicode MS"/>
          <w:bCs/>
          <w:sz w:val="24"/>
          <w:szCs w:val="24"/>
        </w:rPr>
        <w:t>Проект</w:t>
      </w:r>
    </w:p>
    <w:p w14:paraId="31986F58" w14:textId="77777777" w:rsidR="00B427AA" w:rsidRPr="00426D6B" w:rsidRDefault="00B427AA" w:rsidP="00F56980">
      <w:pPr>
        <w:spacing w:line="240" w:lineRule="auto"/>
        <w:jc w:val="center"/>
        <w:rPr>
          <w:rFonts w:eastAsia="Arial Unicode MS"/>
          <w:bCs/>
          <w:sz w:val="24"/>
          <w:szCs w:val="24"/>
        </w:rPr>
      </w:pPr>
    </w:p>
    <w:p w14:paraId="0CED6B70" w14:textId="382F9DD9" w:rsidR="00AF1242" w:rsidRPr="00426D6B" w:rsidRDefault="00AF1242" w:rsidP="00F56980">
      <w:pPr>
        <w:spacing w:line="240" w:lineRule="auto"/>
        <w:jc w:val="center"/>
        <w:rPr>
          <w:rFonts w:eastAsia="Arial Unicode MS"/>
          <w:bCs/>
          <w:sz w:val="24"/>
          <w:szCs w:val="24"/>
        </w:rPr>
      </w:pPr>
      <w:bookmarkStart w:id="0" w:name="_GoBack"/>
      <w:r w:rsidRPr="00426D6B">
        <w:rPr>
          <w:rFonts w:eastAsia="Arial Unicode MS"/>
          <w:bCs/>
          <w:sz w:val="24"/>
          <w:szCs w:val="24"/>
        </w:rPr>
        <w:t>План</w:t>
      </w:r>
      <w:r w:rsidR="00B427AA" w:rsidRPr="00426D6B">
        <w:rPr>
          <w:rFonts w:eastAsia="Arial Unicode MS"/>
          <w:bCs/>
          <w:sz w:val="24"/>
          <w:szCs w:val="24"/>
        </w:rPr>
        <w:t xml:space="preserve"> мероприятий АНО «Центр поддержки предпринимательства Приморского края»</w:t>
      </w:r>
      <w:r w:rsidRPr="00426D6B">
        <w:rPr>
          <w:rFonts w:eastAsia="Arial Unicode MS"/>
          <w:bCs/>
          <w:sz w:val="24"/>
          <w:szCs w:val="24"/>
        </w:rPr>
        <w:t xml:space="preserve"> </w:t>
      </w:r>
      <w:r w:rsidR="00F71A74" w:rsidRPr="00426D6B">
        <w:rPr>
          <w:rFonts w:eastAsia="Arial Unicode MS"/>
          <w:bCs/>
          <w:sz w:val="24"/>
          <w:szCs w:val="24"/>
        </w:rPr>
        <w:br/>
        <w:t xml:space="preserve">(Центр поддержки экспорта) </w:t>
      </w:r>
      <w:r w:rsidR="00B427AA" w:rsidRPr="00426D6B">
        <w:rPr>
          <w:rFonts w:eastAsia="Arial Unicode MS"/>
          <w:bCs/>
          <w:sz w:val="24"/>
          <w:szCs w:val="24"/>
        </w:rPr>
        <w:t>на 2021 год</w:t>
      </w:r>
    </w:p>
    <w:bookmarkEnd w:id="0"/>
    <w:p w14:paraId="0B3F6967" w14:textId="77777777" w:rsidR="00AF1242" w:rsidRPr="00426D6B" w:rsidRDefault="00AF1242" w:rsidP="00F56980">
      <w:pPr>
        <w:spacing w:line="240" w:lineRule="auto"/>
        <w:jc w:val="center"/>
        <w:rPr>
          <w:rFonts w:eastAsia="Arial Unicode MS"/>
          <w:b/>
          <w:sz w:val="24"/>
          <w:szCs w:val="24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7"/>
        <w:gridCol w:w="2410"/>
        <w:gridCol w:w="2126"/>
        <w:gridCol w:w="2412"/>
      </w:tblGrid>
      <w:tr w:rsidR="006D519E" w:rsidRPr="00426D6B" w14:paraId="47328514" w14:textId="77777777" w:rsidTr="00F71A74">
        <w:tc>
          <w:tcPr>
            <w:tcW w:w="851" w:type="dxa"/>
            <w:vAlign w:val="center"/>
          </w:tcPr>
          <w:p w14:paraId="14E26580" w14:textId="77777777" w:rsidR="006D519E" w:rsidRPr="00426D6B" w:rsidRDefault="006D519E" w:rsidP="00F569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№ п/п</w:t>
            </w:r>
          </w:p>
        </w:tc>
        <w:tc>
          <w:tcPr>
            <w:tcW w:w="1987" w:type="dxa"/>
            <w:vAlign w:val="center"/>
          </w:tcPr>
          <w:p w14:paraId="4C5C8DF5" w14:textId="77777777" w:rsidR="006D519E" w:rsidRPr="00426D6B" w:rsidRDefault="006D519E" w:rsidP="00F56980">
            <w:pPr>
              <w:autoSpaceDE w:val="0"/>
              <w:autoSpaceDN w:val="0"/>
              <w:adjustRightInd w:val="0"/>
              <w:spacing w:line="240" w:lineRule="auto"/>
              <w:ind w:left="-153"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Вид мероприятия</w:t>
            </w:r>
          </w:p>
        </w:tc>
        <w:tc>
          <w:tcPr>
            <w:tcW w:w="2410" w:type="dxa"/>
            <w:vAlign w:val="center"/>
          </w:tcPr>
          <w:p w14:paraId="15BEBB29" w14:textId="77777777" w:rsidR="006D519E" w:rsidRPr="00426D6B" w:rsidRDefault="006D519E" w:rsidP="00F569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Тема мероприятия</w:t>
            </w:r>
          </w:p>
        </w:tc>
        <w:tc>
          <w:tcPr>
            <w:tcW w:w="2126" w:type="dxa"/>
            <w:vAlign w:val="center"/>
          </w:tcPr>
          <w:p w14:paraId="511ECE7D" w14:textId="77777777" w:rsidR="006D519E" w:rsidRPr="00426D6B" w:rsidRDefault="006D519E" w:rsidP="00F569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Место проведения мероприятия</w:t>
            </w:r>
          </w:p>
        </w:tc>
        <w:tc>
          <w:tcPr>
            <w:tcW w:w="2412" w:type="dxa"/>
            <w:vAlign w:val="center"/>
          </w:tcPr>
          <w:p w14:paraId="25E46CE6" w14:textId="77777777" w:rsidR="006D519E" w:rsidRPr="00426D6B" w:rsidRDefault="006D519E" w:rsidP="00F569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Даты проведения мероприятий</w:t>
            </w:r>
          </w:p>
        </w:tc>
      </w:tr>
      <w:tr w:rsidR="00CF37AC" w:rsidRPr="00426D6B" w14:paraId="4CB7365F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1BB7" w14:textId="77777777" w:rsidR="00CF37AC" w:rsidRPr="00426D6B" w:rsidRDefault="00CF37AC" w:rsidP="00F569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3850" w14:textId="4268852C" w:rsidR="00CF37AC" w:rsidRPr="00426D6B" w:rsidRDefault="00CF37AC" w:rsidP="00F5698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2038" w14:textId="0B0F2C20" w:rsidR="00CF37AC" w:rsidRPr="00426D6B" w:rsidRDefault="00CF37AC" w:rsidP="00F56980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 xml:space="preserve">Выставка игрушек </w:t>
            </w:r>
            <w:proofErr w:type="spellStart"/>
            <w:r w:rsidRPr="00426D6B">
              <w:rPr>
                <w:sz w:val="20"/>
              </w:rPr>
              <w:t>Spielwarenmesse</w:t>
            </w:r>
            <w:proofErr w:type="spellEnd"/>
            <w:r w:rsidRPr="00426D6B">
              <w:rPr>
                <w:sz w:val="20"/>
              </w:rPr>
              <w:t xml:space="preserve">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BEF1" w14:textId="5F74711B" w:rsidR="00CF37AC" w:rsidRPr="00426D6B" w:rsidRDefault="00CF37AC" w:rsidP="00F56980">
            <w:pPr>
              <w:spacing w:line="240" w:lineRule="auto"/>
              <w:jc w:val="center"/>
            </w:pPr>
            <w:r w:rsidRPr="00426D6B">
              <w:rPr>
                <w:sz w:val="20"/>
              </w:rPr>
              <w:t xml:space="preserve">Германия, </w:t>
            </w:r>
            <w:r w:rsidRPr="00426D6B">
              <w:rPr>
                <w:sz w:val="20"/>
              </w:rPr>
              <w:br/>
              <w:t>г. Нюрнберг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8AD" w14:textId="1123F439" w:rsidR="00CF37AC" w:rsidRPr="00426D6B" w:rsidRDefault="00CF37AC" w:rsidP="00F5698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27-31 января 2021 г.</w:t>
            </w:r>
          </w:p>
        </w:tc>
      </w:tr>
      <w:tr w:rsidR="0097747E" w:rsidRPr="00426D6B" w14:paraId="5FB4A1A6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2963" w14:textId="77777777" w:rsidR="0097747E" w:rsidRPr="00426D6B" w:rsidRDefault="0097747E" w:rsidP="00F569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A73D" w14:textId="3796CA37" w:rsidR="0097747E" w:rsidRPr="00426D6B" w:rsidRDefault="0097747E" w:rsidP="00F5698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/>
              <w:jc w:val="center"/>
              <w:outlineLvl w:val="3"/>
              <w:rPr>
                <w:sz w:val="20"/>
              </w:rPr>
            </w:pPr>
            <w:proofErr w:type="spellStart"/>
            <w:r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94B1" w14:textId="3944DB2D" w:rsidR="0097747E" w:rsidRPr="00426D6B" w:rsidRDefault="0097747E" w:rsidP="0097747E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97747E">
              <w:rPr>
                <w:sz w:val="20"/>
              </w:rPr>
              <w:t>Экспорт продуктов питания,</w:t>
            </w:r>
            <w:r>
              <w:rPr>
                <w:sz w:val="20"/>
              </w:rPr>
              <w:t xml:space="preserve"> напитков и </w:t>
            </w:r>
            <w:proofErr w:type="spellStart"/>
            <w:r>
              <w:rPr>
                <w:sz w:val="20"/>
              </w:rPr>
              <w:t>рыбопродукции</w:t>
            </w:r>
            <w:proofErr w:type="spellEnd"/>
            <w:r w:rsidRPr="0097747E">
              <w:rPr>
                <w:sz w:val="20"/>
              </w:rPr>
              <w:t xml:space="preserve"> в США</w:t>
            </w:r>
            <w:r>
              <w:rPr>
                <w:sz w:val="20"/>
              </w:rPr>
              <w:t xml:space="preserve"> и Канаду</w:t>
            </w:r>
            <w:r w:rsidRPr="0097747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97747E">
              <w:rPr>
                <w:sz w:val="20"/>
              </w:rPr>
              <w:t>требования FDA"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9B8" w14:textId="568AB4CA" w:rsidR="0097747E" w:rsidRPr="00426D6B" w:rsidRDefault="0097747E" w:rsidP="00F56980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г.Владивосток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2582" w14:textId="22469701" w:rsidR="0097747E" w:rsidRPr="00426D6B" w:rsidRDefault="0097747E" w:rsidP="00F5698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Январь 2021 г.</w:t>
            </w:r>
          </w:p>
        </w:tc>
      </w:tr>
      <w:tr w:rsidR="00920BF1" w:rsidRPr="00426D6B" w14:paraId="1FA57942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E50D" w14:textId="77777777" w:rsidR="00920BF1" w:rsidRPr="00426D6B" w:rsidRDefault="00920BF1" w:rsidP="00F569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E9A1" w14:textId="1C030182" w:rsidR="00920BF1" w:rsidRPr="00426D6B" w:rsidRDefault="00920BF1" w:rsidP="00F5698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B163" w14:textId="33B49CFF" w:rsidR="00920BF1" w:rsidRPr="00426D6B" w:rsidRDefault="00920BF1" w:rsidP="00F56980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EC04" w14:textId="285F5593" w:rsidR="00920BF1" w:rsidRPr="00426D6B" w:rsidRDefault="00920BF1" w:rsidP="00F56980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Приморский край, </w:t>
            </w:r>
            <w:proofErr w:type="spellStart"/>
            <w:r w:rsidRPr="00426D6B">
              <w:rPr>
                <w:sz w:val="20"/>
              </w:rPr>
              <w:t>Чугуевский</w:t>
            </w:r>
            <w:proofErr w:type="spellEnd"/>
            <w:r w:rsidRPr="00426D6B">
              <w:rPr>
                <w:sz w:val="20"/>
              </w:rPr>
              <w:t xml:space="preserve"> район, с. Чугуевка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D904" w14:textId="77777777" w:rsidR="00920BF1" w:rsidRDefault="00920BF1" w:rsidP="00F5698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Февраль 2021 г.</w:t>
            </w:r>
          </w:p>
          <w:p w14:paraId="00F0597B" w14:textId="2058BD83" w:rsidR="00DA0B3E" w:rsidRPr="00426D6B" w:rsidRDefault="00DA0B3E" w:rsidP="00F5698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</w:tr>
      <w:tr w:rsidR="00DA0B3E" w:rsidRPr="00426D6B" w14:paraId="716ECF1C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0E3B" w14:textId="77777777" w:rsidR="00DA0B3E" w:rsidRPr="00426D6B" w:rsidRDefault="00DA0B3E" w:rsidP="00F5698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C0D4" w14:textId="2A1A08C3" w:rsidR="00DA0B3E" w:rsidRPr="00426D6B" w:rsidRDefault="00DA0B3E" w:rsidP="00F5698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6539" w14:textId="431C7EB6" w:rsidR="00DA0B3E" w:rsidRPr="00426D6B" w:rsidRDefault="00DA0B3E" w:rsidP="00F56980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DA0B3E">
              <w:rPr>
                <w:sz w:val="20"/>
              </w:rPr>
              <w:t>ХАССП и прохождения аккредитации предприятия на иностранные рынки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1E3C" w14:textId="5E16A764" w:rsidR="00DA0B3E" w:rsidRPr="00426D6B" w:rsidRDefault="00DA0B3E" w:rsidP="00F56980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г.Владивосток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9205" w14:textId="2139A143" w:rsidR="00DA0B3E" w:rsidRDefault="00DA0B3E" w:rsidP="00DA0B3E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Январь-</w:t>
            </w:r>
            <w:r w:rsidRPr="00426D6B">
              <w:rPr>
                <w:sz w:val="20"/>
              </w:rPr>
              <w:t>Февраль 2021 г.</w:t>
            </w:r>
          </w:p>
          <w:p w14:paraId="069DDE89" w14:textId="77777777" w:rsidR="00DA0B3E" w:rsidRPr="00426D6B" w:rsidRDefault="00DA0B3E" w:rsidP="00F5698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</w:tr>
      <w:tr w:rsidR="00405D5A" w:rsidRPr="00426D6B" w14:paraId="10C15F86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0F3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2AF" w14:textId="43A30753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 межрегиональная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DFCE" w14:textId="605CC58E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1F8" w14:textId="6213C096" w:rsidR="00405D5A" w:rsidRPr="00426D6B" w:rsidRDefault="00405D5A" w:rsidP="00405D5A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Республика Саха (Якутия), г. Якутск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22A8" w14:textId="2AD018D4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Февраль 2021 г.</w:t>
            </w:r>
          </w:p>
        </w:tc>
      </w:tr>
      <w:tr w:rsidR="00405D5A" w:rsidRPr="00426D6B" w14:paraId="0017D64B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5F7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CB33" w14:textId="2B5CF943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E87" w14:textId="28D34EEA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Sydney</w:t>
            </w:r>
            <w:proofErr w:type="spellEnd"/>
            <w:r w:rsidRPr="00426D6B">
              <w:rPr>
                <w:sz w:val="20"/>
              </w:rPr>
              <w:t xml:space="preserve"> </w:t>
            </w:r>
            <w:proofErr w:type="spellStart"/>
            <w:r w:rsidRPr="00426D6B">
              <w:rPr>
                <w:sz w:val="20"/>
              </w:rPr>
              <w:t>Build</w:t>
            </w:r>
            <w:proofErr w:type="spellEnd"/>
            <w:r w:rsidRPr="00426D6B">
              <w:rPr>
                <w:sz w:val="20"/>
              </w:rPr>
              <w:t xml:space="preserve"> </w:t>
            </w:r>
            <w:proofErr w:type="spellStart"/>
            <w:r w:rsidRPr="00426D6B">
              <w:rPr>
                <w:sz w:val="20"/>
              </w:rPr>
              <w:t>Expo</w:t>
            </w:r>
            <w:proofErr w:type="spellEnd"/>
            <w:r w:rsidRPr="00426D6B">
              <w:rPr>
                <w:sz w:val="20"/>
              </w:rPr>
              <w:t xml:space="preserve"> 2021 (Международная выставка товаров для строительства, модернизации и реконструкции зданий)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EA6D" w14:textId="4D873D1A" w:rsidR="00405D5A" w:rsidRPr="00426D6B" w:rsidRDefault="00405D5A" w:rsidP="00405D5A">
            <w:pPr>
              <w:spacing w:line="240" w:lineRule="auto"/>
              <w:jc w:val="center"/>
            </w:pPr>
            <w:r w:rsidRPr="00426D6B">
              <w:rPr>
                <w:sz w:val="20"/>
              </w:rPr>
              <w:t>Австралия, г. Сидней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3B53" w14:textId="583FDCF8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03-04 февраля 2021 г.</w:t>
            </w:r>
          </w:p>
        </w:tc>
      </w:tr>
      <w:tr w:rsidR="00405D5A" w:rsidRPr="00426D6B" w14:paraId="4D5AFA59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A761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D8E" w14:textId="250CFDB9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D57B" w14:textId="4317BD9D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Продэкспо-2021 (Международная выставка продуктов питания и напитков в России и Восточной Европе)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A1CE" w14:textId="519AADB7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г. Москва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4AAF" w14:textId="77777777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08-12 февраля 2021 г.</w:t>
            </w:r>
          </w:p>
          <w:p w14:paraId="141038AD" w14:textId="2EE88717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</w:tr>
      <w:tr w:rsidR="00156A40" w:rsidRPr="00426D6B" w14:paraId="4AF05B13" w14:textId="77777777" w:rsidTr="00E9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E5CB" w14:textId="77777777" w:rsidR="00156A40" w:rsidRPr="00426D6B" w:rsidRDefault="00156A40" w:rsidP="00156A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89D9" w14:textId="1773A22F" w:rsidR="00156A40" w:rsidRPr="00426D6B" w:rsidRDefault="00156A40" w:rsidP="00156A4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8ED" w14:textId="4A21AD88" w:rsidR="00156A40" w:rsidRPr="00426D6B" w:rsidRDefault="00156A40" w:rsidP="00156A40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Основы экспортной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48D" w14:textId="090B1230" w:rsidR="00156A40" w:rsidRPr="00426D6B" w:rsidRDefault="00156A40" w:rsidP="00156A40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Арсеньев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4C2E" w14:textId="1AE9256A" w:rsidR="00156A40" w:rsidRPr="00426D6B" w:rsidRDefault="00156A40" w:rsidP="00156A4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Февраль 2021 г.</w:t>
            </w:r>
          </w:p>
        </w:tc>
      </w:tr>
      <w:tr w:rsidR="00405D5A" w:rsidRPr="00426D6B" w14:paraId="490747E2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62C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8B3F" w14:textId="5C2FED09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 межрегиональная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D3FD" w14:textId="21721DC4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8487" w14:textId="164E97FE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г. Москва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D02" w14:textId="6029B886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08-12 февраля 2021 г.</w:t>
            </w:r>
          </w:p>
        </w:tc>
      </w:tr>
      <w:tr w:rsidR="00405D5A" w:rsidRPr="00426D6B" w14:paraId="4E5F10D9" w14:textId="77777777" w:rsidTr="002F6D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BAF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DB2F" w14:textId="369C09A5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646" w14:textId="1D2D6D92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0F6" w14:textId="601C82BE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00D5583A" w14:textId="77777777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Анучинский</w:t>
            </w:r>
            <w:proofErr w:type="spellEnd"/>
            <w:r w:rsidRPr="00426D6B">
              <w:rPr>
                <w:sz w:val="20"/>
              </w:rPr>
              <w:t xml:space="preserve"> район,</w:t>
            </w:r>
          </w:p>
          <w:p w14:paraId="5A15E9FE" w14:textId="533A4DF4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с.</w:t>
            </w:r>
            <w:r w:rsidR="00426D6B">
              <w:rPr>
                <w:sz w:val="20"/>
              </w:rPr>
              <w:t xml:space="preserve"> </w:t>
            </w:r>
            <w:r w:rsidRPr="00426D6B">
              <w:rPr>
                <w:sz w:val="20"/>
              </w:rPr>
              <w:t>Анучино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8D1" w14:textId="51EF2FBA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Март 2021 г.</w:t>
            </w:r>
          </w:p>
        </w:tc>
      </w:tr>
      <w:tr w:rsidR="00405D5A" w:rsidRPr="00426D6B" w14:paraId="46EFEFE6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936A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9E0" w14:textId="625B95A9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AF9" w14:textId="6E896203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Эффективная деловая коммуникация для экспортеров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FEE" w14:textId="566890B5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г. Большой Камень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EF66" w14:textId="41D4D080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Март 2021 г.</w:t>
            </w:r>
          </w:p>
        </w:tc>
      </w:tr>
      <w:tr w:rsidR="00405D5A" w:rsidRPr="00426D6B" w14:paraId="11DB4F84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D1BA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930" w14:textId="33B0EA50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 xml:space="preserve">Обучающий семинар </w:t>
            </w:r>
            <w:r w:rsidRPr="00426D6B">
              <w:rPr>
                <w:sz w:val="20"/>
              </w:rPr>
              <w:lastRenderedPageBreak/>
              <w:t>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E40" w14:textId="2519BFA7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lastRenderedPageBreak/>
              <w:t xml:space="preserve">Таможенное </w:t>
            </w:r>
            <w:r w:rsidRPr="00426D6B">
              <w:rPr>
                <w:sz w:val="20"/>
              </w:rPr>
              <w:lastRenderedPageBreak/>
              <w:t>регулирование экспорта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68F5" w14:textId="3742CAE4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lastRenderedPageBreak/>
              <w:t xml:space="preserve">Российская </w:t>
            </w:r>
            <w:r w:rsidRPr="00426D6B">
              <w:rPr>
                <w:sz w:val="20"/>
              </w:rPr>
              <w:lastRenderedPageBreak/>
              <w:t xml:space="preserve">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492" w14:textId="5176E6D4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lastRenderedPageBreak/>
              <w:t>Март 2021 г.</w:t>
            </w:r>
          </w:p>
        </w:tc>
      </w:tr>
      <w:tr w:rsidR="00405D5A" w:rsidRPr="00426D6B" w14:paraId="45C7FC85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F655" w14:textId="02E460D6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817" w14:textId="55CEE703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2B2" w14:textId="4EBF16A5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Embedded</w:t>
            </w:r>
            <w:proofErr w:type="spellEnd"/>
            <w:r w:rsidRPr="00426D6B">
              <w:rPr>
                <w:sz w:val="20"/>
              </w:rPr>
              <w:t xml:space="preserve"> </w:t>
            </w:r>
            <w:proofErr w:type="spellStart"/>
            <w:r w:rsidRPr="00426D6B">
              <w:rPr>
                <w:sz w:val="20"/>
              </w:rPr>
              <w:t>World</w:t>
            </w:r>
            <w:proofErr w:type="spellEnd"/>
            <w:r w:rsidRPr="00426D6B">
              <w:rPr>
                <w:sz w:val="20"/>
              </w:rPr>
              <w:t xml:space="preserve"> 2021 (Международная выставка и конференция встраиваемых систем и модулей)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266D" w14:textId="13D4A138" w:rsidR="00405D5A" w:rsidRPr="00426D6B" w:rsidRDefault="00405D5A" w:rsidP="00405D5A">
            <w:pPr>
              <w:spacing w:line="240" w:lineRule="auto"/>
              <w:jc w:val="center"/>
            </w:pPr>
            <w:r w:rsidRPr="00426D6B">
              <w:rPr>
                <w:sz w:val="20"/>
              </w:rPr>
              <w:t xml:space="preserve">Германия, </w:t>
            </w:r>
            <w:r w:rsidRPr="00426D6B">
              <w:rPr>
                <w:sz w:val="20"/>
              </w:rPr>
              <w:br/>
              <w:t>г. Нюрнберг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DC51" w14:textId="5F399CAF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02-04 марта 2021 г.</w:t>
            </w:r>
          </w:p>
        </w:tc>
      </w:tr>
      <w:tr w:rsidR="00405D5A" w:rsidRPr="00426D6B" w14:paraId="5A08F795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6624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52A" w14:textId="4C4A2B54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6E0B" w14:textId="173E2251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Rosbuild</w:t>
            </w:r>
            <w:proofErr w:type="spellEnd"/>
            <w:r w:rsidRPr="00426D6B">
              <w:rPr>
                <w:sz w:val="20"/>
              </w:rPr>
              <w:t xml:space="preserve"> 2021 (Международная выставка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10B" w14:textId="4ED941DC" w:rsidR="00405D5A" w:rsidRPr="00426D6B" w:rsidRDefault="00405D5A" w:rsidP="00405D5A">
            <w:pPr>
              <w:spacing w:line="240" w:lineRule="auto"/>
              <w:jc w:val="center"/>
            </w:pPr>
            <w:r w:rsidRPr="00426D6B">
              <w:rPr>
                <w:sz w:val="20"/>
              </w:rPr>
              <w:t>Российская Федерация, г. Москва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3EA" w14:textId="36071DE6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09-12 марта 2021 г.</w:t>
            </w:r>
          </w:p>
        </w:tc>
      </w:tr>
      <w:tr w:rsidR="00405D5A" w:rsidRPr="00426D6B" w14:paraId="7BAC8976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AB2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9C36" w14:textId="5FAF652D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CAC" w14:textId="66C954E0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Финансовые инструменты экспорта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8025" w14:textId="54C9F3EF" w:rsidR="00405D5A" w:rsidRPr="00426D6B" w:rsidRDefault="00405D5A" w:rsidP="00405D5A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Находка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FA81" w14:textId="77777777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Апрель 2021 г.</w:t>
            </w:r>
          </w:p>
          <w:p w14:paraId="444DE73B" w14:textId="77777777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</w:tr>
      <w:tr w:rsidR="00405D5A" w:rsidRPr="00426D6B" w14:paraId="307E0552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4C5C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54C" w14:textId="72A6A099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7037" w14:textId="7D6C113A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185" w14:textId="40D098ED" w:rsidR="00405D5A" w:rsidRPr="00426D6B" w:rsidRDefault="00405D5A" w:rsidP="00405D5A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51C4AC05" w14:textId="64240208" w:rsidR="00405D5A" w:rsidRPr="00426D6B" w:rsidRDefault="00405D5A" w:rsidP="00405D5A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г. Арсеньев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4F2" w14:textId="0D7D6A66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Апрель 2021г.</w:t>
            </w:r>
          </w:p>
        </w:tc>
      </w:tr>
      <w:tr w:rsidR="00405D5A" w:rsidRPr="00426D6B" w14:paraId="661AF80D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5414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B59" w14:textId="174FB07D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C5B" w14:textId="67325765" w:rsidR="00405D5A" w:rsidRPr="00426D6B" w:rsidRDefault="00405D5A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Возможности онлайн экспорта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5C0" w14:textId="56233976" w:rsidR="00405D5A" w:rsidRPr="00426D6B" w:rsidRDefault="00405D5A" w:rsidP="00405D5A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Уссурийск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D5CD" w14:textId="77777777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Апрель 2021 г.</w:t>
            </w:r>
          </w:p>
          <w:p w14:paraId="3DFE76A9" w14:textId="77777777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</w:tr>
      <w:tr w:rsidR="00405D5A" w:rsidRPr="00426D6B" w14:paraId="1988965B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E815" w14:textId="77777777" w:rsidR="00405D5A" w:rsidRPr="00426D6B" w:rsidRDefault="00405D5A" w:rsidP="00405D5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D7F" w14:textId="28F2FC03" w:rsidR="00405D5A" w:rsidRPr="00426D6B" w:rsidRDefault="00156A40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252" w14:textId="5527820F" w:rsidR="00405D5A" w:rsidRPr="00426D6B" w:rsidRDefault="001D7DA0" w:rsidP="00405D5A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</w:t>
            </w:r>
            <w:r w:rsidR="00405D5A" w:rsidRPr="00426D6B">
              <w:rPr>
                <w:sz w:val="20"/>
              </w:rPr>
              <w:t>собенности работы с Кореей: экспорт услуг в туристической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DD2" w14:textId="14AE1C04" w:rsidR="00405D5A" w:rsidRPr="00426D6B" w:rsidRDefault="00405D5A" w:rsidP="00405D5A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673" w14:textId="13511846" w:rsidR="00405D5A" w:rsidRPr="00426D6B" w:rsidRDefault="00405D5A" w:rsidP="00405D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Апрель 2021 г.</w:t>
            </w:r>
          </w:p>
        </w:tc>
      </w:tr>
      <w:tr w:rsidR="00F922A2" w:rsidRPr="00426D6B" w14:paraId="7966FB10" w14:textId="77777777" w:rsidTr="005265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2C5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98A8" w14:textId="20E44986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3DBF" w14:textId="0C586D9C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 xml:space="preserve">Налоговое законодательство и контроль экспорта. Как избежать штрафов?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A49F" w14:textId="3771A5A8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D3D2" w14:textId="77777777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Апрель 2021 г.</w:t>
            </w:r>
          </w:p>
          <w:p w14:paraId="7E2F589A" w14:textId="6F2DF91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</w:tr>
      <w:tr w:rsidR="00F922A2" w:rsidRPr="00426D6B" w14:paraId="4BD6B147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E539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A3B" w14:textId="1726F322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E110" w14:textId="626AF0E3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Paperworld</w:t>
            </w:r>
            <w:proofErr w:type="spellEnd"/>
            <w:r w:rsidRPr="00426D6B">
              <w:rPr>
                <w:sz w:val="20"/>
              </w:rPr>
              <w:t xml:space="preserve"> 2021 (Международная выставка канцтоваров, бумажных изделий, школьных товаров и сувениров)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E4E" w14:textId="04177C89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Германия, </w:t>
            </w:r>
            <w:r w:rsidRPr="00426D6B">
              <w:rPr>
                <w:sz w:val="20"/>
              </w:rPr>
              <w:br/>
              <w:t>г. Франкфурт-на-Майне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8B7" w14:textId="141153D6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17-20 апреля 2021 г.</w:t>
            </w:r>
          </w:p>
        </w:tc>
      </w:tr>
      <w:tr w:rsidR="00F922A2" w:rsidRPr="00426D6B" w14:paraId="30870555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C0BF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B99" w14:textId="7D1E540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A681" w14:textId="0F898F38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  <w:lang w:val="en-US"/>
              </w:rPr>
              <w:t>Seafood</w:t>
            </w:r>
            <w:r w:rsidRPr="00426D6B">
              <w:rPr>
                <w:sz w:val="20"/>
              </w:rPr>
              <w:t xml:space="preserve"> </w:t>
            </w:r>
            <w:r w:rsidRPr="00426D6B">
              <w:rPr>
                <w:sz w:val="20"/>
                <w:lang w:val="en-US"/>
              </w:rPr>
              <w:t>Expo</w:t>
            </w:r>
            <w:r w:rsidRPr="00426D6B">
              <w:rPr>
                <w:sz w:val="20"/>
              </w:rPr>
              <w:t xml:space="preserve"> </w:t>
            </w:r>
            <w:r w:rsidRPr="00426D6B">
              <w:rPr>
                <w:sz w:val="20"/>
                <w:lang w:val="en-US"/>
              </w:rPr>
              <w:t>Global</w:t>
            </w:r>
            <w:r w:rsidRPr="00426D6B">
              <w:rPr>
                <w:sz w:val="20"/>
              </w:rPr>
              <w:t xml:space="preserve"> / </w:t>
            </w:r>
            <w:r w:rsidRPr="00426D6B">
              <w:rPr>
                <w:sz w:val="20"/>
                <w:lang w:val="en-US"/>
              </w:rPr>
              <w:t>Seafood</w:t>
            </w:r>
            <w:r w:rsidRPr="00426D6B">
              <w:rPr>
                <w:sz w:val="20"/>
              </w:rPr>
              <w:t xml:space="preserve"> </w:t>
            </w:r>
            <w:r w:rsidRPr="00426D6B">
              <w:rPr>
                <w:sz w:val="20"/>
                <w:lang w:val="en-US"/>
              </w:rPr>
              <w:t>Processing</w:t>
            </w:r>
            <w:r w:rsidRPr="00426D6B">
              <w:rPr>
                <w:sz w:val="20"/>
              </w:rPr>
              <w:t xml:space="preserve"> </w:t>
            </w:r>
            <w:r w:rsidRPr="00426D6B">
              <w:rPr>
                <w:sz w:val="20"/>
                <w:lang w:val="en-US"/>
              </w:rPr>
              <w:t>Global</w:t>
            </w:r>
            <w:r w:rsidRPr="00426D6B">
              <w:rPr>
                <w:sz w:val="20"/>
              </w:rPr>
              <w:t xml:space="preserve"> 2021 (Международная выставка рыбы, морепродуктов и технологий обработки рыбы)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601" w14:textId="2B481DB4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Испания, г. Барселона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E40" w14:textId="08A84B6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27-29 апреля 2021 г.</w:t>
            </w:r>
          </w:p>
        </w:tc>
      </w:tr>
      <w:tr w:rsidR="00F922A2" w:rsidRPr="00426D6B" w14:paraId="69A4D27C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0040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5E6E" w14:textId="405A193B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13C" w14:textId="5B86C05A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Эффективная деловая коммуникация для экспортеров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543B" w14:textId="22D6EC16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Находка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66E" w14:textId="6F6F8677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Май 2021 г.</w:t>
            </w:r>
          </w:p>
        </w:tc>
      </w:tr>
      <w:tr w:rsidR="00F922A2" w:rsidRPr="00426D6B" w14:paraId="75BEC56B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BBDB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076" w14:textId="6295A2F8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B08" w14:textId="17EE8829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773" w14:textId="1D879723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75F1356A" w14:textId="36CB3FD0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lastRenderedPageBreak/>
              <w:t>г.Партизанск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699" w14:textId="07F24AD3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lastRenderedPageBreak/>
              <w:t>Май 2021г.</w:t>
            </w:r>
          </w:p>
        </w:tc>
      </w:tr>
      <w:tr w:rsidR="00F922A2" w:rsidRPr="00426D6B" w14:paraId="0AA3D540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16AE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7A4" w14:textId="4BA7BC39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0DBE" w14:textId="6F14CC39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 xml:space="preserve">Экспортный </w:t>
            </w:r>
            <w:proofErr w:type="spellStart"/>
            <w:r w:rsidRPr="00426D6B">
              <w:rPr>
                <w:sz w:val="20"/>
              </w:rPr>
              <w:t>мерчендайзинг</w:t>
            </w:r>
            <w:proofErr w:type="spellEnd"/>
            <w:r w:rsidRPr="00426D6B">
              <w:rPr>
                <w:sz w:val="20"/>
              </w:rPr>
              <w:t xml:space="preserve">. </w:t>
            </w:r>
            <w:r w:rsidRPr="00426D6B">
              <w:rPr>
                <w:sz w:val="20"/>
              </w:rPr>
              <w:br/>
              <w:t>Адаптация и подготовка продукта к поставкам на зарубежные рынки.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095" w14:textId="3829CE7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6F6" w14:textId="3EA26272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Май 2021г.</w:t>
            </w:r>
          </w:p>
        </w:tc>
      </w:tr>
      <w:tr w:rsidR="00F922A2" w:rsidRPr="00426D6B" w14:paraId="76374D13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A81A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E242" w14:textId="6F336525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EB5" w14:textId="719D5ADA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Ваш контрагент за рубежом: агент, дилер, дистрибьютор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2B3" w14:textId="52B6A216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B11" w14:textId="43750E98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Май 2021г.</w:t>
            </w:r>
          </w:p>
        </w:tc>
      </w:tr>
      <w:tr w:rsidR="00F922A2" w:rsidRPr="00426D6B" w14:paraId="261815FE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15B5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4EE" w14:textId="4AB32CC5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91F" w14:textId="56C96B37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Возможности онлайн экспорта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AFF" w14:textId="56104976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Арсеньев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671" w14:textId="6473E333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Июнь 2021 г.</w:t>
            </w:r>
          </w:p>
        </w:tc>
      </w:tr>
      <w:tr w:rsidR="00F922A2" w:rsidRPr="00426D6B" w14:paraId="77D87BD3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DCCB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753" w14:textId="6B55598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21A" w14:textId="44577936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Таможенное регулирование экспорта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F76" w14:textId="4842F77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г. Большой Камень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0E8" w14:textId="2FA5A035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Июнь 2021 г.</w:t>
            </w:r>
          </w:p>
        </w:tc>
      </w:tr>
      <w:tr w:rsidR="00F922A2" w:rsidRPr="00426D6B" w14:paraId="4F2F1944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FC3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5646" w14:textId="238FBAF5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DA1" w14:textId="62D00633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6D2" w14:textId="75BDE7CA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171381FD" w14:textId="7777777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Яковлевский</w:t>
            </w:r>
            <w:proofErr w:type="spellEnd"/>
            <w:r w:rsidRPr="00426D6B">
              <w:rPr>
                <w:sz w:val="20"/>
              </w:rPr>
              <w:t xml:space="preserve"> район,</w:t>
            </w:r>
          </w:p>
          <w:p w14:paraId="66E016ED" w14:textId="0705F79B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с. Яковлевка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8034" w14:textId="20390983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Июнь 2021г.</w:t>
            </w:r>
          </w:p>
        </w:tc>
      </w:tr>
      <w:tr w:rsidR="00F922A2" w:rsidRPr="00426D6B" w14:paraId="1E7CC817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B108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ECF" w14:textId="1E2B6337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B029" w14:textId="08165142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Все про международную транспортную логистику. Как отправить свой товар покупателю за рубеж?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390" w14:textId="2B26ABFA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9004" w14:textId="03D6149C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Июнь 2021 г.</w:t>
            </w:r>
          </w:p>
        </w:tc>
      </w:tr>
      <w:tr w:rsidR="00F922A2" w:rsidRPr="00426D6B" w14:paraId="111F9DC8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4E0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D36A" w14:textId="234E5AAD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72A1" w14:textId="22026046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color w:val="000000"/>
                <w:sz w:val="20"/>
                <w:shd w:val="clear" w:color="auto" w:fill="FFFFFF"/>
              </w:rPr>
              <w:t>Экспорт на рынок Европейского Союза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49E" w14:textId="50341F84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472" w14:textId="6B27810E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Июнь 2021г.</w:t>
            </w:r>
          </w:p>
        </w:tc>
      </w:tr>
      <w:tr w:rsidR="00156A40" w:rsidRPr="00426D6B" w14:paraId="46890A8B" w14:textId="77777777" w:rsidTr="00590A47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B8A" w14:textId="77777777" w:rsidR="00156A40" w:rsidRPr="00426D6B" w:rsidRDefault="00156A40" w:rsidP="00156A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523" w14:textId="7E2D74F0" w:rsidR="00156A40" w:rsidRPr="00426D6B" w:rsidRDefault="00156A40" w:rsidP="00156A4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355" w14:textId="30EC1360" w:rsidR="00156A40" w:rsidRPr="00426D6B" w:rsidRDefault="00156A40" w:rsidP="00156A40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color w:val="000000"/>
                <w:sz w:val="20"/>
                <w:shd w:val="clear" w:color="auto" w:fill="FFFFFF"/>
              </w:rPr>
            </w:pPr>
            <w:r w:rsidRPr="00426D6B">
              <w:rPr>
                <w:sz w:val="20"/>
              </w:rPr>
              <w:t>Основы экспортной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F8FD" w14:textId="4967A299" w:rsidR="00156A40" w:rsidRPr="00426D6B" w:rsidRDefault="00156A40" w:rsidP="00156A40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FE71" w14:textId="490344E4" w:rsidR="00156A40" w:rsidRPr="00426D6B" w:rsidRDefault="00156A40" w:rsidP="00156A4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Июнь 2021г.</w:t>
            </w:r>
          </w:p>
        </w:tc>
      </w:tr>
      <w:tr w:rsidR="00F922A2" w:rsidRPr="00426D6B" w14:paraId="07FC7962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0ABF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1263" w14:textId="3B605234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100" w14:textId="793E74CC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CREXPO 2021 (7-е Российско-Китайское ЭКСПО)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F051" w14:textId="6C13A321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КНР, г. Харбин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1BE2" w14:textId="48660DEB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15-19 июня 2021</w:t>
            </w:r>
          </w:p>
        </w:tc>
      </w:tr>
      <w:tr w:rsidR="00F922A2" w:rsidRPr="00426D6B" w14:paraId="62E9F30A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E00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7F7" w14:textId="4398C5FA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2323" w14:textId="11721491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87A" w14:textId="004F1530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КНР, г. Харбин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417" w14:textId="3304000F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2 квартал 2021 г.</w:t>
            </w:r>
          </w:p>
        </w:tc>
      </w:tr>
      <w:tr w:rsidR="00F922A2" w:rsidRPr="00426D6B" w14:paraId="2D00D568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87CA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10AC" w14:textId="5E0CA896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A7A" w14:textId="608BAC9B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BE9" w14:textId="2CB57332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Республика Вьетнам, г. Ханой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C192" w14:textId="6D1B6528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2 квартал 2021 г.</w:t>
            </w:r>
          </w:p>
        </w:tc>
      </w:tr>
      <w:tr w:rsidR="00F922A2" w:rsidRPr="00426D6B" w14:paraId="15DD2294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06D7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57D" w14:textId="08BF98D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Круглый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AF04" w14:textId="3E3B959C" w:rsidR="00F922A2" w:rsidRPr="00426D6B" w:rsidRDefault="00426D6B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 xml:space="preserve">Экспорт </w:t>
            </w:r>
            <w:r>
              <w:rPr>
                <w:sz w:val="20"/>
                <w:lang w:val="en-US"/>
              </w:rPr>
              <w:t>IT</w:t>
            </w:r>
            <w:r w:rsidRPr="00426D6B">
              <w:rPr>
                <w:sz w:val="20"/>
              </w:rPr>
              <w:t>-</w:t>
            </w:r>
            <w:r>
              <w:rPr>
                <w:sz w:val="20"/>
              </w:rPr>
              <w:t>технологий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7CB" w14:textId="12FECCAF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A55" w14:textId="3DF970D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2 квартал 2021 г.</w:t>
            </w:r>
          </w:p>
        </w:tc>
      </w:tr>
      <w:tr w:rsidR="00F922A2" w:rsidRPr="00426D6B" w14:paraId="4095A48D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F283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4D5" w14:textId="0354C2C2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FAA" w14:textId="65C03636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Финансовые инструменты экспорта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71D" w14:textId="519496B5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Уссурийск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F5A" w14:textId="2919DB44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Июль 2021 г.</w:t>
            </w:r>
          </w:p>
          <w:p w14:paraId="1F52A521" w14:textId="77777777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</w:tr>
      <w:tr w:rsidR="00F922A2" w:rsidRPr="00426D6B" w14:paraId="4F609499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5047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CFE" w14:textId="3AA6C271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 xml:space="preserve">Обучающий семинар в рамках образовательной </w:t>
            </w:r>
            <w:r w:rsidRPr="00426D6B">
              <w:rPr>
                <w:sz w:val="20"/>
              </w:rPr>
              <w:lastRenderedPageBreak/>
              <w:t>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703" w14:textId="2A7E2F7C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lastRenderedPageBreak/>
              <w:t>Эффективная деловая коммуникация для экспортеров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26A8" w14:textId="26198FF5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Арсеньев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CBB" w14:textId="77777777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Июль 2021 г.</w:t>
            </w:r>
          </w:p>
          <w:p w14:paraId="3C48C955" w14:textId="77777777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</w:tr>
      <w:tr w:rsidR="00F922A2" w:rsidRPr="00426D6B" w14:paraId="046F0B9C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599F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2212" w14:textId="7D3AED0F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E960" w14:textId="5B10075C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E04" w14:textId="13C89C9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52314EEC" w14:textId="4FBB2179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Красноармейский район,</w:t>
            </w:r>
          </w:p>
          <w:p w14:paraId="0C57E3BE" w14:textId="56A5A8E4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с. Новопокровка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7AA" w14:textId="752629CB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Июль 2021 г.</w:t>
            </w:r>
          </w:p>
        </w:tc>
      </w:tr>
      <w:tr w:rsidR="00F922A2" w:rsidRPr="00426D6B" w14:paraId="2CB21AAA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4D69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ACE1" w14:textId="28334A07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179F" w14:textId="7A0D6FAB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 xml:space="preserve">Экспорт продукции агропромышленного комплекса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71B" w14:textId="409A16D2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E76C" w14:textId="583D2626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Июль 2021 г.</w:t>
            </w:r>
          </w:p>
        </w:tc>
      </w:tr>
      <w:tr w:rsidR="00F922A2" w:rsidRPr="00426D6B" w14:paraId="62A4F01C" w14:textId="77777777" w:rsidTr="00F71A74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73A9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522" w14:textId="0E30BDA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34" w:right="-108" w:firstLine="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1EA" w14:textId="122BFF5C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Seafood</w:t>
            </w:r>
            <w:proofErr w:type="spellEnd"/>
            <w:r w:rsidRPr="00426D6B">
              <w:rPr>
                <w:sz w:val="20"/>
              </w:rPr>
              <w:t xml:space="preserve"> </w:t>
            </w:r>
            <w:proofErr w:type="spellStart"/>
            <w:r w:rsidRPr="00426D6B">
              <w:rPr>
                <w:sz w:val="20"/>
              </w:rPr>
              <w:t>Russia</w:t>
            </w:r>
            <w:proofErr w:type="spellEnd"/>
            <w:r w:rsidRPr="00426D6B">
              <w:rPr>
                <w:sz w:val="20"/>
              </w:rPr>
              <w:t xml:space="preserve"> (Международный рыбопромышленный форум и выставка рыбной индустрии, морепродуктов и технологий)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2AD" w14:textId="0D81B1A5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г. Санкт-Петербург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A334" w14:textId="4388BCAA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06-08 июля 2021 г.</w:t>
            </w:r>
          </w:p>
        </w:tc>
      </w:tr>
      <w:tr w:rsidR="00F922A2" w:rsidRPr="00426D6B" w14:paraId="52BE5958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2591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0417" w14:textId="3CF0303C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D15" w14:textId="3430E58F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  <w:lang w:val="en-US"/>
              </w:rPr>
              <w:t>Digital</w:t>
            </w:r>
            <w:r w:rsidRPr="00426D6B">
              <w:rPr>
                <w:sz w:val="20"/>
              </w:rPr>
              <w:t xml:space="preserve"> </w:t>
            </w:r>
            <w:r w:rsidRPr="00426D6B">
              <w:rPr>
                <w:sz w:val="20"/>
                <w:lang w:val="en-US"/>
              </w:rPr>
              <w:t>Marketing</w:t>
            </w:r>
            <w:r w:rsidRPr="00426D6B">
              <w:rPr>
                <w:sz w:val="20"/>
              </w:rPr>
              <w:t>: адаптация и вывод продукта на ЭТП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9AB" w14:textId="093B235D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Уссурийск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6333" w14:textId="5B87F126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3 квартал 2021 г.</w:t>
            </w:r>
          </w:p>
        </w:tc>
      </w:tr>
      <w:tr w:rsidR="00F922A2" w:rsidRPr="00426D6B" w14:paraId="0499B7DD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158C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240" w14:textId="2ACF2716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Круглый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EBA7" w14:textId="3CC0BE4E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 меда: подготовка продукта на экспорт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672" w14:textId="3E39FABD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proofErr w:type="spellStart"/>
            <w:r w:rsidRPr="00426D6B">
              <w:rPr>
                <w:sz w:val="20"/>
              </w:rPr>
              <w:t>Анучинский</w:t>
            </w:r>
            <w:proofErr w:type="spellEnd"/>
            <w:r w:rsidRPr="00426D6B">
              <w:rPr>
                <w:sz w:val="20"/>
              </w:rPr>
              <w:t xml:space="preserve"> район, </w:t>
            </w:r>
            <w:r w:rsidRPr="00426D6B">
              <w:rPr>
                <w:sz w:val="20"/>
              </w:rPr>
              <w:br/>
              <w:t>с. Анучино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F6C5" w14:textId="79E1F998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Июль 2021 г.</w:t>
            </w:r>
          </w:p>
        </w:tc>
      </w:tr>
      <w:tr w:rsidR="00F922A2" w:rsidRPr="00426D6B" w14:paraId="4164D542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0555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0DD" w14:textId="36E08485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96BE" w14:textId="518ADE29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color w:val="2B3136"/>
                <w:sz w:val="20"/>
              </w:rPr>
              <w:t>Электронные торговые площадки, как инструмент экспорта товаров и услуг на международные рынки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34C" w14:textId="5779A389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375E" w14:textId="2760DA27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Август 2021 г.</w:t>
            </w:r>
          </w:p>
        </w:tc>
      </w:tr>
      <w:tr w:rsidR="00F922A2" w:rsidRPr="00426D6B" w14:paraId="005400F6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6563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87C4" w14:textId="6972B163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4D56" w14:textId="6418356D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24C" w14:textId="287A92A0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6CCF9451" w14:textId="7777777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Лесозаводский район,</w:t>
            </w:r>
          </w:p>
          <w:p w14:paraId="5ED2C716" w14:textId="7235BCF5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г. Лесозаводск</w:t>
            </w:r>
          </w:p>
          <w:p w14:paraId="28709BA2" w14:textId="2851FFD0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62F5" w14:textId="129EE79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Август 2021 г.</w:t>
            </w:r>
          </w:p>
        </w:tc>
      </w:tr>
      <w:tr w:rsidR="00F922A2" w:rsidRPr="00426D6B" w14:paraId="0EAEAF56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820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CD2" w14:textId="58990B5E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8E3F" w14:textId="0EFFEB15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Практические аспекты ВЭД: экспорт услуг в сфере гостиничного бизнеса, хостелы, отели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513" w14:textId="54DC27F9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60F7" w14:textId="50A79748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Август 2021 г.</w:t>
            </w:r>
          </w:p>
        </w:tc>
      </w:tr>
      <w:tr w:rsidR="00F922A2" w:rsidRPr="00426D6B" w14:paraId="7ABE6119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21BF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A6C8" w14:textId="4264E74B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0D03" w14:textId="26B518B3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MINExpo</w:t>
            </w:r>
            <w:proofErr w:type="spellEnd"/>
            <w:r w:rsidRPr="00426D6B">
              <w:rPr>
                <w:sz w:val="20"/>
              </w:rPr>
              <w:t xml:space="preserve"> </w:t>
            </w:r>
            <w:proofErr w:type="spellStart"/>
            <w:r w:rsidRPr="00426D6B">
              <w:rPr>
                <w:sz w:val="20"/>
              </w:rPr>
              <w:t>International</w:t>
            </w:r>
            <w:proofErr w:type="spellEnd"/>
            <w:r w:rsidRPr="00426D6B">
              <w:rPr>
                <w:sz w:val="20"/>
              </w:rPr>
              <w:t xml:space="preserve"> 2021(Международная выставка добывающих отраслей промышленности)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B6F" w14:textId="1D16F29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Соединенные Штаты Америки, </w:t>
            </w:r>
            <w:r w:rsidRPr="00426D6B">
              <w:rPr>
                <w:sz w:val="20"/>
              </w:rPr>
              <w:br/>
              <w:t>г. Лас Вегас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482A" w14:textId="14654CF2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13-15 сентября 2021 г.</w:t>
            </w:r>
          </w:p>
        </w:tc>
      </w:tr>
      <w:tr w:rsidR="00F922A2" w:rsidRPr="00426D6B" w14:paraId="0C8414E4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5DAD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0D8" w14:textId="0157D74D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      межрегиональная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6FE" w14:textId="66E5529A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Апимондия-2021 (Международный конгресс пчеловодов)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707" w14:textId="069EDDDA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г. Уфа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87A" w14:textId="17B1A9FF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20-25 сентября 2021 г.</w:t>
            </w:r>
          </w:p>
        </w:tc>
      </w:tr>
      <w:tr w:rsidR="00F922A2" w:rsidRPr="00426D6B" w14:paraId="6CE8036C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A2D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2504" w14:textId="191C4674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E08" w14:textId="67E8FD53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DE5" w14:textId="21EB49EA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6C8CE65A" w14:textId="33EFA3C9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Кировский район,</w:t>
            </w:r>
          </w:p>
          <w:p w14:paraId="0B6B2BAB" w14:textId="7FFF391A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с. </w:t>
            </w:r>
            <w:proofErr w:type="spellStart"/>
            <w:r w:rsidRPr="00426D6B">
              <w:rPr>
                <w:sz w:val="20"/>
              </w:rPr>
              <w:t>Кировка</w:t>
            </w:r>
            <w:proofErr w:type="spellEnd"/>
          </w:p>
          <w:p w14:paraId="1732921C" w14:textId="394C51D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08D" w14:textId="656C47E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Сентябрь 2021 г.</w:t>
            </w:r>
          </w:p>
        </w:tc>
      </w:tr>
      <w:tr w:rsidR="00F922A2" w:rsidRPr="00426D6B" w14:paraId="13583A35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073B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189C" w14:textId="21D567CB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D8AA" w14:textId="1533F6A1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color w:val="000000"/>
                <w:sz w:val="20"/>
              </w:rPr>
              <w:t>Таможенные риски при осуществлении экспортных операций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9E1" w14:textId="05892874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F873" w14:textId="5DCA9AB1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Сентябрь 2021 г.</w:t>
            </w:r>
          </w:p>
        </w:tc>
      </w:tr>
      <w:tr w:rsidR="00F922A2" w:rsidRPr="00426D6B" w14:paraId="7E234D05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E98B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1EF5" w14:textId="1D6C1216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9650" w14:textId="282A8B82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Драйверы развития для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7E5" w14:textId="2DE6C095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E6C" w14:textId="52E233CE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Сентябрь 2021 г.</w:t>
            </w:r>
          </w:p>
        </w:tc>
      </w:tr>
      <w:tr w:rsidR="00F922A2" w:rsidRPr="00426D6B" w14:paraId="4DE4DACD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C76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4281" w14:textId="5A7F5E8A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Реверсная бизнес-миссия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DB" w14:textId="3AEB8A90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Реверсная бизнес-миссия из КНР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C8E" w14:textId="3492CEE1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4BAA" w14:textId="0BF0AC0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3 квартал 2021 г.</w:t>
            </w:r>
          </w:p>
          <w:p w14:paraId="31BA29DD" w14:textId="3EBCB825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</w:tr>
      <w:tr w:rsidR="00F922A2" w:rsidRPr="00426D6B" w14:paraId="75F56D26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8998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61DD" w14:textId="298D42B2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Круглый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265C" w14:textId="247CD634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Въездной туризм: перспективы развития и выход на новый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97C7" w14:textId="7E19594D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E339" w14:textId="77777777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3 квартал 2021 г.</w:t>
            </w:r>
          </w:p>
          <w:p w14:paraId="3128669D" w14:textId="77777777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</w:tr>
      <w:tr w:rsidR="00F922A2" w:rsidRPr="00426D6B" w14:paraId="3E442ACC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0F13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31E1" w14:textId="5FDD3A0A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66D3" w14:textId="45087CA1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Финансовые инструменты экспорта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5736" w14:textId="720CFCD6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930D" w14:textId="75B3F3BA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Октябрь 2021 г.</w:t>
            </w:r>
          </w:p>
        </w:tc>
      </w:tr>
      <w:tr w:rsidR="00F922A2" w:rsidRPr="00426D6B" w14:paraId="5DDD9AF2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8D3C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E2C8" w14:textId="7C01B9A2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DE0A" w14:textId="516EB2E6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938F" w14:textId="2B44822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25CA8847" w14:textId="6C55C819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Шкотовский</w:t>
            </w:r>
            <w:proofErr w:type="spellEnd"/>
            <w:r w:rsidRPr="00426D6B">
              <w:rPr>
                <w:sz w:val="20"/>
              </w:rPr>
              <w:t xml:space="preserve"> район,</w:t>
            </w:r>
          </w:p>
          <w:p w14:paraId="62F6CEC4" w14:textId="7D017AD6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с. Шкотово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2AB1" w14:textId="28B166AB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Октябрь 2021 г.</w:t>
            </w:r>
          </w:p>
        </w:tc>
      </w:tr>
      <w:tr w:rsidR="00F922A2" w:rsidRPr="00426D6B" w14:paraId="207A5B2C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B09C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2A36" w14:textId="0194C8AB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35C7" w14:textId="43E2F9E0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Возможности онлайн экспорта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FD2C" w14:textId="38B96551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Большой Камень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2758" w14:textId="3355CD5A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Октябрь 2021 г.</w:t>
            </w:r>
          </w:p>
        </w:tc>
      </w:tr>
      <w:tr w:rsidR="00F922A2" w:rsidRPr="00426D6B" w14:paraId="7DA81E35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8282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7AB0" w14:textId="3B933B0D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7406" w14:textId="61B6A733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Эффективный маркетинг для экспортеров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EBF6" w14:textId="0689BA7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17C7" w14:textId="15DB6CCC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Октябрь 2021 г.</w:t>
            </w:r>
          </w:p>
        </w:tc>
      </w:tr>
      <w:tr w:rsidR="00F922A2" w:rsidRPr="00426D6B" w14:paraId="6B725B6D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F1EF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0683" w14:textId="7E41E3B0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-153" w:right="-108" w:firstLine="195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9B46" w14:textId="12B3FDA1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 xml:space="preserve">ITB </w:t>
            </w:r>
            <w:proofErr w:type="spellStart"/>
            <w:r w:rsidRPr="00426D6B">
              <w:rPr>
                <w:sz w:val="20"/>
              </w:rPr>
              <w:t>Asia</w:t>
            </w:r>
            <w:proofErr w:type="spellEnd"/>
            <w:r w:rsidRPr="00426D6B">
              <w:rPr>
                <w:sz w:val="20"/>
              </w:rPr>
              <w:t xml:space="preserve"> 2020 (Международная выставка туризма)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6B13" w14:textId="2CF9B19B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Сингапур, г. Сингапур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CE9" w14:textId="021F5ADC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21-23 октября 2021 г.</w:t>
            </w:r>
          </w:p>
        </w:tc>
      </w:tr>
      <w:tr w:rsidR="00F922A2" w:rsidRPr="00426D6B" w14:paraId="709219AC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9BB5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783F" w14:textId="40C8C8C1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-153" w:right="-108" w:firstLine="195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Выставка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EEB7" w14:textId="68F60187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China</w:t>
            </w:r>
            <w:proofErr w:type="spellEnd"/>
            <w:r w:rsidRPr="00426D6B">
              <w:rPr>
                <w:sz w:val="20"/>
              </w:rPr>
              <w:t xml:space="preserve"> </w:t>
            </w:r>
            <w:proofErr w:type="spellStart"/>
            <w:r w:rsidRPr="00426D6B">
              <w:rPr>
                <w:sz w:val="20"/>
              </w:rPr>
              <w:t>Fisheries</w:t>
            </w:r>
            <w:proofErr w:type="spellEnd"/>
            <w:r w:rsidRPr="00426D6B">
              <w:rPr>
                <w:sz w:val="20"/>
              </w:rPr>
              <w:t xml:space="preserve"> &amp; </w:t>
            </w:r>
            <w:proofErr w:type="spellStart"/>
            <w:r w:rsidRPr="00426D6B">
              <w:rPr>
                <w:sz w:val="20"/>
              </w:rPr>
              <w:t>Seafood</w:t>
            </w:r>
            <w:proofErr w:type="spellEnd"/>
            <w:r w:rsidRPr="00426D6B">
              <w:rPr>
                <w:sz w:val="20"/>
              </w:rPr>
              <w:t xml:space="preserve"> </w:t>
            </w:r>
            <w:proofErr w:type="spellStart"/>
            <w:r w:rsidRPr="00426D6B">
              <w:rPr>
                <w:sz w:val="20"/>
              </w:rPr>
              <w:t>Expo</w:t>
            </w:r>
            <w:proofErr w:type="spellEnd"/>
            <w:r w:rsidRPr="00426D6B">
              <w:rPr>
                <w:sz w:val="20"/>
              </w:rPr>
              <w:t xml:space="preserve"> 2021 (Международная китайская выставка морепродуктов и рыболовства)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68D" w14:textId="40A5983F" w:rsidR="00F922A2" w:rsidRPr="00426D6B" w:rsidRDefault="00F922A2" w:rsidP="00F922A2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26D6B">
              <w:rPr>
                <w:sz w:val="20"/>
              </w:rPr>
              <w:t>КНР, г. Циндао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16A" w14:textId="2BCE7A8F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27-29 октября 2021 г.</w:t>
            </w:r>
          </w:p>
        </w:tc>
      </w:tr>
      <w:tr w:rsidR="00F922A2" w:rsidRPr="00426D6B" w14:paraId="5436E8F1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96A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4F2" w14:textId="7F83C18D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ECB" w14:textId="5A7A599B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15DB" w14:textId="71CA6AA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674E7190" w14:textId="7777777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Лазовский</w:t>
            </w:r>
            <w:proofErr w:type="spellEnd"/>
            <w:r w:rsidRPr="00426D6B">
              <w:rPr>
                <w:sz w:val="20"/>
              </w:rPr>
              <w:t xml:space="preserve"> район,</w:t>
            </w:r>
          </w:p>
          <w:p w14:paraId="0C971B82" w14:textId="5413409C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с. Лазо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426" w14:textId="51F4FD3E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Ноябрь 2021 г.</w:t>
            </w:r>
          </w:p>
        </w:tc>
      </w:tr>
      <w:tr w:rsidR="00156A40" w:rsidRPr="00426D6B" w14:paraId="29CE2B04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78C" w14:textId="77777777" w:rsidR="00156A40" w:rsidRPr="00426D6B" w:rsidRDefault="00156A40" w:rsidP="00156A4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DDD" w14:textId="07C06DEF" w:rsidR="00156A40" w:rsidRPr="00426D6B" w:rsidRDefault="00156A40" w:rsidP="00156A4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67B" w14:textId="7C4624CA" w:rsidR="00156A40" w:rsidRPr="00426D6B" w:rsidRDefault="00156A40" w:rsidP="00156A40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Основы экспортной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D570" w14:textId="76D05466" w:rsidR="00156A40" w:rsidRPr="00426D6B" w:rsidRDefault="00156A40" w:rsidP="00156A40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Большой Камень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1D7" w14:textId="649E97B8" w:rsidR="00156A40" w:rsidRPr="00426D6B" w:rsidRDefault="00156A40" w:rsidP="00156A40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Ноябрь 2021 г</w:t>
            </w:r>
          </w:p>
        </w:tc>
      </w:tr>
      <w:tr w:rsidR="00F922A2" w:rsidRPr="00426D6B" w14:paraId="2752771F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2697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F37" w14:textId="09495D4B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Обучающий семинар в рамках образовательной программы «Школа экспорта Российского Экспортного Центра»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B16" w14:textId="5E8CB85F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Эффективная деловая коммуникация для экспортеров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71F" w14:textId="13BCC4C9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8B8" w14:textId="135C0F12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Ноябрь 2021 г.</w:t>
            </w:r>
          </w:p>
        </w:tc>
      </w:tr>
      <w:tr w:rsidR="00F922A2" w:rsidRPr="00426D6B" w14:paraId="3AC1B779" w14:textId="77777777" w:rsidTr="00DF333F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C60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C47B" w14:textId="600B20F0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912" w14:textId="6150033C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r w:rsidRPr="00426D6B">
              <w:rPr>
                <w:color w:val="000000"/>
                <w:sz w:val="20"/>
              </w:rPr>
              <w:t>Оформление экспортных операций через Дальневосточную электронную таможню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114" w14:textId="55990723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D86E" w14:textId="09A4841B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Ноябрь 2021 г.</w:t>
            </w:r>
          </w:p>
        </w:tc>
      </w:tr>
      <w:tr w:rsidR="00F922A2" w:rsidRPr="00426D6B" w14:paraId="5BB796EC" w14:textId="77777777" w:rsidTr="00424A1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7B3C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9A91" w14:textId="18F650BA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A7C" w14:textId="3C83B854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04E" w14:textId="7777777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40A0E63F" w14:textId="77777777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Пожарский район,</w:t>
            </w:r>
          </w:p>
          <w:p w14:paraId="23E5A0C6" w14:textId="77ADC46B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пгт</w:t>
            </w:r>
            <w:proofErr w:type="spellEnd"/>
            <w:r w:rsidRPr="00426D6B">
              <w:rPr>
                <w:sz w:val="20"/>
              </w:rPr>
              <w:t xml:space="preserve">. </w:t>
            </w:r>
            <w:proofErr w:type="spellStart"/>
            <w:r w:rsidRPr="00426D6B">
              <w:rPr>
                <w:sz w:val="20"/>
              </w:rPr>
              <w:t>Лучегорск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AB8" w14:textId="60552C4A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4 квартал 2021 г</w:t>
            </w:r>
          </w:p>
        </w:tc>
      </w:tr>
      <w:tr w:rsidR="00F922A2" w:rsidRPr="00426D6B" w14:paraId="79FA592A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E3B1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87E" w14:textId="629777F7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Круглый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6A4" w14:textId="340938F4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Экспортный потенциал в сфере промышленного пчеловодства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219" w14:textId="7D6A8100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Российская Федерация, Приморский край,</w:t>
            </w:r>
          </w:p>
          <w:p w14:paraId="2E16DEDC" w14:textId="7186A7F9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>г. Уссурийск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C5F" w14:textId="17EFDB0E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Декабрь 2021 г.</w:t>
            </w:r>
          </w:p>
        </w:tc>
      </w:tr>
      <w:tr w:rsidR="00F922A2" w:rsidRPr="00426D6B" w14:paraId="2A91DBD3" w14:textId="77777777" w:rsidTr="009853D0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CE9F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9F53" w14:textId="21D78CD6" w:rsidR="00F922A2" w:rsidRPr="00426D6B" w:rsidRDefault="00156A40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right="-108"/>
              <w:jc w:val="center"/>
              <w:outlineLvl w:val="3"/>
              <w:rPr>
                <w:sz w:val="20"/>
              </w:rPr>
            </w:pPr>
            <w:proofErr w:type="spellStart"/>
            <w:r w:rsidRPr="00426D6B">
              <w:rPr>
                <w:sz w:val="20"/>
              </w:rPr>
              <w:t>Вебинар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0CC4" w14:textId="2A17C433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 xml:space="preserve">Экспорт продукции агропромышленного комплекса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E56" w14:textId="6CCE93CB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08B6" w14:textId="35CD54AC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4 квартал 2021 г.</w:t>
            </w:r>
          </w:p>
        </w:tc>
      </w:tr>
      <w:tr w:rsidR="00F922A2" w:rsidRPr="00426D6B" w14:paraId="767A9BF5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44B2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6AE" w14:textId="0AAB0BE7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-153" w:right="-108" w:firstLine="195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Форум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7FC" w14:textId="0F3426A5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Время экспорта. Выход на международные рынки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FEC" w14:textId="2940B2FA" w:rsidR="00F922A2" w:rsidRPr="00426D6B" w:rsidRDefault="00F922A2" w:rsidP="00F922A2">
            <w:pPr>
              <w:spacing w:line="240" w:lineRule="auto"/>
              <w:jc w:val="center"/>
              <w:rPr>
                <w:sz w:val="20"/>
              </w:rPr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5E40" w14:textId="2BDB0CE1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4 квартал 2021 г.</w:t>
            </w:r>
          </w:p>
        </w:tc>
      </w:tr>
      <w:tr w:rsidR="00F922A2" w:rsidRPr="00426D6B" w14:paraId="612CA282" w14:textId="77777777" w:rsidTr="00F71A7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04F1" w14:textId="16ACAD10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8877" w14:textId="484C8962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-153" w:right="-108" w:firstLine="195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FAD2" w14:textId="79E3D269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Бизнес-миссия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FF8" w14:textId="073B1085" w:rsidR="00F922A2" w:rsidRPr="00426D6B" w:rsidRDefault="00F922A2" w:rsidP="00F922A2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26D6B">
              <w:rPr>
                <w:sz w:val="20"/>
              </w:rPr>
              <w:t>КНР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033A" w14:textId="3B836186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4 квартал 2021 г.</w:t>
            </w:r>
          </w:p>
        </w:tc>
      </w:tr>
      <w:tr w:rsidR="00F922A2" w:rsidRPr="00426D6B" w14:paraId="5693677F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17A3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025" w14:textId="452B67E3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-153" w:right="-108" w:firstLine="195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Реверсная бизнес-миссия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C72" w14:textId="016D9E7C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Реверсная бизнес-миссия из Японии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350" w14:textId="68C13D04" w:rsidR="00F922A2" w:rsidRPr="00426D6B" w:rsidRDefault="00F922A2" w:rsidP="00F922A2">
            <w:pPr>
              <w:spacing w:line="240" w:lineRule="auto"/>
              <w:jc w:val="center"/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BFF" w14:textId="340BF843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4 квартал 2021 г.</w:t>
            </w:r>
          </w:p>
        </w:tc>
      </w:tr>
      <w:tr w:rsidR="00F922A2" w:rsidRPr="00426D6B" w14:paraId="138BBA04" w14:textId="77777777" w:rsidTr="00F71A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6660" w14:textId="77777777" w:rsidR="00F922A2" w:rsidRPr="00426D6B" w:rsidRDefault="00F922A2" w:rsidP="00F922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58A6" w14:textId="0E93582B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ind w:left="-153" w:right="-108" w:firstLine="195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Мастер-класс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82C" w14:textId="4A3FEE64" w:rsidR="00F922A2" w:rsidRPr="00426D6B" w:rsidRDefault="00F922A2" w:rsidP="00F922A2">
            <w:pPr>
              <w:tabs>
                <w:tab w:val="left" w:pos="38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 xml:space="preserve">Экспорт </w:t>
            </w:r>
            <w:r w:rsidRPr="00426D6B">
              <w:rPr>
                <w:sz w:val="20"/>
                <w:lang w:val="en-US"/>
              </w:rPr>
              <w:t>IT</w:t>
            </w:r>
            <w:r w:rsidRPr="00426D6B">
              <w:rPr>
                <w:sz w:val="20"/>
              </w:rPr>
              <w:t>-технологий: драйверы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117" w14:textId="27FEC3DE" w:rsidR="00F922A2" w:rsidRPr="00426D6B" w:rsidRDefault="00F922A2" w:rsidP="00F922A2">
            <w:pPr>
              <w:spacing w:line="240" w:lineRule="auto"/>
              <w:jc w:val="center"/>
            </w:pPr>
            <w:r w:rsidRPr="00426D6B">
              <w:rPr>
                <w:sz w:val="20"/>
              </w:rPr>
              <w:t xml:space="preserve">Российская Федерация, </w:t>
            </w:r>
            <w:r w:rsidRPr="00426D6B">
              <w:rPr>
                <w:sz w:val="20"/>
              </w:rPr>
              <w:br/>
              <w:t>г. Владивосток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8C7" w14:textId="34C95A7A" w:rsidR="00F922A2" w:rsidRPr="00426D6B" w:rsidRDefault="00F922A2" w:rsidP="00F922A2">
            <w:pPr>
              <w:tabs>
                <w:tab w:val="left" w:pos="4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3"/>
              <w:rPr>
                <w:sz w:val="20"/>
              </w:rPr>
            </w:pPr>
            <w:r w:rsidRPr="00426D6B">
              <w:rPr>
                <w:sz w:val="20"/>
              </w:rPr>
              <w:t>4 квартал 2021 г.</w:t>
            </w:r>
          </w:p>
        </w:tc>
      </w:tr>
    </w:tbl>
    <w:p w14:paraId="73D81681" w14:textId="17556343" w:rsidR="0096256C" w:rsidRPr="00B11AF7" w:rsidRDefault="00417E82" w:rsidP="00F922A2">
      <w:pPr>
        <w:spacing w:line="240" w:lineRule="auto"/>
        <w:rPr>
          <w:rFonts w:eastAsia="Arial Unicode MS"/>
          <w:b/>
          <w:sz w:val="24"/>
          <w:szCs w:val="24"/>
        </w:rPr>
      </w:pPr>
      <w:r w:rsidRPr="00426D6B">
        <w:rPr>
          <w:sz w:val="20"/>
        </w:rPr>
        <w:t xml:space="preserve">Мастер-класс «Практическая европейская сертификация СЕ. Подход к безопасности в </w:t>
      </w:r>
      <w:proofErr w:type="spellStart"/>
      <w:r w:rsidRPr="00426D6B">
        <w:rPr>
          <w:sz w:val="20"/>
        </w:rPr>
        <w:t>Евросоюзе.Практика</w:t>
      </w:r>
      <w:proofErr w:type="spellEnd"/>
      <w:r w:rsidRPr="00426D6B">
        <w:rPr>
          <w:sz w:val="20"/>
        </w:rPr>
        <w:t xml:space="preserve"> надзора за рынком»</w:t>
      </w:r>
    </w:p>
    <w:sectPr w:rsidR="0096256C" w:rsidRPr="00B11AF7" w:rsidSect="00426D6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D1D"/>
    <w:multiLevelType w:val="hybridMultilevel"/>
    <w:tmpl w:val="48D4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1E0D"/>
    <w:multiLevelType w:val="multilevel"/>
    <w:tmpl w:val="3808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D29E6"/>
    <w:multiLevelType w:val="hybridMultilevel"/>
    <w:tmpl w:val="48D4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42"/>
    <w:rsid w:val="000236CF"/>
    <w:rsid w:val="00055F46"/>
    <w:rsid w:val="00081582"/>
    <w:rsid w:val="000E0ADE"/>
    <w:rsid w:val="000F429A"/>
    <w:rsid w:val="00110024"/>
    <w:rsid w:val="001108B0"/>
    <w:rsid w:val="00156A40"/>
    <w:rsid w:val="001725C0"/>
    <w:rsid w:val="001D7DA0"/>
    <w:rsid w:val="001F2826"/>
    <w:rsid w:val="0029623E"/>
    <w:rsid w:val="002B1C19"/>
    <w:rsid w:val="00312A09"/>
    <w:rsid w:val="00350200"/>
    <w:rsid w:val="00350C0F"/>
    <w:rsid w:val="003B3F36"/>
    <w:rsid w:val="00405D5A"/>
    <w:rsid w:val="00413B9E"/>
    <w:rsid w:val="00417E82"/>
    <w:rsid w:val="00426D6B"/>
    <w:rsid w:val="00444A27"/>
    <w:rsid w:val="004B2E01"/>
    <w:rsid w:val="004D5352"/>
    <w:rsid w:val="0050438A"/>
    <w:rsid w:val="005A14BD"/>
    <w:rsid w:val="005B513D"/>
    <w:rsid w:val="005B5863"/>
    <w:rsid w:val="005E16C3"/>
    <w:rsid w:val="00610E4E"/>
    <w:rsid w:val="006160E8"/>
    <w:rsid w:val="00663D32"/>
    <w:rsid w:val="006A399A"/>
    <w:rsid w:val="006D519E"/>
    <w:rsid w:val="007466C6"/>
    <w:rsid w:val="007A05F9"/>
    <w:rsid w:val="007C0B28"/>
    <w:rsid w:val="007D3E3C"/>
    <w:rsid w:val="007D6E6B"/>
    <w:rsid w:val="007E0387"/>
    <w:rsid w:val="007F24D8"/>
    <w:rsid w:val="00875BAD"/>
    <w:rsid w:val="00896F64"/>
    <w:rsid w:val="008D71EA"/>
    <w:rsid w:val="00906953"/>
    <w:rsid w:val="00920BF1"/>
    <w:rsid w:val="0096256C"/>
    <w:rsid w:val="00964125"/>
    <w:rsid w:val="0097747E"/>
    <w:rsid w:val="009F499C"/>
    <w:rsid w:val="00A03EB1"/>
    <w:rsid w:val="00A208A5"/>
    <w:rsid w:val="00A27B72"/>
    <w:rsid w:val="00A35EDE"/>
    <w:rsid w:val="00A74D6F"/>
    <w:rsid w:val="00A95DDE"/>
    <w:rsid w:val="00AC575E"/>
    <w:rsid w:val="00AF1242"/>
    <w:rsid w:val="00B11AF7"/>
    <w:rsid w:val="00B12AEA"/>
    <w:rsid w:val="00B36C7C"/>
    <w:rsid w:val="00B427AA"/>
    <w:rsid w:val="00B606D7"/>
    <w:rsid w:val="00C13136"/>
    <w:rsid w:val="00C518B6"/>
    <w:rsid w:val="00C61B10"/>
    <w:rsid w:val="00C90ADD"/>
    <w:rsid w:val="00CD4916"/>
    <w:rsid w:val="00CF014F"/>
    <w:rsid w:val="00CF37AC"/>
    <w:rsid w:val="00D017E6"/>
    <w:rsid w:val="00D11232"/>
    <w:rsid w:val="00D4444A"/>
    <w:rsid w:val="00D45C11"/>
    <w:rsid w:val="00D71A6D"/>
    <w:rsid w:val="00DA0B3E"/>
    <w:rsid w:val="00E52397"/>
    <w:rsid w:val="00E945CD"/>
    <w:rsid w:val="00EE2C13"/>
    <w:rsid w:val="00F56980"/>
    <w:rsid w:val="00F71A74"/>
    <w:rsid w:val="00F727D2"/>
    <w:rsid w:val="00F80B0F"/>
    <w:rsid w:val="00F922A2"/>
    <w:rsid w:val="00FB455E"/>
    <w:rsid w:val="00F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7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6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6B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"Центр развития предпринимательства"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ЦРП</cp:lastModifiedBy>
  <cp:revision>2</cp:revision>
  <cp:lastPrinted>2020-10-06T05:45:00Z</cp:lastPrinted>
  <dcterms:created xsi:type="dcterms:W3CDTF">2020-12-29T05:43:00Z</dcterms:created>
  <dcterms:modified xsi:type="dcterms:W3CDTF">2020-12-29T05:43:00Z</dcterms:modified>
</cp:coreProperties>
</file>