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D2" w:rsidRDefault="00EF47D2" w:rsidP="00EF47D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A5CB5" w:rsidRDefault="00EF47D2" w:rsidP="00EA5C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3B0E70">
        <w:rPr>
          <w:rFonts w:ascii="Times New Roman" w:hAnsi="Times New Roman" w:cs="Times New Roman"/>
          <w:color w:val="000000" w:themeColor="text1"/>
        </w:rPr>
        <w:t>Форма 3</w:t>
      </w:r>
    </w:p>
    <w:p w:rsidR="00EA5CB5" w:rsidRDefault="00EA5CB5" w:rsidP="00EA5C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E342D2" w:rsidRDefault="00EF47D2" w:rsidP="00EA5C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Cs w:val="22"/>
        </w:rPr>
        <w:t xml:space="preserve"> В </w:t>
      </w:r>
      <w:r w:rsidR="00EA5CB5" w:rsidRPr="00E60E8F">
        <w:rPr>
          <w:rFonts w:ascii="Times New Roman" w:hAnsi="Times New Roman" w:cs="Times New Roman"/>
          <w:color w:val="000000" w:themeColor="text1"/>
          <w:szCs w:val="22"/>
        </w:rPr>
        <w:t>у</w:t>
      </w:r>
      <w:r w:rsidRPr="00E60E8F">
        <w:rPr>
          <w:rFonts w:ascii="Times New Roman" w:hAnsi="Times New Roman" w:cs="Times New Roman"/>
          <w:color w:val="000000" w:themeColor="text1"/>
          <w:szCs w:val="22"/>
        </w:rPr>
        <w:t xml:space="preserve">правление                                                                                                                                            </w:t>
      </w:r>
      <w:r w:rsidR="00E342D2">
        <w:rPr>
          <w:rFonts w:ascii="Times New Roman" w:hAnsi="Times New Roman" w:cs="Times New Roman"/>
          <w:color w:val="000000" w:themeColor="text1"/>
          <w:szCs w:val="22"/>
        </w:rPr>
        <w:t xml:space="preserve">экономического развития </w:t>
      </w:r>
    </w:p>
    <w:p w:rsidR="00EF47D2" w:rsidRPr="00E60E8F" w:rsidRDefault="00EF47D2" w:rsidP="00EA5C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Cs w:val="22"/>
        </w:rPr>
        <w:t xml:space="preserve">администрации города                                                                                                                                        Владивостока                                                                                                                                </w:t>
      </w:r>
      <w:proofErr w:type="gramStart"/>
      <w:r w:rsidRPr="00E60E8F">
        <w:rPr>
          <w:rFonts w:ascii="Times New Roman" w:hAnsi="Times New Roman" w:cs="Times New Roman"/>
          <w:color w:val="000000" w:themeColor="text1"/>
          <w:szCs w:val="22"/>
        </w:rPr>
        <w:t xml:space="preserve">   (</w:t>
      </w:r>
      <w:proofErr w:type="gramEnd"/>
      <w:r w:rsidRPr="00E60E8F">
        <w:rPr>
          <w:rFonts w:ascii="Times New Roman" w:hAnsi="Times New Roman" w:cs="Times New Roman"/>
          <w:color w:val="000000" w:themeColor="text1"/>
          <w:szCs w:val="22"/>
        </w:rPr>
        <w:t>Уполномоченный орган)</w:t>
      </w:r>
    </w:p>
    <w:p w:rsidR="00EF47D2" w:rsidRPr="00E60E8F" w:rsidRDefault="00EF47D2" w:rsidP="00EF47D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______________________</w:t>
      </w:r>
    </w:p>
    <w:p w:rsidR="00EF47D2" w:rsidRPr="00E60E8F" w:rsidRDefault="00EF47D2" w:rsidP="00EF47D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(от кого)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47D2" w:rsidRPr="00E60E8F" w:rsidRDefault="00EF47D2" w:rsidP="00EA5C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P2617"/>
      <w:bookmarkEnd w:id="0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ПОДТВЕРЖДЕНИЕ</w:t>
      </w:r>
    </w:p>
    <w:p w:rsidR="00EF47D2" w:rsidRPr="00E60E8F" w:rsidRDefault="00EF47D2" w:rsidP="00EA5C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47D2" w:rsidRPr="00E60E8F" w:rsidRDefault="00EF47D2" w:rsidP="00EA5C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Полное  наименование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заявителя  (использовать официально установленное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наименование) (Ф.И.О. индивидуального предпринимателя)</w:t>
      </w:r>
    </w:p>
    <w:p w:rsidR="00EF47D2" w:rsidRPr="00E60E8F" w:rsidRDefault="00EF47D2" w:rsidP="00EA5C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5D74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  <w:proofErr w:type="gramStart"/>
      <w:r w:rsidR="005D74E1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bookmarkStart w:id="1" w:name="_GoBack"/>
      <w:bookmarkEnd w:id="1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Настоящим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подтверждаю: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В  соответствии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со  статьями  4,  14 Федерального закона от 24.07.2007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N  209-ФЗ  "О  развитии  малого и среднего предпринимательства в Российской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Федерации":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являюсь субъектом малого (среднего) предпринимательства: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а) средняя численность работников (не превышает предельного значения до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ста  человек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включительно - для малых; от ста одного до двухсот пятидесяти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человек включительно - для средних):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за предшествующий календарный год составляет ______ человек;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б) общее количество детей в возрасте от 1 до 3 лет _______ человек (для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субъектов    малого    и   среднего 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предпринимательства,   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осуществляющих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деятельность, указанную в Общероссийском классификаторе видов экономической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деятельности (ОК 0292014 (КДЕС Ред. 2)) в разделе Р код 85.11 и в разделе Q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код 88.9);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в)  выручка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от  реализации  товаров (работ, услуг) без учета налога на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добавленную стоимость не превышает предельного значения (до 800 млн  рублей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- для малых; до 2000 млн  рублей - для средних):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за предшествующий календарный год составляет _____ рублей;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на последнюю отчетную дату ______ рублей; 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 соответствую санитарно-эпидемиологическим требованиям в соответствии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с   СанПиНом   2.4.1.3049-13   "Санитарно-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эпидемиологические  требования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к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устройству,    содержанию    и   организации   режима   работы   дошкольных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образовательных    организаций"    (для   субъектов   малого   и   среднего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предпринимательства осуществляющие деятельность, указанную в Общероссийском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классификаторе  видов экономической деятельности (ОК 0292014 (КДЕС Ред. 2))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в разделе Р код 85.11 и в разделе Q код 88.9);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- не являюсь участником соглашения о разделе продукции;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-   не   являюсь   кредитной 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организацией,   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страховой  организацией,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инвестиционным     фондом,     негосударственным     пенсионным     фондом,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профессиональным участником рынка ценных бумаг, ломбардом;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не  осуществляю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предпринимательскую  деятельность  в сфере игорного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бизнеса;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не  являюсь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в  порядке,  установленном законодательством Российской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Федерации  о  валютном  регулировании  и  валютном  контроле,  нерезидентом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   Федерации,    за    исключением    случаев,   предусмотренных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международными договорами Российской Федерации;</w:t>
      </w:r>
    </w:p>
    <w:p w:rsidR="00EA5CB5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 согласен(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а)  с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запретом  приобретения  за  счет  полученных средств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иностранной  валюты, за исключением операций, осуществляемых в соответствии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с  валютным  законодательством  Российской Федерации при закупке (поставке)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высокотехнологичного   импортного   оборудования,   сырья  и  комплектующих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изделий,  а также связанных с достижением целей предоставления этих средств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иных операций, определенных муниципальными правовыми актами;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-  согласен(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а)  на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осуществление  администрацией города Владивостока и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органами  муниципального  финансового контроля города Владивостока проверок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соблюдения получателем субсидии условий, целей и порядка их предоставления;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не осуществляю производство и реализацию подакцизных товаров, а также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добычу и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реализацию полезных ископаемых;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аналогичная поддержка из бюджета Владивостокского городского округа и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из бюджетов бюджетной системы Российской Федерации не оказывалась;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не  осуществлял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(а)  ранее  предпринимательскую  деятельность  и  не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являлся(ась) учредителем (участником) иных юридических лиц (для заявителей,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представляющих  заявление  на  оказание  финансовой  поддержки, указанной в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подпункте 1.2.1 пункта 1.2 раздела 1 Порядка);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- 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не  нахожусь</w:t>
      </w:r>
      <w:proofErr w:type="gramEnd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в состоянии реорганизации, ликвидации или банкротства.</w:t>
      </w:r>
    </w:p>
    <w:p w:rsidR="00EA5CB5" w:rsidRPr="00E60E8F" w:rsidRDefault="00EA5CB5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Сведения, содержащиеся в настоящем подтверждении, достоверны.</w:t>
      </w:r>
    </w:p>
    <w:p w:rsidR="00EA5CB5" w:rsidRPr="00E60E8F" w:rsidRDefault="00EA5CB5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Руководитель субъекта малого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или среднего предпринимательства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 ____________________</w:t>
      </w: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(индивидуальный </w:t>
      </w:r>
      <w:proofErr w:type="gramStart"/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предприниматель) </w:t>
      </w:r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End"/>
      <w:r w:rsidR="00EA5CB5"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</w:t>
      </w: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Ф.И.О.                               подпись</w:t>
      </w:r>
    </w:p>
    <w:p w:rsidR="00EA5CB5" w:rsidRPr="00E60E8F" w:rsidRDefault="00EA5CB5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47D2" w:rsidRPr="00E60E8F" w:rsidRDefault="00EF47D2" w:rsidP="00EF47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0E8F">
        <w:rPr>
          <w:rFonts w:ascii="Times New Roman" w:hAnsi="Times New Roman" w:cs="Times New Roman"/>
          <w:color w:val="000000" w:themeColor="text1"/>
          <w:sz w:val="22"/>
          <w:szCs w:val="22"/>
        </w:rPr>
        <w:t>Дата __________________________ М.П.</w:t>
      </w:r>
    </w:p>
    <w:p w:rsidR="0049367B" w:rsidRDefault="0049367B"/>
    <w:sectPr w:rsidR="0049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84"/>
    <w:rsid w:val="0049367B"/>
    <w:rsid w:val="005D5C84"/>
    <w:rsid w:val="005D74E1"/>
    <w:rsid w:val="008E32D3"/>
    <w:rsid w:val="00E342D2"/>
    <w:rsid w:val="00E60E8F"/>
    <w:rsid w:val="00EA5CB5"/>
    <w:rsid w:val="00E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738"/>
  <w15:chartTrackingRefBased/>
  <w15:docId w15:val="{435850A1-38AE-4E6D-928B-3B2FF815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PC2</cp:lastModifiedBy>
  <cp:revision>2</cp:revision>
  <dcterms:created xsi:type="dcterms:W3CDTF">2021-11-11T01:35:00Z</dcterms:created>
  <dcterms:modified xsi:type="dcterms:W3CDTF">2021-11-11T01:35:00Z</dcterms:modified>
</cp:coreProperties>
</file>