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23" w:rsidRDefault="001D662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D6623" w:rsidRDefault="001D6623">
      <w:pPr>
        <w:pStyle w:val="ConsPlusNormal"/>
        <w:jc w:val="both"/>
        <w:outlineLvl w:val="0"/>
      </w:pPr>
    </w:p>
    <w:p w:rsidR="001D6623" w:rsidRDefault="001D6623">
      <w:pPr>
        <w:pStyle w:val="ConsPlusTitle"/>
        <w:jc w:val="center"/>
        <w:outlineLvl w:val="0"/>
      </w:pPr>
      <w:r>
        <w:t>ДУМА ГОРОДА ВЛАДИВОСТОКА</w:t>
      </w:r>
    </w:p>
    <w:p w:rsidR="001D6623" w:rsidRDefault="001D6623">
      <w:pPr>
        <w:pStyle w:val="ConsPlusTitle"/>
        <w:jc w:val="center"/>
      </w:pPr>
    </w:p>
    <w:p w:rsidR="001D6623" w:rsidRDefault="001D6623">
      <w:pPr>
        <w:pStyle w:val="ConsPlusTitle"/>
        <w:jc w:val="center"/>
      </w:pPr>
      <w:r>
        <w:t>РЕШЕНИЕ</w:t>
      </w:r>
    </w:p>
    <w:p w:rsidR="001D6623" w:rsidRDefault="001D6623">
      <w:pPr>
        <w:pStyle w:val="ConsPlusTitle"/>
        <w:jc w:val="center"/>
      </w:pPr>
      <w:r>
        <w:t>от 27 февраля 2003 г. N 173</w:t>
      </w:r>
    </w:p>
    <w:p w:rsidR="001D6623" w:rsidRDefault="001D6623">
      <w:pPr>
        <w:pStyle w:val="ConsPlusTitle"/>
        <w:jc w:val="center"/>
      </w:pPr>
    </w:p>
    <w:p w:rsidR="001D6623" w:rsidRDefault="001D6623">
      <w:pPr>
        <w:pStyle w:val="ConsPlusTitle"/>
        <w:jc w:val="center"/>
      </w:pPr>
      <w:r>
        <w:t>ОБ УТВЕРЖДЕНИИ ВЕЛИЧИН КОЭФФИЦИЕНТОВ,</w:t>
      </w:r>
    </w:p>
    <w:p w:rsidR="001D6623" w:rsidRDefault="001D6623">
      <w:pPr>
        <w:pStyle w:val="ConsPlusTitle"/>
        <w:jc w:val="center"/>
      </w:pPr>
      <w:r>
        <w:t>КОРРЕКТИРУЮЩИХ РАСЧЕТ АРЕНДНОЙ ПЛАТЫ ЗА ПОЛЬЗОВАНИЕ</w:t>
      </w:r>
    </w:p>
    <w:p w:rsidR="001D6623" w:rsidRDefault="001D6623">
      <w:pPr>
        <w:pStyle w:val="ConsPlusTitle"/>
        <w:jc w:val="center"/>
      </w:pPr>
      <w:r>
        <w:t>ЗДАНИЯМИ, СООРУЖЕНИЯМИ, ИХ ЧАСТЯМИ, НАХОДЯЩИМИСЯ</w:t>
      </w:r>
    </w:p>
    <w:p w:rsidR="001D6623" w:rsidRDefault="001D6623">
      <w:pPr>
        <w:pStyle w:val="ConsPlusTitle"/>
        <w:jc w:val="center"/>
      </w:pPr>
      <w:r>
        <w:t>В СОБСТВЕННОСТИ МУНИЦИПАЛЬНОГО ОБРАЗОВАНИЯ</w:t>
      </w:r>
    </w:p>
    <w:p w:rsidR="001D6623" w:rsidRDefault="001D6623">
      <w:pPr>
        <w:pStyle w:val="ConsPlusTitle"/>
        <w:jc w:val="center"/>
      </w:pPr>
      <w:r>
        <w:t>ГОРОД ВЛАДИВОСТОК</w:t>
      </w:r>
    </w:p>
    <w:p w:rsidR="001D6623" w:rsidRDefault="001D6623">
      <w:pPr>
        <w:spacing w:after="1"/>
      </w:pPr>
    </w:p>
    <w:tbl>
      <w:tblPr>
        <w:tblW w:w="965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50"/>
      </w:tblGrid>
      <w:tr w:rsidR="001D6623">
        <w:trPr>
          <w:jc w:val="center"/>
        </w:trPr>
        <w:tc>
          <w:tcPr>
            <w:tcW w:w="959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6623" w:rsidRDefault="001D66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6623" w:rsidRDefault="001D6623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Думы г. Владивостока</w:t>
            </w:r>
          </w:p>
          <w:p w:rsidR="001D6623" w:rsidRDefault="001D66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27.12.2004 </w:t>
            </w:r>
            <w:hyperlink r:id="rId5" w:history="1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 xml:space="preserve">, от 21.07.2005 </w:t>
            </w:r>
            <w:hyperlink r:id="rId6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:rsidR="001D6623" w:rsidRDefault="001D66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22.12.2005 </w:t>
            </w:r>
            <w:hyperlink r:id="rId7" w:history="1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>,</w:t>
            </w:r>
          </w:p>
          <w:p w:rsidR="001D6623" w:rsidRDefault="001D6623">
            <w:pPr>
              <w:pStyle w:val="ConsPlusNormal"/>
              <w:jc w:val="center"/>
            </w:pPr>
            <w:r>
              <w:rPr>
                <w:color w:val="392C69"/>
              </w:rPr>
              <w:t>Муниципальных правовых актов города Владивостока</w:t>
            </w:r>
          </w:p>
          <w:p w:rsidR="001D6623" w:rsidRDefault="001D66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05.07.2006 </w:t>
            </w:r>
            <w:hyperlink r:id="rId8" w:history="1">
              <w:r>
                <w:rPr>
                  <w:color w:val="0000FF"/>
                </w:rPr>
                <w:t>N 47-МПА</w:t>
              </w:r>
            </w:hyperlink>
            <w:r>
              <w:rPr>
                <w:color w:val="392C69"/>
              </w:rPr>
              <w:t xml:space="preserve">, от 14.04.2009 </w:t>
            </w:r>
            <w:hyperlink r:id="rId9" w:history="1">
              <w:r>
                <w:rPr>
                  <w:color w:val="0000FF"/>
                </w:rPr>
                <w:t>N 139-МПА</w:t>
              </w:r>
            </w:hyperlink>
            <w:r>
              <w:rPr>
                <w:color w:val="392C69"/>
              </w:rPr>
              <w:t>,</w:t>
            </w:r>
          </w:p>
          <w:p w:rsidR="001D6623" w:rsidRDefault="001D66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06.06.2014 </w:t>
            </w:r>
            <w:hyperlink r:id="rId10" w:history="1">
              <w:r>
                <w:rPr>
                  <w:color w:val="0000FF"/>
                </w:rPr>
                <w:t>N 116-МПА</w:t>
              </w:r>
            </w:hyperlink>
            <w:r>
              <w:rPr>
                <w:color w:val="392C69"/>
              </w:rPr>
              <w:t xml:space="preserve">, от 25.12.2014 </w:t>
            </w:r>
            <w:hyperlink r:id="rId11" w:history="1">
              <w:r>
                <w:rPr>
                  <w:color w:val="0000FF"/>
                </w:rPr>
                <w:t>N 163-МПА</w:t>
              </w:r>
            </w:hyperlink>
            <w:r>
              <w:rPr>
                <w:color w:val="392C69"/>
              </w:rPr>
              <w:t>,</w:t>
            </w:r>
          </w:p>
          <w:p w:rsidR="001D6623" w:rsidRDefault="001D66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03.06.2015 </w:t>
            </w:r>
            <w:hyperlink r:id="rId12" w:history="1">
              <w:r>
                <w:rPr>
                  <w:color w:val="0000FF"/>
                </w:rPr>
                <w:t>N 196-МПА</w:t>
              </w:r>
            </w:hyperlink>
            <w:r>
              <w:rPr>
                <w:color w:val="392C69"/>
              </w:rPr>
              <w:t xml:space="preserve">, от 05.08.2016 </w:t>
            </w:r>
            <w:hyperlink r:id="rId13" w:history="1">
              <w:r>
                <w:rPr>
                  <w:color w:val="0000FF"/>
                </w:rPr>
                <w:t>N 286-МПА</w:t>
              </w:r>
            </w:hyperlink>
            <w:r>
              <w:rPr>
                <w:color w:val="392C69"/>
              </w:rPr>
              <w:t>,</w:t>
            </w:r>
          </w:p>
          <w:p w:rsidR="001D6623" w:rsidRDefault="001D66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14.12.2018 </w:t>
            </w:r>
            <w:hyperlink r:id="rId14" w:history="1">
              <w:r>
                <w:rPr>
                  <w:color w:val="0000FF"/>
                </w:rPr>
                <w:t>N 72-МПА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D6623" w:rsidRDefault="001D6623">
      <w:pPr>
        <w:pStyle w:val="ConsPlusNormal"/>
        <w:jc w:val="both"/>
      </w:pPr>
    </w:p>
    <w:p w:rsidR="001D6623" w:rsidRDefault="001D6623">
      <w:pPr>
        <w:pStyle w:val="ConsPlusNormal"/>
        <w:ind w:firstLine="540"/>
        <w:jc w:val="both"/>
      </w:pPr>
      <w:r>
        <w:t xml:space="preserve">Руководствуясь </w:t>
      </w:r>
      <w:hyperlink r:id="rId15" w:history="1">
        <w:r>
          <w:rPr>
            <w:color w:val="0000FF"/>
          </w:rPr>
          <w:t>статьей 15</w:t>
        </w:r>
      </w:hyperlink>
      <w:r>
        <w:t xml:space="preserve"> Федерального закона Российской Федерации "Об общих принципах организации местного самоуправления в Российской Федерации", </w:t>
      </w:r>
      <w:hyperlink r:id="rId16" w:history="1">
        <w:r>
          <w:rPr>
            <w:color w:val="0000FF"/>
          </w:rPr>
          <w:t>статьей 25</w:t>
        </w:r>
      </w:hyperlink>
      <w:r>
        <w:t xml:space="preserve"> Закона Приморского края "О местном самоуправлении в Приморском крае", </w:t>
      </w:r>
      <w:hyperlink r:id="rId17" w:history="1">
        <w:r>
          <w:rPr>
            <w:color w:val="0000FF"/>
          </w:rPr>
          <w:t>статьей 45</w:t>
        </w:r>
      </w:hyperlink>
      <w:r>
        <w:t xml:space="preserve"> Регламента Думы города Владивостока, </w:t>
      </w:r>
      <w:hyperlink r:id="rId18" w:history="1">
        <w:r>
          <w:rPr>
            <w:color w:val="0000FF"/>
          </w:rPr>
          <w:t>решением</w:t>
        </w:r>
      </w:hyperlink>
      <w:r>
        <w:t xml:space="preserve"> Думы города Владивостока "Об утверждении Методики расчета арендной платы за пользование зданиями, сооружениями, их частями, находящимися в муниципальной собственности города Владивостока", Дума города Владивостока решила:</w:t>
      </w:r>
    </w:p>
    <w:p w:rsidR="001D6623" w:rsidRDefault="001D662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величины коэффициентов</w:t>
        </w:r>
      </w:hyperlink>
      <w:r>
        <w:t>, корректирующих расчет арендной платы за пользование зданиями, сооружениями, их частями, находящимися в собственности муниципального образования город Владивосток (прилагается).</w:t>
      </w:r>
    </w:p>
    <w:p w:rsidR="001D6623" w:rsidRDefault="001D6623">
      <w:pPr>
        <w:pStyle w:val="ConsPlusNormal"/>
        <w:spacing w:before="220"/>
        <w:ind w:firstLine="540"/>
        <w:jc w:val="both"/>
      </w:pPr>
      <w:r>
        <w:t>2. Контроль за исполнением настоящего решения возложить на постоянную комиссию по экономической политике и муниципальной собственности Думы города Владивостока (</w:t>
      </w:r>
      <w:proofErr w:type="spellStart"/>
      <w:r>
        <w:t>Разник</w:t>
      </w:r>
      <w:proofErr w:type="spellEnd"/>
      <w:r>
        <w:t>).</w:t>
      </w:r>
    </w:p>
    <w:p w:rsidR="001D6623" w:rsidRDefault="001D6623">
      <w:pPr>
        <w:pStyle w:val="ConsPlusNormal"/>
        <w:spacing w:before="220"/>
        <w:ind w:firstLine="540"/>
        <w:jc w:val="both"/>
      </w:pPr>
      <w:r>
        <w:t>3. Настоящее решение вступает в силу со дня его официального опубликования.</w:t>
      </w:r>
    </w:p>
    <w:p w:rsidR="001D6623" w:rsidRDefault="001D6623">
      <w:pPr>
        <w:pStyle w:val="ConsPlusNormal"/>
        <w:jc w:val="both"/>
      </w:pPr>
    </w:p>
    <w:p w:rsidR="001D6623" w:rsidRDefault="001D6623">
      <w:pPr>
        <w:pStyle w:val="ConsPlusNormal"/>
        <w:jc w:val="right"/>
      </w:pPr>
      <w:r>
        <w:t>Председатель Думы</w:t>
      </w:r>
    </w:p>
    <w:p w:rsidR="001D6623" w:rsidRDefault="001D6623">
      <w:pPr>
        <w:pStyle w:val="ConsPlusNormal"/>
        <w:jc w:val="right"/>
      </w:pPr>
      <w:r>
        <w:t>Б.Д.ДАНЧИН</w:t>
      </w:r>
    </w:p>
    <w:p w:rsidR="001D6623" w:rsidRDefault="001D6623">
      <w:pPr>
        <w:pStyle w:val="ConsPlusNormal"/>
        <w:jc w:val="both"/>
      </w:pPr>
    </w:p>
    <w:p w:rsidR="001D6623" w:rsidRDefault="001D6623">
      <w:pPr>
        <w:pStyle w:val="ConsPlusNormal"/>
        <w:jc w:val="both"/>
      </w:pPr>
    </w:p>
    <w:p w:rsidR="001D6623" w:rsidRDefault="001D6623">
      <w:pPr>
        <w:pStyle w:val="ConsPlusNormal"/>
        <w:jc w:val="both"/>
      </w:pPr>
    </w:p>
    <w:p w:rsidR="001D6623" w:rsidRDefault="001D6623">
      <w:pPr>
        <w:pStyle w:val="ConsPlusNormal"/>
        <w:jc w:val="both"/>
      </w:pPr>
    </w:p>
    <w:p w:rsidR="001D6623" w:rsidRDefault="001D6623">
      <w:pPr>
        <w:pStyle w:val="ConsPlusNormal"/>
        <w:jc w:val="both"/>
      </w:pPr>
    </w:p>
    <w:p w:rsidR="001D6623" w:rsidRDefault="001D6623">
      <w:pPr>
        <w:pStyle w:val="ConsPlusNormal"/>
        <w:jc w:val="right"/>
        <w:outlineLvl w:val="0"/>
      </w:pPr>
      <w:r>
        <w:t>Приложение</w:t>
      </w:r>
    </w:p>
    <w:p w:rsidR="001D6623" w:rsidRDefault="001D6623">
      <w:pPr>
        <w:pStyle w:val="ConsPlusNormal"/>
        <w:jc w:val="right"/>
      </w:pPr>
      <w:r>
        <w:t>к решению</w:t>
      </w:r>
    </w:p>
    <w:p w:rsidR="001D6623" w:rsidRDefault="001D6623">
      <w:pPr>
        <w:pStyle w:val="ConsPlusNormal"/>
        <w:jc w:val="right"/>
      </w:pPr>
      <w:r>
        <w:t>Думы города Владивостока</w:t>
      </w:r>
    </w:p>
    <w:p w:rsidR="001D6623" w:rsidRDefault="001D6623">
      <w:pPr>
        <w:pStyle w:val="ConsPlusNormal"/>
        <w:jc w:val="right"/>
      </w:pPr>
      <w:r>
        <w:t>от 27.02.2003 N 173</w:t>
      </w:r>
    </w:p>
    <w:p w:rsidR="001D6623" w:rsidRDefault="001D6623">
      <w:pPr>
        <w:pStyle w:val="ConsPlusNormal"/>
        <w:jc w:val="both"/>
      </w:pPr>
    </w:p>
    <w:p w:rsidR="001D6623" w:rsidRDefault="001D6623">
      <w:pPr>
        <w:pStyle w:val="ConsPlusTitle"/>
        <w:jc w:val="center"/>
      </w:pPr>
      <w:bookmarkStart w:id="0" w:name="P38"/>
      <w:bookmarkEnd w:id="0"/>
      <w:r>
        <w:t>ВЕЛИЧИНЫ КОЭФФИЦИЕНТОВ, КОРРЕКТИРУЮЩИХ</w:t>
      </w:r>
    </w:p>
    <w:p w:rsidR="001D6623" w:rsidRDefault="001D6623">
      <w:pPr>
        <w:pStyle w:val="ConsPlusTitle"/>
        <w:jc w:val="center"/>
      </w:pPr>
      <w:r>
        <w:t>РАСЧЕТ АРЕНДНОЙ ПЛАТЫ ЗА ПОЛЬЗОВАНИЕ ЗДАНИЯМИ,</w:t>
      </w:r>
    </w:p>
    <w:p w:rsidR="001D6623" w:rsidRDefault="001D6623">
      <w:pPr>
        <w:pStyle w:val="ConsPlusTitle"/>
        <w:jc w:val="center"/>
      </w:pPr>
      <w:r>
        <w:t>СООРУЖЕНИЯМИ, ИХ ЧАСТЯМИ, НАХОДЯЩИМИСЯ В СОБСТВЕННОСТИ</w:t>
      </w:r>
    </w:p>
    <w:p w:rsidR="001D6623" w:rsidRDefault="001D6623">
      <w:pPr>
        <w:pStyle w:val="ConsPlusTitle"/>
        <w:jc w:val="center"/>
      </w:pPr>
      <w:r>
        <w:lastRenderedPageBreak/>
        <w:t>МУНИЦИПАЛЬНОГО ОБРАЗОВАНИЯ ГОРОД ВЛАДИВОСТОК</w:t>
      </w:r>
    </w:p>
    <w:p w:rsidR="001D6623" w:rsidRDefault="001D6623">
      <w:pPr>
        <w:spacing w:after="1"/>
      </w:pPr>
    </w:p>
    <w:tbl>
      <w:tblPr>
        <w:tblW w:w="965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50"/>
      </w:tblGrid>
      <w:tr w:rsidR="001D6623">
        <w:trPr>
          <w:jc w:val="center"/>
        </w:trPr>
        <w:tc>
          <w:tcPr>
            <w:tcW w:w="959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6623" w:rsidRDefault="001D66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6623" w:rsidRDefault="001D6623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Думы г. Владивостока</w:t>
            </w:r>
          </w:p>
          <w:p w:rsidR="001D6623" w:rsidRDefault="001D66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27.12.2004 </w:t>
            </w:r>
            <w:hyperlink r:id="rId19" w:history="1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 xml:space="preserve">, от 21.07.2005 </w:t>
            </w:r>
            <w:hyperlink r:id="rId20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:rsidR="001D6623" w:rsidRDefault="001D66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22.12.2005 </w:t>
            </w:r>
            <w:hyperlink r:id="rId21" w:history="1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>,</w:t>
            </w:r>
          </w:p>
          <w:p w:rsidR="001D6623" w:rsidRDefault="001D6623">
            <w:pPr>
              <w:pStyle w:val="ConsPlusNormal"/>
              <w:jc w:val="center"/>
            </w:pPr>
            <w:r>
              <w:rPr>
                <w:color w:val="392C69"/>
              </w:rPr>
              <w:t>Муниципальных правовых актов города Владивостока</w:t>
            </w:r>
          </w:p>
          <w:p w:rsidR="001D6623" w:rsidRDefault="001D66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05.07.2006 </w:t>
            </w:r>
            <w:hyperlink r:id="rId22" w:history="1">
              <w:r>
                <w:rPr>
                  <w:color w:val="0000FF"/>
                </w:rPr>
                <w:t>N 47-МПА</w:t>
              </w:r>
            </w:hyperlink>
            <w:r>
              <w:rPr>
                <w:color w:val="392C69"/>
              </w:rPr>
              <w:t xml:space="preserve">, от 14.04.2009 </w:t>
            </w:r>
            <w:hyperlink r:id="rId23" w:history="1">
              <w:r>
                <w:rPr>
                  <w:color w:val="0000FF"/>
                </w:rPr>
                <w:t>N 139-МПА</w:t>
              </w:r>
            </w:hyperlink>
            <w:r>
              <w:rPr>
                <w:color w:val="392C69"/>
              </w:rPr>
              <w:t>,</w:t>
            </w:r>
          </w:p>
          <w:p w:rsidR="001D6623" w:rsidRDefault="001D66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06.06.2014 </w:t>
            </w:r>
            <w:hyperlink r:id="rId24" w:history="1">
              <w:r>
                <w:rPr>
                  <w:color w:val="0000FF"/>
                </w:rPr>
                <w:t>N 116-МПА</w:t>
              </w:r>
            </w:hyperlink>
            <w:r>
              <w:rPr>
                <w:color w:val="392C69"/>
              </w:rPr>
              <w:t xml:space="preserve">, от 25.12.2014 </w:t>
            </w:r>
            <w:hyperlink r:id="rId25" w:history="1">
              <w:r>
                <w:rPr>
                  <w:color w:val="0000FF"/>
                </w:rPr>
                <w:t>N 163-МПА</w:t>
              </w:r>
            </w:hyperlink>
            <w:r>
              <w:rPr>
                <w:color w:val="392C69"/>
              </w:rPr>
              <w:t>,</w:t>
            </w:r>
          </w:p>
          <w:p w:rsidR="001D6623" w:rsidRDefault="001D66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03.06.2015 </w:t>
            </w:r>
            <w:hyperlink r:id="rId26" w:history="1">
              <w:r>
                <w:rPr>
                  <w:color w:val="0000FF"/>
                </w:rPr>
                <w:t>N 196-МПА</w:t>
              </w:r>
            </w:hyperlink>
            <w:r>
              <w:rPr>
                <w:color w:val="392C69"/>
              </w:rPr>
              <w:t xml:space="preserve">, от 05.08.2016 </w:t>
            </w:r>
            <w:hyperlink r:id="rId27" w:history="1">
              <w:r>
                <w:rPr>
                  <w:color w:val="0000FF"/>
                </w:rPr>
                <w:t>N 286-МПА</w:t>
              </w:r>
            </w:hyperlink>
            <w:r>
              <w:rPr>
                <w:color w:val="392C69"/>
              </w:rPr>
              <w:t>,</w:t>
            </w:r>
          </w:p>
          <w:p w:rsidR="001D6623" w:rsidRDefault="001D66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14.12.2018 </w:t>
            </w:r>
            <w:hyperlink r:id="rId28" w:history="1">
              <w:r>
                <w:rPr>
                  <w:color w:val="0000FF"/>
                </w:rPr>
                <w:t>N 72-МПА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D6623" w:rsidRDefault="001D662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839"/>
        <w:gridCol w:w="2438"/>
      </w:tblGrid>
      <w:tr w:rsidR="001D6623">
        <w:tc>
          <w:tcPr>
            <w:tcW w:w="660" w:type="dxa"/>
          </w:tcPr>
          <w:p w:rsidR="001D6623" w:rsidRDefault="001D662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39" w:type="dxa"/>
          </w:tcPr>
          <w:p w:rsidR="001D6623" w:rsidRDefault="001D662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438" w:type="dxa"/>
          </w:tcPr>
          <w:p w:rsidR="001D6623" w:rsidRDefault="001D6623">
            <w:pPr>
              <w:pStyle w:val="ConsPlusNormal"/>
              <w:jc w:val="center"/>
            </w:pPr>
            <w:r>
              <w:t>Корректирующий коэффициент (</w:t>
            </w:r>
            <w:proofErr w:type="spellStart"/>
            <w:r>
              <w:t>Ккор</w:t>
            </w:r>
            <w:proofErr w:type="spellEnd"/>
            <w:r>
              <w:t>)</w:t>
            </w:r>
          </w:p>
        </w:tc>
      </w:tr>
      <w:tr w:rsidR="001D6623">
        <w:tc>
          <w:tcPr>
            <w:tcW w:w="660" w:type="dxa"/>
          </w:tcPr>
          <w:p w:rsidR="001D6623" w:rsidRDefault="001D6623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5839" w:type="dxa"/>
          </w:tcPr>
          <w:p w:rsidR="001D6623" w:rsidRDefault="001D6623">
            <w:pPr>
              <w:pStyle w:val="ConsPlusNormal"/>
            </w:pPr>
            <w:r>
              <w:t>Общероссийские общественные организации "Российский Красный Крест"</w:t>
            </w:r>
          </w:p>
        </w:tc>
        <w:tc>
          <w:tcPr>
            <w:tcW w:w="2438" w:type="dxa"/>
          </w:tcPr>
          <w:p w:rsidR="001D6623" w:rsidRDefault="001D6623">
            <w:pPr>
              <w:pStyle w:val="ConsPlusNormal"/>
              <w:jc w:val="right"/>
            </w:pPr>
            <w:r>
              <w:t>0,05</w:t>
            </w:r>
          </w:p>
        </w:tc>
      </w:tr>
      <w:tr w:rsidR="001D6623">
        <w:tc>
          <w:tcPr>
            <w:tcW w:w="660" w:type="dxa"/>
          </w:tcPr>
          <w:p w:rsidR="001D6623" w:rsidRDefault="001D6623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5839" w:type="dxa"/>
          </w:tcPr>
          <w:p w:rsidR="001D6623" w:rsidRDefault="001D6623">
            <w:pPr>
              <w:pStyle w:val="ConsPlusNormal"/>
            </w:pPr>
            <w:r>
              <w:t>Общественные организации инвалидов, а также граждане-предприниматели из числа инвалидов, непосредственно работающие в арендуемых помещениях</w:t>
            </w:r>
          </w:p>
        </w:tc>
        <w:tc>
          <w:tcPr>
            <w:tcW w:w="2438" w:type="dxa"/>
          </w:tcPr>
          <w:p w:rsidR="001D6623" w:rsidRDefault="001D6623">
            <w:pPr>
              <w:pStyle w:val="ConsPlusNormal"/>
              <w:jc w:val="right"/>
            </w:pPr>
            <w:r>
              <w:t>0,05</w:t>
            </w:r>
          </w:p>
        </w:tc>
      </w:tr>
      <w:tr w:rsidR="001D66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1D6623" w:rsidRDefault="001D6623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5839" w:type="dxa"/>
            <w:tcBorders>
              <w:bottom w:val="nil"/>
            </w:tcBorders>
          </w:tcPr>
          <w:p w:rsidR="001D6623" w:rsidRDefault="001D6623">
            <w:pPr>
              <w:pStyle w:val="ConsPlusNormal"/>
            </w:pPr>
            <w:r>
              <w:t>Медицинские организации, осуществляющие деятельность по оказанию медицинской помощи детям и оздоровлению детей; физкультурно-спортивные организации и иные субъекты физической культуры и спорта, осуществляющие деятельность по развитию детско-юношеского спорта, школьного спорта; организации дошкольного образования; организации дополнительного образования детей; общеобразовательные организации</w:t>
            </w:r>
          </w:p>
        </w:tc>
        <w:tc>
          <w:tcPr>
            <w:tcW w:w="2438" w:type="dxa"/>
            <w:tcBorders>
              <w:bottom w:val="nil"/>
            </w:tcBorders>
          </w:tcPr>
          <w:p w:rsidR="001D6623" w:rsidRDefault="001D6623">
            <w:pPr>
              <w:pStyle w:val="ConsPlusNormal"/>
              <w:jc w:val="right"/>
            </w:pPr>
            <w:r>
              <w:t>0,02</w:t>
            </w:r>
          </w:p>
        </w:tc>
      </w:tr>
      <w:tr w:rsidR="001D6623">
        <w:tblPrEx>
          <w:tblBorders>
            <w:insideH w:val="nil"/>
          </w:tblBorders>
        </w:tblPrEx>
        <w:tc>
          <w:tcPr>
            <w:tcW w:w="8937" w:type="dxa"/>
            <w:gridSpan w:val="3"/>
            <w:tcBorders>
              <w:top w:val="nil"/>
            </w:tcBorders>
          </w:tcPr>
          <w:p w:rsidR="001D6623" w:rsidRDefault="001D6623">
            <w:pPr>
              <w:pStyle w:val="ConsPlusNormal"/>
              <w:jc w:val="both"/>
            </w:pPr>
            <w:r>
              <w:t xml:space="preserve">(в ред. Муниципальных правовых актов города Владивостока от 05.08.2016 </w:t>
            </w:r>
            <w:hyperlink r:id="rId29" w:history="1">
              <w:r>
                <w:rPr>
                  <w:color w:val="0000FF"/>
                </w:rPr>
                <w:t>N 286-МПА</w:t>
              </w:r>
            </w:hyperlink>
            <w:r>
              <w:t xml:space="preserve">, от 14.12.2018 </w:t>
            </w:r>
            <w:hyperlink r:id="rId30" w:history="1">
              <w:r>
                <w:rPr>
                  <w:color w:val="0000FF"/>
                </w:rPr>
                <w:t>N 72-МПА</w:t>
              </w:r>
            </w:hyperlink>
            <w:r>
              <w:t>)</w:t>
            </w:r>
          </w:p>
        </w:tc>
      </w:tr>
      <w:tr w:rsidR="001D66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1D6623" w:rsidRDefault="001D6623">
            <w:pPr>
              <w:pStyle w:val="ConsPlusNormal"/>
              <w:jc w:val="right"/>
            </w:pPr>
            <w:r>
              <w:t>4.</w:t>
            </w:r>
          </w:p>
        </w:tc>
        <w:tc>
          <w:tcPr>
            <w:tcW w:w="5839" w:type="dxa"/>
            <w:tcBorders>
              <w:bottom w:val="nil"/>
            </w:tcBorders>
          </w:tcPr>
          <w:p w:rsidR="001D6623" w:rsidRDefault="001D6623">
            <w:pPr>
              <w:pStyle w:val="ConsPlusNormal"/>
            </w:pPr>
            <w:r>
              <w:t>Субъекты малого и среднего предпринимательства, соответствующие условиям, установленным действующим законодательством Российской Федерации и принятым в соответствии с ним муниципальными правовыми актами Владивостокского городского округа, принимаемыми в целях реализации муниципальных программ (подпрограмм)</w:t>
            </w:r>
          </w:p>
        </w:tc>
        <w:tc>
          <w:tcPr>
            <w:tcW w:w="2438" w:type="dxa"/>
            <w:tcBorders>
              <w:bottom w:val="nil"/>
            </w:tcBorders>
          </w:tcPr>
          <w:p w:rsidR="001D6623" w:rsidRDefault="001D6623">
            <w:pPr>
              <w:pStyle w:val="ConsPlusNormal"/>
              <w:jc w:val="right"/>
            </w:pPr>
            <w:r>
              <w:t>0,7</w:t>
            </w:r>
          </w:p>
        </w:tc>
      </w:tr>
      <w:tr w:rsidR="001D6623">
        <w:tblPrEx>
          <w:tblBorders>
            <w:insideH w:val="nil"/>
          </w:tblBorders>
        </w:tblPrEx>
        <w:tc>
          <w:tcPr>
            <w:tcW w:w="8937" w:type="dxa"/>
            <w:gridSpan w:val="3"/>
            <w:tcBorders>
              <w:top w:val="nil"/>
            </w:tcBorders>
          </w:tcPr>
          <w:p w:rsidR="001D6623" w:rsidRDefault="001D6623">
            <w:pPr>
              <w:pStyle w:val="ConsPlusNormal"/>
              <w:jc w:val="both"/>
            </w:pPr>
            <w:r>
              <w:t xml:space="preserve">(п. 4 в ред. Муниципального правового </w:t>
            </w:r>
            <w:hyperlink r:id="rId31" w:history="1">
              <w:r>
                <w:rPr>
                  <w:color w:val="0000FF"/>
                </w:rPr>
                <w:t>акта</w:t>
              </w:r>
            </w:hyperlink>
            <w:r>
              <w:t xml:space="preserve"> города Владивостока от 05.08.2016 N 286-МПА)</w:t>
            </w:r>
          </w:p>
        </w:tc>
      </w:tr>
      <w:tr w:rsidR="001D66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1D6623" w:rsidRDefault="001D6623">
            <w:pPr>
              <w:pStyle w:val="ConsPlusNormal"/>
              <w:jc w:val="right"/>
            </w:pPr>
            <w:r>
              <w:t>5.</w:t>
            </w:r>
          </w:p>
        </w:tc>
        <w:tc>
          <w:tcPr>
            <w:tcW w:w="5839" w:type="dxa"/>
            <w:tcBorders>
              <w:bottom w:val="nil"/>
            </w:tcBorders>
          </w:tcPr>
          <w:p w:rsidR="001D6623" w:rsidRDefault="001D6623">
            <w:pPr>
              <w:pStyle w:val="ConsPlusNormal"/>
            </w:pPr>
            <w:r>
              <w:t>Арендаторы, осуществляющие обслуживание лиц, имеющих право на приобретение товаров по льготной цене, в отделах "Ветеран" или столах заказов для ветеранов в магазинах</w:t>
            </w:r>
          </w:p>
        </w:tc>
        <w:tc>
          <w:tcPr>
            <w:tcW w:w="2438" w:type="dxa"/>
            <w:tcBorders>
              <w:bottom w:val="nil"/>
            </w:tcBorders>
          </w:tcPr>
          <w:p w:rsidR="001D6623" w:rsidRDefault="001D6623">
            <w:pPr>
              <w:pStyle w:val="ConsPlusNormal"/>
              <w:jc w:val="right"/>
            </w:pPr>
            <w:r>
              <w:t>0,2</w:t>
            </w:r>
          </w:p>
        </w:tc>
      </w:tr>
      <w:tr w:rsidR="001D6623">
        <w:tblPrEx>
          <w:tblBorders>
            <w:insideH w:val="nil"/>
          </w:tblBorders>
        </w:tblPrEx>
        <w:tc>
          <w:tcPr>
            <w:tcW w:w="8937" w:type="dxa"/>
            <w:gridSpan w:val="3"/>
            <w:tcBorders>
              <w:top w:val="nil"/>
            </w:tcBorders>
          </w:tcPr>
          <w:p w:rsidR="001D6623" w:rsidRDefault="001D6623">
            <w:pPr>
              <w:pStyle w:val="ConsPlusNormal"/>
              <w:jc w:val="both"/>
            </w:pPr>
            <w:r>
              <w:t xml:space="preserve">(п. 5 введен </w:t>
            </w:r>
            <w:hyperlink r:id="rId3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г. Владивостока от 21.07.2005 N 82)</w:t>
            </w:r>
          </w:p>
        </w:tc>
      </w:tr>
      <w:tr w:rsidR="001D66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1D6623" w:rsidRDefault="001D6623">
            <w:pPr>
              <w:pStyle w:val="ConsPlusNormal"/>
              <w:jc w:val="right"/>
            </w:pPr>
            <w:r>
              <w:t>6 - 7.</w:t>
            </w:r>
          </w:p>
        </w:tc>
        <w:tc>
          <w:tcPr>
            <w:tcW w:w="8277" w:type="dxa"/>
            <w:gridSpan w:val="2"/>
            <w:tcBorders>
              <w:bottom w:val="nil"/>
            </w:tcBorders>
          </w:tcPr>
          <w:p w:rsidR="001D6623" w:rsidRDefault="001D6623">
            <w:pPr>
              <w:pStyle w:val="ConsPlusNormal"/>
              <w:jc w:val="both"/>
            </w:pPr>
            <w:r>
              <w:t xml:space="preserve">Исключены. - Муниципальный правовой </w:t>
            </w:r>
            <w:hyperlink r:id="rId33" w:history="1">
              <w:r>
                <w:rPr>
                  <w:color w:val="0000FF"/>
                </w:rPr>
                <w:t>акт</w:t>
              </w:r>
            </w:hyperlink>
            <w:r>
              <w:t xml:space="preserve"> города Владивостока от 05.08.2016 N 286-МПА.</w:t>
            </w:r>
          </w:p>
        </w:tc>
      </w:tr>
      <w:tr w:rsidR="001D66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1D6623" w:rsidRDefault="001D6623">
            <w:pPr>
              <w:pStyle w:val="ConsPlusNormal"/>
              <w:jc w:val="right"/>
            </w:pPr>
            <w:r>
              <w:t>8.</w:t>
            </w:r>
          </w:p>
        </w:tc>
        <w:tc>
          <w:tcPr>
            <w:tcW w:w="5839" w:type="dxa"/>
            <w:tcBorders>
              <w:bottom w:val="nil"/>
            </w:tcBorders>
          </w:tcPr>
          <w:p w:rsidR="001D6623" w:rsidRDefault="001D6623">
            <w:pPr>
              <w:pStyle w:val="ConsPlusNormal"/>
            </w:pPr>
            <w:r>
              <w:t xml:space="preserve">Организации, осуществляющие прием бытовых и производственных отходов с последующей переработкой и </w:t>
            </w:r>
            <w:r>
              <w:lastRenderedPageBreak/>
              <w:t>утилизацией, на арендуемое имущество, непосредственно предназначенное для исполнения данных целей</w:t>
            </w:r>
          </w:p>
        </w:tc>
        <w:tc>
          <w:tcPr>
            <w:tcW w:w="2438" w:type="dxa"/>
            <w:tcBorders>
              <w:bottom w:val="nil"/>
            </w:tcBorders>
          </w:tcPr>
          <w:p w:rsidR="001D6623" w:rsidRDefault="001D6623">
            <w:pPr>
              <w:pStyle w:val="ConsPlusNormal"/>
              <w:jc w:val="right"/>
            </w:pPr>
            <w:r>
              <w:lastRenderedPageBreak/>
              <w:t>0,05</w:t>
            </w:r>
          </w:p>
        </w:tc>
      </w:tr>
      <w:tr w:rsidR="001D6623">
        <w:tblPrEx>
          <w:tblBorders>
            <w:insideH w:val="nil"/>
          </w:tblBorders>
        </w:tblPrEx>
        <w:tc>
          <w:tcPr>
            <w:tcW w:w="8937" w:type="dxa"/>
            <w:gridSpan w:val="3"/>
            <w:tcBorders>
              <w:top w:val="nil"/>
            </w:tcBorders>
          </w:tcPr>
          <w:p w:rsidR="001D6623" w:rsidRDefault="001D6623">
            <w:pPr>
              <w:pStyle w:val="ConsPlusNormal"/>
              <w:jc w:val="both"/>
            </w:pPr>
            <w:r>
              <w:t xml:space="preserve">(п. 8 введен Муниципальным правовым </w:t>
            </w:r>
            <w:hyperlink r:id="rId34" w:history="1">
              <w:r>
                <w:rPr>
                  <w:color w:val="0000FF"/>
                </w:rPr>
                <w:t>актом</w:t>
              </w:r>
            </w:hyperlink>
            <w:r>
              <w:t xml:space="preserve"> города Владивостока от 06.06.2014 N 116-МПА)</w:t>
            </w:r>
          </w:p>
        </w:tc>
      </w:tr>
      <w:tr w:rsidR="001D66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1D6623" w:rsidRDefault="001D6623">
            <w:pPr>
              <w:pStyle w:val="ConsPlusNormal"/>
            </w:pPr>
            <w:r>
              <w:t>9.</w:t>
            </w:r>
          </w:p>
        </w:tc>
        <w:tc>
          <w:tcPr>
            <w:tcW w:w="5839" w:type="dxa"/>
            <w:tcBorders>
              <w:bottom w:val="nil"/>
            </w:tcBorders>
          </w:tcPr>
          <w:p w:rsidR="001D6623" w:rsidRDefault="001D6623">
            <w:pPr>
              <w:pStyle w:val="ConsPlusNormal"/>
            </w:pPr>
            <w:r>
              <w:t>Некоммерческие учреждения культуры, использующие муниципальное имущество для хранения, изучения и публичного представления музейных предметов и музейных коллекций</w:t>
            </w:r>
          </w:p>
        </w:tc>
        <w:tc>
          <w:tcPr>
            <w:tcW w:w="2438" w:type="dxa"/>
            <w:tcBorders>
              <w:bottom w:val="nil"/>
            </w:tcBorders>
          </w:tcPr>
          <w:p w:rsidR="001D6623" w:rsidRDefault="001D6623">
            <w:pPr>
              <w:pStyle w:val="ConsPlusNormal"/>
              <w:jc w:val="right"/>
            </w:pPr>
            <w:r>
              <w:t>0,02</w:t>
            </w:r>
          </w:p>
        </w:tc>
      </w:tr>
      <w:tr w:rsidR="001D6623">
        <w:tblPrEx>
          <w:tblBorders>
            <w:insideH w:val="nil"/>
          </w:tblBorders>
        </w:tblPrEx>
        <w:tc>
          <w:tcPr>
            <w:tcW w:w="8937" w:type="dxa"/>
            <w:gridSpan w:val="3"/>
            <w:tcBorders>
              <w:top w:val="nil"/>
            </w:tcBorders>
          </w:tcPr>
          <w:p w:rsidR="001D6623" w:rsidRDefault="001D6623">
            <w:pPr>
              <w:pStyle w:val="ConsPlusNormal"/>
              <w:jc w:val="both"/>
            </w:pPr>
            <w:r>
              <w:t xml:space="preserve">(п. 9 введен Муниципальным правовым </w:t>
            </w:r>
            <w:hyperlink r:id="rId35" w:history="1">
              <w:r>
                <w:rPr>
                  <w:color w:val="0000FF"/>
                </w:rPr>
                <w:t>актом</w:t>
              </w:r>
            </w:hyperlink>
            <w:r>
              <w:t xml:space="preserve"> города Владивостока от 03.06.2015 N 196-МПА)</w:t>
            </w:r>
          </w:p>
        </w:tc>
      </w:tr>
    </w:tbl>
    <w:p w:rsidR="001D6623" w:rsidRDefault="001D6623">
      <w:pPr>
        <w:pStyle w:val="ConsPlusNormal"/>
        <w:jc w:val="both"/>
      </w:pPr>
    </w:p>
    <w:p w:rsidR="001D6623" w:rsidRDefault="001D6623">
      <w:pPr>
        <w:pStyle w:val="ConsPlusNormal"/>
        <w:ind w:firstLine="540"/>
        <w:jc w:val="both"/>
      </w:pPr>
      <w:r>
        <w:t>Примечание.</w:t>
      </w:r>
    </w:p>
    <w:p w:rsidR="001D6623" w:rsidRDefault="001D6623">
      <w:pPr>
        <w:pStyle w:val="ConsPlusNormal"/>
        <w:spacing w:before="220"/>
        <w:ind w:firstLine="540"/>
        <w:jc w:val="both"/>
      </w:pPr>
      <w:r>
        <w:t xml:space="preserve">Абзацы первый - третий исключены. - Муниципальный правовой </w:t>
      </w:r>
      <w:hyperlink r:id="rId36" w:history="1">
        <w:r>
          <w:rPr>
            <w:color w:val="0000FF"/>
          </w:rPr>
          <w:t>акт</w:t>
        </w:r>
      </w:hyperlink>
      <w:r>
        <w:t xml:space="preserve"> города Владивостока от 14.04.2009 N 139-МПА.</w:t>
      </w:r>
    </w:p>
    <w:p w:rsidR="001D6623" w:rsidRDefault="001D6623">
      <w:pPr>
        <w:pStyle w:val="ConsPlusNormal"/>
        <w:spacing w:before="220"/>
        <w:ind w:firstLine="540"/>
        <w:jc w:val="both"/>
      </w:pPr>
      <w:r>
        <w:t>Арендатору, имеющему право на применение нескольких коэффициентов, корректирующих расчет арендной платы (</w:t>
      </w:r>
      <w:proofErr w:type="spellStart"/>
      <w:r>
        <w:t>Ккор</w:t>
      </w:r>
      <w:proofErr w:type="spellEnd"/>
      <w:r>
        <w:t>), может быть установлен только один коэффициент, корректирующий расчет арендной платы (</w:t>
      </w:r>
      <w:proofErr w:type="spellStart"/>
      <w:r>
        <w:t>Ккор</w:t>
      </w:r>
      <w:proofErr w:type="spellEnd"/>
      <w:r>
        <w:t>), по его выбору.</w:t>
      </w:r>
    </w:p>
    <w:p w:rsidR="001D6623" w:rsidRDefault="001D6623">
      <w:pPr>
        <w:pStyle w:val="ConsPlusNormal"/>
        <w:jc w:val="both"/>
      </w:pPr>
      <w:r>
        <w:t xml:space="preserve">(абзац введен Муниципальным правовым </w:t>
      </w:r>
      <w:hyperlink r:id="rId37" w:history="1">
        <w:r>
          <w:rPr>
            <w:color w:val="0000FF"/>
          </w:rPr>
          <w:t>актом</w:t>
        </w:r>
      </w:hyperlink>
      <w:r>
        <w:t xml:space="preserve"> города Владивостока от 05.07.2006 N 47-МПА)</w:t>
      </w:r>
    </w:p>
    <w:p w:rsidR="001D6623" w:rsidRDefault="001D6623">
      <w:pPr>
        <w:pStyle w:val="ConsPlusNormal"/>
        <w:spacing w:before="220"/>
        <w:ind w:firstLine="540"/>
        <w:jc w:val="both"/>
      </w:pPr>
      <w:r>
        <w:t>Условия предоставления льгот арендаторам, обслуживающим лиц, имеющих право на приобретение товаров по льготной цене, в отделах "Ветеран" или столах заказов для ветеранов в магазинах, устанавливаются соответствующим муниципальным правовым актом.</w:t>
      </w:r>
    </w:p>
    <w:p w:rsidR="001D6623" w:rsidRDefault="001D6623">
      <w:pPr>
        <w:pStyle w:val="ConsPlusNormal"/>
        <w:jc w:val="both"/>
      </w:pPr>
      <w:r>
        <w:t xml:space="preserve">(абзац введен Муниципальным правовым </w:t>
      </w:r>
      <w:hyperlink r:id="rId38" w:history="1">
        <w:r>
          <w:rPr>
            <w:color w:val="0000FF"/>
          </w:rPr>
          <w:t>актом</w:t>
        </w:r>
      </w:hyperlink>
      <w:r>
        <w:t xml:space="preserve"> города Владивостока от 14.04.2009 N 139-МПА)</w:t>
      </w:r>
    </w:p>
    <w:p w:rsidR="001D6623" w:rsidRDefault="001D6623">
      <w:pPr>
        <w:pStyle w:val="ConsPlusNormal"/>
        <w:spacing w:before="220"/>
        <w:ind w:firstLine="540"/>
        <w:jc w:val="both"/>
      </w:pPr>
      <w:r>
        <w:t>Коэффициенты, корректирующие расчет арендной платы (</w:t>
      </w:r>
      <w:proofErr w:type="spellStart"/>
      <w:r>
        <w:t>Ккор</w:t>
      </w:r>
      <w:proofErr w:type="spellEnd"/>
      <w:r>
        <w:t>), применяются в отношении арендаторов, использующих муниципальное имущество на законных основаниях (по договору).</w:t>
      </w:r>
    </w:p>
    <w:p w:rsidR="001D6623" w:rsidRDefault="001D6623">
      <w:pPr>
        <w:pStyle w:val="ConsPlusNormal"/>
        <w:jc w:val="both"/>
      </w:pPr>
      <w:r>
        <w:t xml:space="preserve">(абзац введен Муниципальным правовым </w:t>
      </w:r>
      <w:hyperlink r:id="rId39" w:history="1">
        <w:r>
          <w:rPr>
            <w:color w:val="0000FF"/>
          </w:rPr>
          <w:t>актом</w:t>
        </w:r>
      </w:hyperlink>
      <w:r>
        <w:t xml:space="preserve"> города Владивостока от 25.12.2014 N 163-МПА)</w:t>
      </w:r>
    </w:p>
    <w:p w:rsidR="001D6623" w:rsidRDefault="001D6623">
      <w:pPr>
        <w:pStyle w:val="ConsPlusNormal"/>
        <w:spacing w:before="220"/>
        <w:ind w:firstLine="540"/>
        <w:jc w:val="both"/>
      </w:pPr>
      <w:r>
        <w:t>Коэффициент, корректирующий расчет арендной платы (</w:t>
      </w:r>
      <w:proofErr w:type="spellStart"/>
      <w:r>
        <w:t>Ккор</w:t>
      </w:r>
      <w:proofErr w:type="spellEnd"/>
      <w:r>
        <w:t>), указанный в строке 3, применяется в отношении арендаторов, непосредственно осуществляющих в арендуемых помещениях деятельность, предусмотренную данной строкой, в качестве единственного вида деятельности.</w:t>
      </w:r>
    </w:p>
    <w:p w:rsidR="001D6623" w:rsidRDefault="001D6623">
      <w:pPr>
        <w:pStyle w:val="ConsPlusNormal"/>
        <w:jc w:val="both"/>
      </w:pPr>
      <w:r>
        <w:t xml:space="preserve">(абзац введен Муниципальным правовым </w:t>
      </w:r>
      <w:hyperlink r:id="rId40" w:history="1">
        <w:r>
          <w:rPr>
            <w:color w:val="0000FF"/>
          </w:rPr>
          <w:t>актом</w:t>
        </w:r>
      </w:hyperlink>
      <w:r>
        <w:t xml:space="preserve"> города Владивостока от 05.08.2016 N 286-МПА)</w:t>
      </w:r>
    </w:p>
    <w:p w:rsidR="001D6623" w:rsidRDefault="001D6623">
      <w:pPr>
        <w:pStyle w:val="ConsPlusNormal"/>
        <w:jc w:val="both"/>
      </w:pPr>
    </w:p>
    <w:p w:rsidR="001D6623" w:rsidRDefault="001D6623">
      <w:pPr>
        <w:pStyle w:val="ConsPlusNormal"/>
        <w:jc w:val="both"/>
      </w:pPr>
    </w:p>
    <w:p w:rsidR="001D6623" w:rsidRDefault="001D66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2A5F" w:rsidRDefault="00BE2A5F">
      <w:bookmarkStart w:id="1" w:name="_GoBack"/>
      <w:bookmarkEnd w:id="1"/>
    </w:p>
    <w:sectPr w:rsidR="00BE2A5F" w:rsidSect="005D0056">
      <w:type w:val="continuous"/>
      <w:pgSz w:w="11570" w:h="16490"/>
      <w:pgMar w:top="1200" w:right="500" w:bottom="280" w:left="14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23"/>
    <w:rsid w:val="00124574"/>
    <w:rsid w:val="001D6623"/>
    <w:rsid w:val="00BE2A5F"/>
    <w:rsid w:val="00F6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C5F9A-1933-4DC5-8BFD-7ED8FE33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6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66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AD7F20CE1D1FB9335D47333F5739C06B1E9090A3FB0BB30D6C48D55BFD10C5670BB3B23B3DC3D657A8855C7CAB06F9DE574EAF49B129EC011B19x3Q7G" TargetMode="External"/><Relationship Id="rId13" Type="http://schemas.openxmlformats.org/officeDocument/2006/relationships/hyperlink" Target="consultantplus://offline/ref=7CAD7F20CE1D1FB9335D47333F5739C06B1E9090ABF808B90E6C48D55BFD10C5670BB3B23B3DC3D657A8855C7CAB06F9DE574EAF49B129EC011B19x3Q7G" TargetMode="External"/><Relationship Id="rId18" Type="http://schemas.openxmlformats.org/officeDocument/2006/relationships/hyperlink" Target="consultantplus://offline/ref=7CAD7F20CE1D1FB9335D47333F5739C06B1E9090A3FE0BBA036115DF53A41CC76004ECA53C74CFD757A8855A75F403ECCF0F42AD54AF2AF11D19183FxFQ4G" TargetMode="External"/><Relationship Id="rId26" Type="http://schemas.openxmlformats.org/officeDocument/2006/relationships/hyperlink" Target="consultantplus://offline/ref=7CAD7F20CE1D1FB9335D47333F5739C06B1E9090AAFD00B8096C48D55BFD10C5670BB3B23B3DC3D657A8855C7CAB06F9DE574EAF49B129EC011B19x3Q7G" TargetMode="External"/><Relationship Id="rId39" Type="http://schemas.openxmlformats.org/officeDocument/2006/relationships/hyperlink" Target="consultantplus://offline/ref=7CAD7F20CE1D1FB9335D47333F5739C06B1E9090A5F708B90B6C48D55BFD10C5670BB3B23B3DC3D657A8855C7CAB06F9DE574EAF49B129EC011B19x3Q7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CAD7F20CE1D1FB9335D47333F5739C06B1E9090A3FD0DB20E6C48D55BFD10C5670BB3B23B3DC3D657A8855C7CAB06F9DE574EAF49B129EC011B19x3Q7G" TargetMode="External"/><Relationship Id="rId34" Type="http://schemas.openxmlformats.org/officeDocument/2006/relationships/hyperlink" Target="consultantplus://offline/ref=7CAD7F20CE1D1FB9335D47333F5739C06B1E9090A5FE01BB026C48D55BFD10C5670BB3B23B3DC3D657A8855C7CAB06F9DE574EAF49B129EC011B19x3Q7G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7CAD7F20CE1D1FB9335D47333F5739C06B1E9090A3FD0DB20E6C48D55BFD10C5670BB3B23B3DC3D657A8855C7CAB06F9DE574EAF49B129EC011B19x3Q7G" TargetMode="External"/><Relationship Id="rId12" Type="http://schemas.openxmlformats.org/officeDocument/2006/relationships/hyperlink" Target="consultantplus://offline/ref=7CAD7F20CE1D1FB9335D47333F5739C06B1E9090AAFD00B8096C48D55BFD10C5670BB3B23B3DC3D657A8855C7CAB06F9DE574EAF49B129EC011B19x3Q7G" TargetMode="External"/><Relationship Id="rId17" Type="http://schemas.openxmlformats.org/officeDocument/2006/relationships/hyperlink" Target="consultantplus://offline/ref=7CAD7F20CE1D1FB9335D47333F5739C06B1E9090A0FD01B2096C48D55BFD10C5670BB3B23B3DC3D657AA85507CAB06F9DE574EAF49B129EC011B19x3Q7G" TargetMode="External"/><Relationship Id="rId25" Type="http://schemas.openxmlformats.org/officeDocument/2006/relationships/hyperlink" Target="consultantplus://offline/ref=7CAD7F20CE1D1FB9335D47333F5739C06B1E9090A5F708B90B6C48D55BFD10C5670BB3B23B3DC3D657A8855C7CAB06F9DE574EAF49B129EC011B19x3Q7G" TargetMode="External"/><Relationship Id="rId33" Type="http://schemas.openxmlformats.org/officeDocument/2006/relationships/hyperlink" Target="consultantplus://offline/ref=7CAD7F20CE1D1FB9335D47333F5739C06B1E9090ABF808B90E6C48D55BFD10C5670BB3B23B3DC3D657A884597CAB06F9DE574EAF49B129EC011B19x3Q7G" TargetMode="External"/><Relationship Id="rId38" Type="http://schemas.openxmlformats.org/officeDocument/2006/relationships/hyperlink" Target="consultantplus://offline/ref=7CAD7F20CE1D1FB9335D47333F5739C06B1E9090A0F60CB80B6C48D55BFD10C5670BB3B23B3DC3D657A8855E7CAB06F9DE574EAF49B129EC011B19x3Q7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AD7F20CE1D1FB9335D47333F5739C06B1E9090AAFF0FB3013142DD02F112C26854A4B57231C2D655AC835223AE13E8865B4CB257B234F0031Ax1Q1G" TargetMode="External"/><Relationship Id="rId20" Type="http://schemas.openxmlformats.org/officeDocument/2006/relationships/hyperlink" Target="consultantplus://offline/ref=7CAD7F20CE1D1FB9335D47333F5739C06B1E9090A3FE0DB90A6C48D55BFD10C5670BB3B23B3DC3D657A8855C7CAB06F9DE574EAF49B129EC011B19x3Q7G" TargetMode="External"/><Relationship Id="rId29" Type="http://schemas.openxmlformats.org/officeDocument/2006/relationships/hyperlink" Target="consultantplus://offline/ref=7CAD7F20CE1D1FB9335D47333F5739C06B1E9090ABF808B90E6C48D55BFD10C5670BB3B23B3DC3D657A8855F7CAB06F9DE574EAF49B129EC011B19x3Q7G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AD7F20CE1D1FB9335D47333F5739C06B1E9090A3FE0DB90A6C48D55BFD10C5670BB3B23B3DC3D657A8855C7CAB06F9DE574EAF49B129EC011B19x3Q7G" TargetMode="External"/><Relationship Id="rId11" Type="http://schemas.openxmlformats.org/officeDocument/2006/relationships/hyperlink" Target="consultantplus://offline/ref=7CAD7F20CE1D1FB9335D47333F5739C06B1E9090A5F708B90B6C48D55BFD10C5670BB3B23B3DC3D657A8855C7CAB06F9DE574EAF49B129EC011B19x3Q7G" TargetMode="External"/><Relationship Id="rId24" Type="http://schemas.openxmlformats.org/officeDocument/2006/relationships/hyperlink" Target="consultantplus://offline/ref=7CAD7F20CE1D1FB9335D47333F5739C06B1E9090A5FE01BB026C48D55BFD10C5670BB3B23B3DC3D657A8855C7CAB06F9DE574EAF49B129EC011B19x3Q7G" TargetMode="External"/><Relationship Id="rId32" Type="http://schemas.openxmlformats.org/officeDocument/2006/relationships/hyperlink" Target="consultantplus://offline/ref=7CAD7F20CE1D1FB9335D47333F5739C06B1E9090A3FE0DB90A6C48D55BFD10C5670BB3B23B3DC3D657A8855F7CAB06F9DE574EAF49B129EC011B19x3Q7G" TargetMode="External"/><Relationship Id="rId37" Type="http://schemas.openxmlformats.org/officeDocument/2006/relationships/hyperlink" Target="consultantplus://offline/ref=7CAD7F20CE1D1FB9335D47333F5739C06B1E9090A3FB0BB30D6C48D55BFD10C5670BB3B23B3DC3D657A885517CAB06F9DE574EAF49B129EC011B19x3Q7G" TargetMode="External"/><Relationship Id="rId40" Type="http://schemas.openxmlformats.org/officeDocument/2006/relationships/hyperlink" Target="consultantplus://offline/ref=7CAD7F20CE1D1FB9335D47333F5739C06B1E9090ABF808B90E6C48D55BFD10C5670BB3B23B3DC3D657A884587CAB06F9DE574EAF49B129EC011B19x3Q7G" TargetMode="External"/><Relationship Id="rId5" Type="http://schemas.openxmlformats.org/officeDocument/2006/relationships/hyperlink" Target="consultantplus://offline/ref=7CAD7F20CE1D1FB9335D47333F5739C06B1E9090A3FF0CBE036C48D55BFD10C5670BB3B23B3DC3D657A8855C7CAB06F9DE574EAF49B129EC011B19x3Q7G" TargetMode="External"/><Relationship Id="rId15" Type="http://schemas.openxmlformats.org/officeDocument/2006/relationships/hyperlink" Target="consultantplus://offline/ref=7CAD7F20CE1D1FB9335D593E293B67CF6E11CB98A1F45EE75E6A1F8A0BFB4585270DE6F17F31C4D35CFCD41D22F256BE955A4CB255B12BxFQBG" TargetMode="External"/><Relationship Id="rId23" Type="http://schemas.openxmlformats.org/officeDocument/2006/relationships/hyperlink" Target="consultantplus://offline/ref=7CAD7F20CE1D1FB9335D47333F5739C06B1E9090A0F60CB80B6C48D55BFD10C5670BB3B23B3DC3D657A8855C7CAB06F9DE574EAF49B129EC011B19x3Q7G" TargetMode="External"/><Relationship Id="rId28" Type="http://schemas.openxmlformats.org/officeDocument/2006/relationships/hyperlink" Target="consultantplus://offline/ref=7CAD7F20CE1D1FB9335D47333F5739C06B1E9090A3FD0DB2096315DF53A41CC76004ECA53C74CFD757A8855972F403ECCF0F42AD54AF2AF11D19183FxFQ4G" TargetMode="External"/><Relationship Id="rId36" Type="http://schemas.openxmlformats.org/officeDocument/2006/relationships/hyperlink" Target="consultantplus://offline/ref=7CAD7F20CE1D1FB9335D47333F5739C06B1E9090A0F60CB80B6C48D55BFD10C5670BB3B23B3DC3D657A8855F7CAB06F9DE574EAF49B129EC011B19x3Q7G" TargetMode="External"/><Relationship Id="rId10" Type="http://schemas.openxmlformats.org/officeDocument/2006/relationships/hyperlink" Target="consultantplus://offline/ref=7CAD7F20CE1D1FB9335D47333F5739C06B1E9090A5FE01BB026C48D55BFD10C5670BB3B23B3DC3D657A8855C7CAB06F9DE574EAF49B129EC011B19x3Q7G" TargetMode="External"/><Relationship Id="rId19" Type="http://schemas.openxmlformats.org/officeDocument/2006/relationships/hyperlink" Target="consultantplus://offline/ref=7CAD7F20CE1D1FB9335D47333F5739C06B1E9090A3FF0CBE036C48D55BFD10C5670BB3B23B3DC3D657A8855C7CAB06F9DE574EAF49B129EC011B19x3Q7G" TargetMode="External"/><Relationship Id="rId31" Type="http://schemas.openxmlformats.org/officeDocument/2006/relationships/hyperlink" Target="consultantplus://offline/ref=7CAD7F20CE1D1FB9335D47333F5739C06B1E9090ABF808B90E6C48D55BFD10C5670BB3B23B3DC3D657A885517CAB06F9DE574EAF49B129EC011B19x3Q7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CAD7F20CE1D1FB9335D47333F5739C06B1E9090A0F60CB80B6C48D55BFD10C5670BB3B23B3DC3D657A8855C7CAB06F9DE574EAF49B129EC011B19x3Q7G" TargetMode="External"/><Relationship Id="rId14" Type="http://schemas.openxmlformats.org/officeDocument/2006/relationships/hyperlink" Target="consultantplus://offline/ref=7CAD7F20CE1D1FB9335D47333F5739C06B1E9090A3FD0DB2096315DF53A41CC76004ECA53C74CFD757A8855972F403ECCF0F42AD54AF2AF11D19183FxFQ4G" TargetMode="External"/><Relationship Id="rId22" Type="http://schemas.openxmlformats.org/officeDocument/2006/relationships/hyperlink" Target="consultantplus://offline/ref=7CAD7F20CE1D1FB9335D47333F5739C06B1E9090A3FB0BB30D6C48D55BFD10C5670BB3B23B3DC3D657A8855C7CAB06F9DE574EAF49B129EC011B19x3Q7G" TargetMode="External"/><Relationship Id="rId27" Type="http://schemas.openxmlformats.org/officeDocument/2006/relationships/hyperlink" Target="consultantplus://offline/ref=7CAD7F20CE1D1FB9335D47333F5739C06B1E9090ABF808B90E6C48D55BFD10C5670BB3B23B3DC3D657A8855C7CAB06F9DE574EAF49B129EC011B19x3Q7G" TargetMode="External"/><Relationship Id="rId30" Type="http://schemas.openxmlformats.org/officeDocument/2006/relationships/hyperlink" Target="consultantplus://offline/ref=7CAD7F20CE1D1FB9335D47333F5739C06B1E9090A3FD0DB2096315DF53A41CC76004ECA53C74CFD757A8855971F403ECCF0F42AD54AF2AF11D19183FxFQ4G" TargetMode="External"/><Relationship Id="rId35" Type="http://schemas.openxmlformats.org/officeDocument/2006/relationships/hyperlink" Target="consultantplus://offline/ref=7CAD7F20CE1D1FB9335D47333F5739C06B1E9090AAFD00B8096C48D55BFD10C5670BB3B23B3DC3D657A8855C7CAB06F9DE574EAF49B129EC011B19x3Q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1770</Words>
  <Characters>10090</Characters>
  <Application>Microsoft Office Word</Application>
  <DocSecurity>0</DocSecurity>
  <Lines>84</Lines>
  <Paragraphs>23</Paragraphs>
  <ScaleCrop>false</ScaleCrop>
  <Company/>
  <LinksUpToDate>false</LinksUpToDate>
  <CharactersWithSpaces>11837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2019-03-13T06:16:00Z</dcterms:created>
  <dcterms:modified xsi:type="dcterms:W3CDTF">2019-03-13T06:17:00Z</dcterms:modified>
</cp:coreProperties>
</file>