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АДМИНИСТРАЦИЯ ГОРОДА ВЛАДИВОСТОКА</w:t>
      </w:r>
    </w:p>
    <w:p w:rsidR="00F847C0" w:rsidRPr="00A60558" w:rsidRDefault="00F847C0">
      <w:pPr>
        <w:pStyle w:val="ConsPlusTitle"/>
        <w:jc w:val="center"/>
        <w:rPr>
          <w:rFonts w:ascii="Times New Roman" w:hAnsi="Times New Roman" w:cs="Times New Roman"/>
          <w:szCs w:val="22"/>
        </w:rPr>
      </w:pPr>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ПОСТАНОВЛЕНИЕ</w:t>
      </w:r>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от 18 сентября 2013 г. N 2673</w:t>
      </w:r>
    </w:p>
    <w:p w:rsidR="00F847C0" w:rsidRPr="00A60558" w:rsidRDefault="00F847C0">
      <w:pPr>
        <w:pStyle w:val="ConsPlusTitle"/>
        <w:jc w:val="center"/>
        <w:rPr>
          <w:rFonts w:ascii="Times New Roman" w:hAnsi="Times New Roman" w:cs="Times New Roman"/>
          <w:szCs w:val="22"/>
        </w:rPr>
      </w:pPr>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ОБ УТВЕРЖДЕНИИ МУНИЦИПАЛЬНОЙ ПРОГРАММЫ</w:t>
      </w:r>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"РАЗВИТИЕ МАЛОГО И СРЕДНЕГО ПРЕДПРИНИМАТЕЛЬСТВА</w:t>
      </w:r>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В ГОРОДЕ ВЛАДИВОСТОКЕ" НА 2014 - 2018 ГОДЫ</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proofErr w:type="gramStart"/>
      <w:r w:rsidRPr="00A60558">
        <w:rPr>
          <w:rFonts w:ascii="Times New Roman" w:hAnsi="Times New Roman" w:cs="Times New Roman"/>
          <w:szCs w:val="22"/>
        </w:rPr>
        <w:t xml:space="preserve">В соответствии с федеральными законами: от 06.10.2003 </w:t>
      </w:r>
      <w:hyperlink r:id="rId5" w:history="1">
        <w:r w:rsidRPr="00A60558">
          <w:rPr>
            <w:rFonts w:ascii="Times New Roman" w:hAnsi="Times New Roman" w:cs="Times New Roman"/>
            <w:color w:val="0000FF"/>
            <w:szCs w:val="22"/>
          </w:rPr>
          <w:t>N 131-ФЗ</w:t>
        </w:r>
      </w:hyperlink>
      <w:r w:rsidRPr="00A60558">
        <w:rPr>
          <w:rFonts w:ascii="Times New Roman" w:hAnsi="Times New Roman" w:cs="Times New Roman"/>
          <w:szCs w:val="22"/>
        </w:rPr>
        <w:t xml:space="preserve"> "Об общих принципах организации местного самоуправления в Российской Федерации", от 24.07.2007 </w:t>
      </w:r>
      <w:hyperlink r:id="rId6" w:history="1">
        <w:r w:rsidRPr="00A60558">
          <w:rPr>
            <w:rFonts w:ascii="Times New Roman" w:hAnsi="Times New Roman" w:cs="Times New Roman"/>
            <w:color w:val="0000FF"/>
            <w:szCs w:val="22"/>
          </w:rPr>
          <w:t>N 209-ФЗ</w:t>
        </w:r>
      </w:hyperlink>
      <w:r w:rsidRPr="00A60558">
        <w:rPr>
          <w:rFonts w:ascii="Times New Roman" w:hAnsi="Times New Roman" w:cs="Times New Roman"/>
          <w:szCs w:val="22"/>
        </w:rPr>
        <w:t xml:space="preserve"> "О развитии малого и среднего предпринимательства в Российской Федерации", </w:t>
      </w:r>
      <w:hyperlink r:id="rId7" w:history="1">
        <w:r w:rsidRPr="00A60558">
          <w:rPr>
            <w:rFonts w:ascii="Times New Roman" w:hAnsi="Times New Roman" w:cs="Times New Roman"/>
            <w:color w:val="0000FF"/>
            <w:szCs w:val="22"/>
          </w:rPr>
          <w:t>Уставом</w:t>
        </w:r>
      </w:hyperlink>
      <w:r w:rsidRPr="00A60558">
        <w:rPr>
          <w:rFonts w:ascii="Times New Roman" w:hAnsi="Times New Roman" w:cs="Times New Roman"/>
          <w:szCs w:val="22"/>
        </w:rPr>
        <w:t xml:space="preserve"> города Владивостока, </w:t>
      </w:r>
      <w:hyperlink r:id="rId8" w:history="1">
        <w:r w:rsidRPr="00A60558">
          <w:rPr>
            <w:rFonts w:ascii="Times New Roman" w:hAnsi="Times New Roman" w:cs="Times New Roman"/>
            <w:color w:val="0000FF"/>
            <w:szCs w:val="22"/>
          </w:rPr>
          <w:t>постановлением</w:t>
        </w:r>
      </w:hyperlink>
      <w:r w:rsidRPr="00A60558">
        <w:rPr>
          <w:rFonts w:ascii="Times New Roman" w:hAnsi="Times New Roman" w:cs="Times New Roman"/>
          <w:szCs w:val="22"/>
        </w:rPr>
        <w:t xml:space="preserve"> администрации города Владивостока от 20.08.2013 N 2410 "Об утверждении Порядка принятия решений о разработке, формирования, реализации и проведения оценки эффективности реализации муниципальных программ в администрации</w:t>
      </w:r>
      <w:proofErr w:type="gramEnd"/>
      <w:r w:rsidRPr="00A60558">
        <w:rPr>
          <w:rFonts w:ascii="Times New Roman" w:hAnsi="Times New Roman" w:cs="Times New Roman"/>
          <w:szCs w:val="22"/>
        </w:rPr>
        <w:t xml:space="preserve"> города Владивостока", распоряжением администрации города Владивостока от 13.09.2013 N 1664-рл "О возложении обязанностей на </w:t>
      </w:r>
      <w:proofErr w:type="spellStart"/>
      <w:r w:rsidRPr="00A60558">
        <w:rPr>
          <w:rFonts w:ascii="Times New Roman" w:hAnsi="Times New Roman" w:cs="Times New Roman"/>
          <w:szCs w:val="22"/>
        </w:rPr>
        <w:t>Химич</w:t>
      </w:r>
      <w:proofErr w:type="spellEnd"/>
      <w:r w:rsidRPr="00A60558">
        <w:rPr>
          <w:rFonts w:ascii="Times New Roman" w:hAnsi="Times New Roman" w:cs="Times New Roman"/>
          <w:szCs w:val="22"/>
        </w:rPr>
        <w:t xml:space="preserve"> Е.А." администрация города Владивостока постановляет:</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1. Утвердить муниципальную </w:t>
      </w:r>
      <w:hyperlink w:anchor="P31" w:history="1">
        <w:r w:rsidRPr="00A60558">
          <w:rPr>
            <w:rFonts w:ascii="Times New Roman" w:hAnsi="Times New Roman" w:cs="Times New Roman"/>
            <w:color w:val="0000FF"/>
            <w:szCs w:val="22"/>
          </w:rPr>
          <w:t>программу</w:t>
        </w:r>
      </w:hyperlink>
      <w:r w:rsidRPr="00A60558">
        <w:rPr>
          <w:rFonts w:ascii="Times New Roman" w:hAnsi="Times New Roman" w:cs="Times New Roman"/>
          <w:szCs w:val="22"/>
        </w:rPr>
        <w:t xml:space="preserve"> "Развитие малого и среднего предпринимательства в городе Владивостоке" на 2014 - 2018 годы (приложение).</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2. Признать утратившим силу с 01.01.2014 </w:t>
      </w:r>
      <w:hyperlink r:id="rId9" w:history="1">
        <w:r w:rsidRPr="00A60558">
          <w:rPr>
            <w:rFonts w:ascii="Times New Roman" w:hAnsi="Times New Roman" w:cs="Times New Roman"/>
            <w:color w:val="0000FF"/>
            <w:szCs w:val="22"/>
          </w:rPr>
          <w:t>постановление</w:t>
        </w:r>
      </w:hyperlink>
      <w:r w:rsidRPr="00A60558">
        <w:rPr>
          <w:rFonts w:ascii="Times New Roman" w:hAnsi="Times New Roman" w:cs="Times New Roman"/>
          <w:szCs w:val="22"/>
        </w:rPr>
        <w:t xml:space="preserve"> администрации города Владивостока от 28.09.2012 N 3456 "Об утверждении долгосрочной целевой программы "Развитие малого и среднего предпринимательства в городе Владивостоке на 2013 - 2015 годы" (далее - постановление), за исключением </w:t>
      </w:r>
      <w:hyperlink r:id="rId10" w:history="1">
        <w:r w:rsidRPr="00A60558">
          <w:rPr>
            <w:rFonts w:ascii="Times New Roman" w:hAnsi="Times New Roman" w:cs="Times New Roman"/>
            <w:color w:val="0000FF"/>
            <w:szCs w:val="22"/>
          </w:rPr>
          <w:t>абзацев 1</w:t>
        </w:r>
      </w:hyperlink>
      <w:r w:rsidRPr="00A60558">
        <w:rPr>
          <w:rFonts w:ascii="Times New Roman" w:hAnsi="Times New Roman" w:cs="Times New Roman"/>
          <w:szCs w:val="22"/>
        </w:rPr>
        <w:t xml:space="preserve">, </w:t>
      </w:r>
      <w:hyperlink r:id="rId11" w:history="1">
        <w:r w:rsidRPr="00A60558">
          <w:rPr>
            <w:rFonts w:ascii="Times New Roman" w:hAnsi="Times New Roman" w:cs="Times New Roman"/>
            <w:color w:val="0000FF"/>
            <w:szCs w:val="22"/>
          </w:rPr>
          <w:t>2 пункта 8.7 раздела 8</w:t>
        </w:r>
      </w:hyperlink>
      <w:r w:rsidRPr="00A60558">
        <w:rPr>
          <w:rFonts w:ascii="Times New Roman" w:hAnsi="Times New Roman" w:cs="Times New Roman"/>
          <w:szCs w:val="22"/>
        </w:rPr>
        <w:t xml:space="preserve"> приложения к постановлению.</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3. Признать утратившими силу </w:t>
      </w:r>
      <w:hyperlink r:id="rId12" w:history="1">
        <w:r w:rsidRPr="00A60558">
          <w:rPr>
            <w:rFonts w:ascii="Times New Roman" w:hAnsi="Times New Roman" w:cs="Times New Roman"/>
            <w:color w:val="0000FF"/>
            <w:szCs w:val="22"/>
          </w:rPr>
          <w:t>абзацы 1</w:t>
        </w:r>
      </w:hyperlink>
      <w:r w:rsidRPr="00A60558">
        <w:rPr>
          <w:rFonts w:ascii="Times New Roman" w:hAnsi="Times New Roman" w:cs="Times New Roman"/>
          <w:szCs w:val="22"/>
        </w:rPr>
        <w:t xml:space="preserve">, </w:t>
      </w:r>
      <w:hyperlink r:id="rId13" w:history="1">
        <w:r w:rsidRPr="00A60558">
          <w:rPr>
            <w:rFonts w:ascii="Times New Roman" w:hAnsi="Times New Roman" w:cs="Times New Roman"/>
            <w:color w:val="0000FF"/>
            <w:szCs w:val="22"/>
          </w:rPr>
          <w:t>2 пункта 8.7 раздела 8</w:t>
        </w:r>
      </w:hyperlink>
      <w:r w:rsidRPr="00A60558">
        <w:rPr>
          <w:rFonts w:ascii="Times New Roman" w:hAnsi="Times New Roman" w:cs="Times New Roman"/>
          <w:szCs w:val="22"/>
        </w:rPr>
        <w:t xml:space="preserve"> приложения к постановлению с 02.04.2014.</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4. Управлению по работе со СМИ администрации города Владивостока (Ткаченко И.В.) опубликовать настоящее постановление в официальных средствах массовой информации и разместить на официальном сайте администрации города Владивостока: www.vlc.ru.</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5. Настоящее постановление вступает в силу со дня его официального опубликования.</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6. Контроль исполнения настоящего постановления возложить на заместителя главы администрации Зубову Н.В.</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right"/>
        <w:rPr>
          <w:rFonts w:ascii="Times New Roman" w:hAnsi="Times New Roman" w:cs="Times New Roman"/>
          <w:szCs w:val="22"/>
        </w:rPr>
      </w:pPr>
      <w:proofErr w:type="spellStart"/>
      <w:r w:rsidRPr="00A60558">
        <w:rPr>
          <w:rFonts w:ascii="Times New Roman" w:hAnsi="Times New Roman" w:cs="Times New Roman"/>
          <w:szCs w:val="22"/>
        </w:rPr>
        <w:t>И.о</w:t>
      </w:r>
      <w:proofErr w:type="spellEnd"/>
      <w:r w:rsidRPr="00A60558">
        <w:rPr>
          <w:rFonts w:ascii="Times New Roman" w:hAnsi="Times New Roman" w:cs="Times New Roman"/>
          <w:szCs w:val="22"/>
        </w:rPr>
        <w:t>. главы города</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Е.А.ХИМИЧ</w:t>
      </w:r>
    </w:p>
    <w:p w:rsidR="00F847C0" w:rsidRPr="00A60558" w:rsidRDefault="00F847C0">
      <w:pPr>
        <w:rPr>
          <w:rFonts w:ascii="Times New Roman" w:hAnsi="Times New Roman" w:cs="Times New Roman"/>
        </w:rPr>
        <w:sectPr w:rsidR="00F847C0" w:rsidRPr="00A60558" w:rsidSect="00215DA3">
          <w:pgSz w:w="11906" w:h="16838"/>
          <w:pgMar w:top="1134" w:right="850" w:bottom="1134" w:left="1701" w:header="708" w:footer="708" w:gutter="0"/>
          <w:cols w:space="708"/>
          <w:docGrid w:linePitch="360"/>
        </w:sectPr>
      </w:pP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lastRenderedPageBreak/>
        <w:t>Приложение</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к постановлению</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администрации</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города Владивостока</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от 18.09.2013 N 2673</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Title"/>
        <w:jc w:val="center"/>
        <w:rPr>
          <w:rFonts w:ascii="Times New Roman" w:hAnsi="Times New Roman" w:cs="Times New Roman"/>
          <w:szCs w:val="22"/>
        </w:rPr>
      </w:pPr>
      <w:bookmarkStart w:id="0" w:name="P31"/>
      <w:bookmarkEnd w:id="0"/>
      <w:r w:rsidRPr="00A60558">
        <w:rPr>
          <w:rFonts w:ascii="Times New Roman" w:hAnsi="Times New Roman" w:cs="Times New Roman"/>
          <w:szCs w:val="22"/>
        </w:rPr>
        <w:t>МУНИЦИПАЛЬНАЯ ПРОГРАММА</w:t>
      </w:r>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"РАЗВИТИЕ МАЛОГО И СРЕДНЕГО ПРЕДПРИНИМАТЕЛЬСТВА</w:t>
      </w:r>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В ГОРОДЕ ВЛАДИВОСТОКЕ" НА 2014 - 2018 ГОДЫ</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Паспорт</w:t>
      </w: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муниципальной программы "Развитие малого</w:t>
      </w: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и среднего предпринимательства в городе Владивостоке"</w:t>
      </w: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на 2014 - 2018 годы</w:t>
      </w:r>
    </w:p>
    <w:p w:rsidR="00F847C0" w:rsidRPr="00A60558" w:rsidRDefault="00F847C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6576"/>
      </w:tblGrid>
      <w:tr w:rsidR="00F847C0" w:rsidRPr="00A60558">
        <w:tc>
          <w:tcPr>
            <w:tcW w:w="2948"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Ответственный исполнитель муниципальной программы</w:t>
            </w:r>
          </w:p>
        </w:tc>
        <w:tc>
          <w:tcPr>
            <w:tcW w:w="6576" w:type="dxa"/>
          </w:tcPr>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управление экономики и развития предпринимательства администрации города Владивостока</w:t>
            </w:r>
          </w:p>
        </w:tc>
      </w:tr>
      <w:tr w:rsidR="00F847C0" w:rsidRPr="00A60558">
        <w:tc>
          <w:tcPr>
            <w:tcW w:w="2948"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Соисполнители муниципальной программы</w:t>
            </w:r>
          </w:p>
        </w:tc>
        <w:tc>
          <w:tcPr>
            <w:tcW w:w="6576" w:type="dxa"/>
          </w:tcPr>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Управление муниципальной собственности г. Владивостока</w:t>
            </w:r>
          </w:p>
        </w:tc>
      </w:tr>
      <w:tr w:rsidR="00F847C0" w:rsidRPr="00A60558">
        <w:tc>
          <w:tcPr>
            <w:tcW w:w="2948"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Структура муниципальной программы:</w:t>
            </w:r>
          </w:p>
        </w:tc>
        <w:tc>
          <w:tcPr>
            <w:tcW w:w="6576" w:type="dxa"/>
          </w:tcPr>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муниципальная программа "Развитие малого и среднего предпринимательства в городе Владивостоке" на 2014 - 2018 годы (далее - муниципальная программа)</w:t>
            </w:r>
          </w:p>
        </w:tc>
      </w:tr>
      <w:tr w:rsidR="00F847C0" w:rsidRPr="00A60558">
        <w:tc>
          <w:tcPr>
            <w:tcW w:w="2948"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подпрограммы</w:t>
            </w:r>
          </w:p>
        </w:tc>
        <w:tc>
          <w:tcPr>
            <w:tcW w:w="6576" w:type="dxa"/>
          </w:tcPr>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не предусмотрены</w:t>
            </w:r>
          </w:p>
        </w:tc>
      </w:tr>
      <w:tr w:rsidR="00F847C0" w:rsidRPr="00A60558">
        <w:tc>
          <w:tcPr>
            <w:tcW w:w="2948"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отдельные мероприятия</w:t>
            </w:r>
          </w:p>
        </w:tc>
        <w:tc>
          <w:tcPr>
            <w:tcW w:w="6576" w:type="dxa"/>
          </w:tcPr>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 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 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 пропаганда и популяризация предпринимательской деятельности;</w:t>
            </w:r>
          </w:p>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 расходы на обеспечение выполнения функций муниципального казенного учреждения "Центр развития предпринимательства"</w:t>
            </w:r>
          </w:p>
        </w:tc>
      </w:tr>
      <w:tr w:rsidR="00F847C0" w:rsidRPr="00A60558">
        <w:tc>
          <w:tcPr>
            <w:tcW w:w="2948"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lastRenderedPageBreak/>
              <w:t>Реквизиты нормативных правовых актов, которыми утверждены государственные программы Российской Федерации, Приморского края</w:t>
            </w:r>
          </w:p>
        </w:tc>
        <w:tc>
          <w:tcPr>
            <w:tcW w:w="6576" w:type="dxa"/>
          </w:tcPr>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 xml:space="preserve">государственная </w:t>
            </w:r>
            <w:hyperlink r:id="rId14" w:history="1">
              <w:r w:rsidRPr="00A60558">
                <w:rPr>
                  <w:rFonts w:ascii="Times New Roman" w:hAnsi="Times New Roman" w:cs="Times New Roman"/>
                  <w:color w:val="0000FF"/>
                  <w:szCs w:val="22"/>
                </w:rPr>
                <w:t>программа</w:t>
              </w:r>
            </w:hyperlink>
            <w:r w:rsidRPr="00A60558">
              <w:rPr>
                <w:rFonts w:ascii="Times New Roman" w:hAnsi="Times New Roman" w:cs="Times New Roman"/>
                <w:szCs w:val="22"/>
              </w:rPr>
              <w:t xml:space="preserve"> Российской Федерации "Экономическое развитие и инновационная экономика", утвержденная Распоряжением Правительства Российской Федерации от 29.03.2013 N 467-р;</w:t>
            </w:r>
          </w:p>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 xml:space="preserve">государственная </w:t>
            </w:r>
            <w:hyperlink r:id="rId15" w:history="1">
              <w:r w:rsidRPr="00A60558">
                <w:rPr>
                  <w:rFonts w:ascii="Times New Roman" w:hAnsi="Times New Roman" w:cs="Times New Roman"/>
                  <w:color w:val="0000FF"/>
                  <w:szCs w:val="22"/>
                </w:rPr>
                <w:t>программа</w:t>
              </w:r>
            </w:hyperlink>
            <w:r w:rsidRPr="00A60558">
              <w:rPr>
                <w:rFonts w:ascii="Times New Roman" w:hAnsi="Times New Roman" w:cs="Times New Roman"/>
                <w:szCs w:val="22"/>
              </w:rPr>
              <w:t xml:space="preserve"> Приморского края "Экономическое развитие и инновационная экономика Приморского края" на 2013 - 2017 годы, утвержденная постановлением Администрации Приморского края от 07.12.2012 N 382-па</w:t>
            </w:r>
          </w:p>
        </w:tc>
      </w:tr>
      <w:tr w:rsidR="00F847C0" w:rsidRPr="00A60558">
        <w:tc>
          <w:tcPr>
            <w:tcW w:w="2948"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Цель муниципальной программы</w:t>
            </w:r>
          </w:p>
        </w:tc>
        <w:tc>
          <w:tcPr>
            <w:tcW w:w="6576" w:type="dxa"/>
          </w:tcPr>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создание благоприятных условий для устойчивого развития малого и среднего предпринимательства и повышение его влияния на социально-экономическое развитие города Владивостока</w:t>
            </w:r>
          </w:p>
        </w:tc>
      </w:tr>
      <w:tr w:rsidR="00F847C0" w:rsidRPr="00A60558">
        <w:tc>
          <w:tcPr>
            <w:tcW w:w="2948"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Задачи муниципальной программы</w:t>
            </w:r>
          </w:p>
        </w:tc>
        <w:tc>
          <w:tcPr>
            <w:tcW w:w="6576" w:type="dxa"/>
          </w:tcPr>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 развитие производственного и инновационного потенциала малого и среднего предпринимательства;</w:t>
            </w:r>
          </w:p>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 развитие инфраструктуры поддержки малого и среднего предпринимательства;</w:t>
            </w:r>
          </w:p>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 развитие механизмов финансовой поддержки субъектов малого и среднего предпринимательства;</w:t>
            </w:r>
          </w:p>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 развитие имущественной поддержки субъектов малого и среднего предпринимательства;</w:t>
            </w:r>
          </w:p>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 создание условий для начала предпринимательской деятельности;</w:t>
            </w:r>
          </w:p>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 содействие повышению престижа предпринимательской деятельности</w:t>
            </w:r>
          </w:p>
        </w:tc>
      </w:tr>
      <w:tr w:rsidR="00F847C0" w:rsidRPr="00A60558">
        <w:tc>
          <w:tcPr>
            <w:tcW w:w="2948"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Целевые индикаторы, показатели муниципальной программы</w:t>
            </w:r>
          </w:p>
        </w:tc>
        <w:tc>
          <w:tcPr>
            <w:tcW w:w="6576" w:type="dxa"/>
          </w:tcPr>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целевые индикаторы:</w:t>
            </w:r>
          </w:p>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 количество субъектов малого и среднего предпринимательства (включая индивидуальных предпринимателей) в расчете на 10 тыс. человек населения с 614 ед. до 660 ед.;</w:t>
            </w:r>
          </w:p>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 36,3% до 40%;</w:t>
            </w:r>
          </w:p>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показатели муниципальной программы:</w:t>
            </w:r>
          </w:p>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 xml:space="preserve">- увеличение количества вновь созданных рабочих мест (включая вновь зарегистрированных индивидуальных предпринимателей) в </w:t>
            </w:r>
            <w:r w:rsidRPr="00A60558">
              <w:rPr>
                <w:rFonts w:ascii="Times New Roman" w:hAnsi="Times New Roman" w:cs="Times New Roman"/>
                <w:szCs w:val="22"/>
              </w:rPr>
              <w:lastRenderedPageBreak/>
              <w:t>секторе малого и среднего предпринимательства при реализации муниципальной программы составит с 38 ед. до 468 ед.;</w:t>
            </w:r>
          </w:p>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 увеличение количества сохраненных рабочих мест (включая индивидуальных предпринимателей) в секторе малого и среднего предпринимательства при реализации муниципальной программы с 1,4 тыс. ед. до 15,18 тыс. ед.;</w:t>
            </w:r>
          </w:p>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 увеличение количества субъектов малого и среднего предпринимательства, получивших поддержку, с 3,9 тыс. ед. до 43,91 тыс. ед.</w:t>
            </w:r>
          </w:p>
        </w:tc>
      </w:tr>
      <w:tr w:rsidR="00F847C0" w:rsidRPr="00A60558">
        <w:tc>
          <w:tcPr>
            <w:tcW w:w="2948"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lastRenderedPageBreak/>
              <w:t>Этапы и сроки реализации муниципальной программы</w:t>
            </w:r>
          </w:p>
        </w:tc>
        <w:tc>
          <w:tcPr>
            <w:tcW w:w="6576" w:type="dxa"/>
          </w:tcPr>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муниципальная программа реализуется в 2014 - 2018 годах в один этап</w:t>
            </w:r>
          </w:p>
        </w:tc>
      </w:tr>
      <w:tr w:rsidR="00F847C0" w:rsidRPr="00A60558">
        <w:tblPrEx>
          <w:tblBorders>
            <w:insideH w:val="nil"/>
          </w:tblBorders>
        </w:tblPrEx>
        <w:tc>
          <w:tcPr>
            <w:tcW w:w="2948" w:type="dxa"/>
            <w:tcBorders>
              <w:bottom w:val="nil"/>
            </w:tcBorders>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Объем средств бюджета Владивостокского городского округа на финансирование муниципальной программы и прогнозная оценка привлекаемых на реализацию ее целей средств федерального, краевого бюджетов, внебюджетных источников</w:t>
            </w:r>
          </w:p>
        </w:tc>
        <w:tc>
          <w:tcPr>
            <w:tcW w:w="6576" w:type="dxa"/>
            <w:tcBorders>
              <w:bottom w:val="nil"/>
            </w:tcBorders>
          </w:tcPr>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финансирование мероприятий муниципальной программы на 2014 - 2018 годы запланировано за счет средств бюджета Владивостокского городского округа, краевого бюджета и федерального бюджета.</w:t>
            </w:r>
          </w:p>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Общий объем финансирования мероприятий муниципальной программы на 2014 - 2018 годы из средств бюджета Владивостокского городского округа составляет 142530,91 тыс. руб., в том числе:</w:t>
            </w:r>
          </w:p>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2014 год - 27740,08 тыс. руб.;</w:t>
            </w:r>
          </w:p>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2015 год - 28112,99 тыс. руб.;</w:t>
            </w:r>
          </w:p>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2016 год - 28515,00 тыс. руб.;</w:t>
            </w:r>
          </w:p>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2017 год - 28892,61 тыс. руб.;</w:t>
            </w:r>
          </w:p>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2018 год - 29270,23 тыс. руб., в том числе на расходы на обеспечение выполнения функций муниципального казенного учреждения "Центр развития предпринимательства":</w:t>
            </w:r>
          </w:p>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2014 год - 11740,08 тыс. руб.;</w:t>
            </w:r>
          </w:p>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2015 год - 12112,99 тыс. руб.;</w:t>
            </w:r>
          </w:p>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2016 год - 12515,00 тыс. руб.;</w:t>
            </w:r>
          </w:p>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2017 год - 12892,61 тыс. руб.;</w:t>
            </w:r>
          </w:p>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2018 год - 13270,23 тыс. руб.</w:t>
            </w:r>
          </w:p>
        </w:tc>
      </w:tr>
      <w:tr w:rsidR="00F847C0" w:rsidRPr="00A60558">
        <w:tblPrEx>
          <w:tblBorders>
            <w:insideH w:val="nil"/>
          </w:tblBorders>
        </w:tblPrEx>
        <w:tc>
          <w:tcPr>
            <w:tcW w:w="2948" w:type="dxa"/>
            <w:tcBorders>
              <w:top w:val="nil"/>
            </w:tcBorders>
          </w:tcPr>
          <w:p w:rsidR="00F847C0" w:rsidRPr="00A60558" w:rsidRDefault="00F847C0">
            <w:pPr>
              <w:pStyle w:val="ConsPlusNormal"/>
              <w:rPr>
                <w:rFonts w:ascii="Times New Roman" w:hAnsi="Times New Roman" w:cs="Times New Roman"/>
                <w:szCs w:val="22"/>
              </w:rPr>
            </w:pPr>
          </w:p>
        </w:tc>
        <w:tc>
          <w:tcPr>
            <w:tcW w:w="6576" w:type="dxa"/>
            <w:tcBorders>
              <w:top w:val="nil"/>
            </w:tcBorders>
          </w:tcPr>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Прогнозная оценка привлекаемых на реализацию цели муниципальной программы на 2014 - 2018 годы сре</w:t>
            </w:r>
            <w:proofErr w:type="gramStart"/>
            <w:r w:rsidRPr="00A60558">
              <w:rPr>
                <w:rFonts w:ascii="Times New Roman" w:hAnsi="Times New Roman" w:cs="Times New Roman"/>
                <w:szCs w:val="22"/>
              </w:rPr>
              <w:t>дств кр</w:t>
            </w:r>
            <w:proofErr w:type="gramEnd"/>
            <w:r w:rsidRPr="00A60558">
              <w:rPr>
                <w:rFonts w:ascii="Times New Roman" w:hAnsi="Times New Roman" w:cs="Times New Roman"/>
                <w:szCs w:val="22"/>
              </w:rPr>
              <w:t xml:space="preserve">аевого </w:t>
            </w:r>
            <w:r w:rsidRPr="00A60558">
              <w:rPr>
                <w:rFonts w:ascii="Times New Roman" w:hAnsi="Times New Roman" w:cs="Times New Roman"/>
                <w:szCs w:val="22"/>
              </w:rPr>
              <w:lastRenderedPageBreak/>
              <w:t>бюджета составляет 34326,19 тыс. руб., в том числе:</w:t>
            </w:r>
          </w:p>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в 2014 году - 5314,20 тыс. руб.;</w:t>
            </w:r>
          </w:p>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в 2015 году - 3781,99 тыс. руб.;</w:t>
            </w:r>
          </w:p>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в 2016 году - 8320,00 тыс. руб.;</w:t>
            </w:r>
          </w:p>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в 2017 году - 8320,00 тыс. руб.;</w:t>
            </w:r>
          </w:p>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в 2018 году - 8590,00 тыс. руб.</w:t>
            </w:r>
          </w:p>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Прогнозная оценка привлекаемых на реализацию цели муниципальной программы на 2014 - 2018 годы средств федерального бюджета составляет 125394,81 тыс. руб., в том числе:</w:t>
            </w:r>
          </w:p>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в 2014 году - 21256,80 тыс. руб.;</w:t>
            </w:r>
          </w:p>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в 2015 году - 3218,01 тыс. руб.;</w:t>
            </w:r>
          </w:p>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в 2016 году - 33280,00 тыс. руб.;</w:t>
            </w:r>
          </w:p>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в 2017 году - 33280,00 тыс. руб.;</w:t>
            </w:r>
          </w:p>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в 2018 году - 34360,00 тыс. руб.</w:t>
            </w:r>
          </w:p>
        </w:tc>
      </w:tr>
      <w:tr w:rsidR="00F847C0" w:rsidRPr="00A60558">
        <w:tc>
          <w:tcPr>
            <w:tcW w:w="2948"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lastRenderedPageBreak/>
              <w:t>Ожидаемые результаты реализации муниципальной программы</w:t>
            </w:r>
          </w:p>
        </w:tc>
        <w:tc>
          <w:tcPr>
            <w:tcW w:w="6576" w:type="dxa"/>
          </w:tcPr>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реализация отдельных мероприятий муниципальной программы позволит к концу 2018 года обеспечить благоприятные условия для развития малого и среднего предпринимательства, что приведет к увеличению:</w:t>
            </w:r>
          </w:p>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 36,3% до 40%;</w:t>
            </w:r>
          </w:p>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 количества малых и средних предприятий в расчете на 10 тыс. человек населения с 614 ед. до 660 ед.;</w:t>
            </w:r>
          </w:p>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 количества субъектов малого и среднего предпринимательства, получивших поддержку, с 3,9 тыс. ед. до 43,91 тыс. ед.;</w:t>
            </w:r>
          </w:p>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 количества сохраненных рабочих мест (включая индивидуальных предпринимателей) в секторе малого и среднего предпринимательства при реализации муниципальной программы с 1,4 тыс. ед. до 15,18 тыс. ед.</w:t>
            </w:r>
          </w:p>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муниципальной программы составит 468 ед.</w:t>
            </w:r>
          </w:p>
        </w:tc>
      </w:tr>
    </w:tbl>
    <w:p w:rsidR="00F847C0" w:rsidRPr="00A60558" w:rsidRDefault="00F847C0">
      <w:pPr>
        <w:rPr>
          <w:rFonts w:ascii="Times New Roman" w:hAnsi="Times New Roman" w:cs="Times New Roman"/>
        </w:rPr>
        <w:sectPr w:rsidR="00F847C0" w:rsidRPr="00A60558">
          <w:pgSz w:w="16838" w:h="11905"/>
          <w:pgMar w:top="1701" w:right="1134" w:bottom="850" w:left="1134" w:header="0" w:footer="0" w:gutter="0"/>
          <w:cols w:space="720"/>
        </w:sect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 Общая характеристика сферы реализации муниципальной</w:t>
      </w: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 xml:space="preserve">программы, в том числе основных проблем </w:t>
      </w:r>
      <w:proofErr w:type="gramStart"/>
      <w:r w:rsidRPr="00A60558">
        <w:rPr>
          <w:rFonts w:ascii="Times New Roman" w:hAnsi="Times New Roman" w:cs="Times New Roman"/>
          <w:szCs w:val="22"/>
        </w:rPr>
        <w:t>в</w:t>
      </w:r>
      <w:proofErr w:type="gramEnd"/>
      <w:r w:rsidRPr="00A60558">
        <w:rPr>
          <w:rFonts w:ascii="Times New Roman" w:hAnsi="Times New Roman" w:cs="Times New Roman"/>
          <w:szCs w:val="22"/>
        </w:rPr>
        <w:t xml:space="preserve"> указанной</w:t>
      </w: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сфере и прогноз ее развития</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proofErr w:type="gramStart"/>
      <w:r w:rsidRPr="00A60558">
        <w:rPr>
          <w:rFonts w:ascii="Times New Roman" w:hAnsi="Times New Roman" w:cs="Times New Roman"/>
          <w:szCs w:val="22"/>
        </w:rPr>
        <w:t xml:space="preserve">В соответствии со </w:t>
      </w:r>
      <w:hyperlink r:id="rId16" w:history="1">
        <w:r w:rsidRPr="00A60558">
          <w:rPr>
            <w:rFonts w:ascii="Times New Roman" w:hAnsi="Times New Roman" w:cs="Times New Roman"/>
            <w:color w:val="0000FF"/>
            <w:szCs w:val="22"/>
          </w:rPr>
          <w:t>Стратегией</w:t>
        </w:r>
      </w:hyperlink>
      <w:r w:rsidRPr="00A60558">
        <w:rPr>
          <w:rFonts w:ascii="Times New Roman" w:hAnsi="Times New Roman" w:cs="Times New Roman"/>
          <w:szCs w:val="22"/>
        </w:rPr>
        <w:t xml:space="preserve"> и стратегическим планом развития города Владивостока до 2020 года, утвержденными решением Думы города Владивостока от 08.07.2011 N 728 (далее - Стратегия), развитие малого и среднего предпринимательства является инструментом по достижению одной из основных целей Стратегии - позиционирования города Владивостока как центра высокого уровня и качества жизни путем модернизации и диверсификации экономики города.</w:t>
      </w:r>
      <w:proofErr w:type="gramEnd"/>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Малый и средний бизнес - это один из важнейших элементов социально-экономического развития города Владивостока, наиболее массовая, динамичная и гибкая форма деловой жизни. Малое и среднее предпринимательство создает новые рабочие места, наиболее динамично осваивает новые виды продукции и экономические ниши, развивается в отраслях, неконкурентоспособных для крупного бизнеса.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По количеству субъектов малого и среднего предпринимательства, а также по численности работников, занятых на малых и средних предприятиях, город Владивосток занимает первое место в Приморском крае. В городе Владивостоке на 01.01.2013 количество субъектов малого и среднего предпринимательства составляет 36988 единиц, из них 19965 - малых и средних предприятий и 17023 - индивидуальных предпринимателей.</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Среднесписочная численность работников малых и средних предприятий города Владивостока по состоянию на 01.01.2013 оценочно составила 85973 человек, что составляет 103,9% к итогам 2011 года. По отношению к общей </w:t>
      </w:r>
      <w:proofErr w:type="gramStart"/>
      <w:r w:rsidRPr="00A60558">
        <w:rPr>
          <w:rFonts w:ascii="Times New Roman" w:hAnsi="Times New Roman" w:cs="Times New Roman"/>
          <w:szCs w:val="22"/>
        </w:rPr>
        <w:t>численности</w:t>
      </w:r>
      <w:proofErr w:type="gramEnd"/>
      <w:r w:rsidRPr="00A60558">
        <w:rPr>
          <w:rFonts w:ascii="Times New Roman" w:hAnsi="Times New Roman" w:cs="Times New Roman"/>
          <w:szCs w:val="22"/>
        </w:rPr>
        <w:t xml:space="preserve"> работающих в организациях всех организационно-правовых форм города Владивостока численность работников малых и средних предприятий по итогам 2012 года составила 34,4%.</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Отраслевая структура малых и средних предприятий носит ярко выраженный коммерческий характер. Наиболее привлекательной для малого и среднего бизнеса является сфера торговли, общественного питания и бытового обслуживания. К вышеуказанной отрасли относится 45,9% от общего числа малых и средних предприятий, в ней занято 33,4% общего числа работающих на малых и средних предприятиях. Операции с недвижимостью производят 20,2% малых и средних предприятий (занято 19,2% работающих). В строительной отрасли сосредоточено 9,0% малых и средних предприятий и занято 11,5% работающих на малых и средних предприятиях. Производственную деятельность осуществляют 5,3% от общего числа малых и средних предприятий, на них занято 10,4% работающих на предприятиях малого и среднего бизнеса. К отрасли транспорт и связь относятся 9,9% малых и средних предприятий (занято 13,6% работающих). Прочие виды деятельности осуществляют 9,7% малых и средних предприятий, на них занято 11,9% от общего числа работающих на малых и средних предприятиях.</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Доля малых и средних предприятий в объеме отгруженных товаров, работ и услуг собственного производства организаций города Владивостока составила за 2012 год 40,6%.</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По итогам 2012 года в общем обороте розничной торговли доля субъектов малого предпринимательства (малых предприятий и индивидуальных предпринимателей) составила 76,78%. В общем объеме оптовой торговли доля субъектов малого предпринимательства составила 35,72%.</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Оборот малых предприятий по итогам 2012 года составил 257,52 </w:t>
      </w:r>
      <w:proofErr w:type="gramStart"/>
      <w:r w:rsidRPr="00A60558">
        <w:rPr>
          <w:rFonts w:ascii="Times New Roman" w:hAnsi="Times New Roman" w:cs="Times New Roman"/>
          <w:szCs w:val="22"/>
        </w:rPr>
        <w:t>млрд</w:t>
      </w:r>
      <w:proofErr w:type="gramEnd"/>
      <w:r w:rsidRPr="00A60558">
        <w:rPr>
          <w:rFonts w:ascii="Times New Roman" w:hAnsi="Times New Roman" w:cs="Times New Roman"/>
          <w:szCs w:val="22"/>
        </w:rPr>
        <w:t xml:space="preserve"> рублей. В структуре оборота малых предприятий города Владивостока наибольшая доля приходится на следующие виды экономической деятельности: оптовая и розничная торговля, ремонт автотранспортных средств, мотоциклов, бытовых изделий и предметов личного пользования - 60,6% от общего оборота малых предприятий (156,07 </w:t>
      </w:r>
      <w:proofErr w:type="gramStart"/>
      <w:r w:rsidRPr="00A60558">
        <w:rPr>
          <w:rFonts w:ascii="Times New Roman" w:hAnsi="Times New Roman" w:cs="Times New Roman"/>
          <w:szCs w:val="22"/>
        </w:rPr>
        <w:t>млрд</w:t>
      </w:r>
      <w:proofErr w:type="gramEnd"/>
      <w:r w:rsidRPr="00A60558">
        <w:rPr>
          <w:rFonts w:ascii="Times New Roman" w:hAnsi="Times New Roman" w:cs="Times New Roman"/>
          <w:szCs w:val="22"/>
        </w:rPr>
        <w:t xml:space="preserve"> рублей), операции с недвижимым имуществом, аренда и предоставление услуг - 4% от общего оборота малых предприятий (21,35 млрд рублей), транспорт и связь - 9% от общего оборота малых предприятий (21,35 </w:t>
      </w:r>
      <w:proofErr w:type="gramStart"/>
      <w:r w:rsidRPr="00A60558">
        <w:rPr>
          <w:rFonts w:ascii="Times New Roman" w:hAnsi="Times New Roman" w:cs="Times New Roman"/>
          <w:szCs w:val="22"/>
        </w:rPr>
        <w:t>млрд</w:t>
      </w:r>
      <w:proofErr w:type="gramEnd"/>
      <w:r w:rsidRPr="00A60558">
        <w:rPr>
          <w:rFonts w:ascii="Times New Roman" w:hAnsi="Times New Roman" w:cs="Times New Roman"/>
          <w:szCs w:val="22"/>
        </w:rPr>
        <w:t xml:space="preserve"> рублей), строительство - 10,3% от общего оборота малых предприятий (26,45 млрд рублей).</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Доля налоговых поступлений в бюджет Владивостокского городского округа от субъектов малого и среднего предпринимательства в 2012 году составила 16,2%.</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При этом в настоящее время существует ряд проблем, сдерживающих развитие малого и среднего предпринимательства в городе Владивостоке, требующих оказания комплексной поддержки субъектов малого и среднего бизнеса.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lastRenderedPageBreak/>
        <w:t>Наиболее значимыми проблемами, влияющими на развитие субъектов малого и среднего предпринимательства на территории города Владивостока, являются:</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недостаток стартового капитала и профессиональной подготовки для успешного начала предпринимательской деятельности, а также сре</w:t>
      </w:r>
      <w:proofErr w:type="gramStart"/>
      <w:r w:rsidRPr="00A60558">
        <w:rPr>
          <w:rFonts w:ascii="Times New Roman" w:hAnsi="Times New Roman" w:cs="Times New Roman"/>
          <w:szCs w:val="22"/>
        </w:rPr>
        <w:t>дств дл</w:t>
      </w:r>
      <w:proofErr w:type="gramEnd"/>
      <w:r w:rsidRPr="00A60558">
        <w:rPr>
          <w:rFonts w:ascii="Times New Roman" w:hAnsi="Times New Roman" w:cs="Times New Roman"/>
          <w:szCs w:val="22"/>
        </w:rPr>
        <w:t>я развития предпринимательской деятельности;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недостаток доступных производственных и офисных площадей;</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w:t>
      </w:r>
      <w:proofErr w:type="spellStart"/>
      <w:r w:rsidRPr="00A60558">
        <w:rPr>
          <w:rFonts w:ascii="Times New Roman" w:hAnsi="Times New Roman" w:cs="Times New Roman"/>
          <w:szCs w:val="22"/>
        </w:rPr>
        <w:t>неурегулированность</w:t>
      </w:r>
      <w:proofErr w:type="spellEnd"/>
      <w:r w:rsidRPr="00A60558">
        <w:rPr>
          <w:rFonts w:ascii="Times New Roman" w:hAnsi="Times New Roman" w:cs="Times New Roman"/>
          <w:szCs w:val="22"/>
        </w:rPr>
        <w:t xml:space="preserve"> социально-трудовых отношений в сфере малого и среднего предпринимательства;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слабая общественная активность большинства предпринимателей, их разобщенность, недостаточная развитость общественных объединений предпринимателей.</w:t>
      </w:r>
    </w:p>
    <w:p w:rsidR="00F847C0" w:rsidRPr="00A60558" w:rsidRDefault="00F847C0">
      <w:pPr>
        <w:pStyle w:val="ConsPlusNormal"/>
        <w:ind w:firstLine="540"/>
        <w:jc w:val="both"/>
        <w:rPr>
          <w:rFonts w:ascii="Times New Roman" w:hAnsi="Times New Roman" w:cs="Times New Roman"/>
          <w:szCs w:val="22"/>
        </w:rPr>
      </w:pPr>
      <w:proofErr w:type="gramStart"/>
      <w:r w:rsidRPr="00A60558">
        <w:rPr>
          <w:rFonts w:ascii="Times New Roman" w:hAnsi="Times New Roman" w:cs="Times New Roman"/>
          <w:szCs w:val="22"/>
        </w:rPr>
        <w:t>Решение обозначенных проблем требует использования программно-целевого метода, который позволит переориентировать политику органов исполнительной власти на создание условий для развития малого и среднего предпринимательства путем реализации мероприятий, направленных на развитие инфраструктурных объектов поддержки малого и среднего предпринимательства и востребованных механизмов поддержки субъектов малого и среднего предпринимательства, что позволит целенаправленно и эффективно использовать бюджетные средства.</w:t>
      </w:r>
      <w:proofErr w:type="gramEnd"/>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Решение проблем возможно по одному из следующих вариантов:</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обеспечение мероприятий муниципальной программы "Развитие малого и среднего предпринимательства в городе Владивостоке" на 2014 - 2018 годы (далее - муниципальная программа), реализуемых администрацией города Владивостока и финансируемых за счет средств бюджета города Владивостока (вариант 1);</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обеспечение мероприятий муниципальной программы, реализуемых субъектами малого и среднего предпринимательства и финансируемых за счет средств указанных субъектов (вариант 2);</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обеспечение мероприятий муниципальной программы, реализуемых администрацией города Владивостока и финансируемых за счет средств бюджетов бюджетной системы Российской Федерации и средств субъектов малого и среднего предпринимательства (вариант 3).</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Сравнительные оценки указанных вариантов представлены в </w:t>
      </w:r>
      <w:hyperlink w:anchor="P137" w:history="1">
        <w:r w:rsidRPr="00A60558">
          <w:rPr>
            <w:rFonts w:ascii="Times New Roman" w:hAnsi="Times New Roman" w:cs="Times New Roman"/>
            <w:color w:val="0000FF"/>
            <w:szCs w:val="22"/>
          </w:rPr>
          <w:t>таблице N 1</w:t>
        </w:r>
      </w:hyperlink>
      <w:r w:rsidRPr="00A60558">
        <w:rPr>
          <w:rFonts w:ascii="Times New Roman" w:hAnsi="Times New Roman" w:cs="Times New Roman"/>
          <w:szCs w:val="22"/>
        </w:rPr>
        <w:t>.</w:t>
      </w:r>
    </w:p>
    <w:p w:rsidR="00F847C0" w:rsidRPr="00A60558" w:rsidRDefault="00F847C0">
      <w:pPr>
        <w:rPr>
          <w:rFonts w:ascii="Times New Roman" w:hAnsi="Times New Roman" w:cs="Times New Roman"/>
        </w:rPr>
        <w:sectPr w:rsidR="00F847C0" w:rsidRPr="00A60558">
          <w:pgSz w:w="11905" w:h="16838"/>
          <w:pgMar w:top="1134" w:right="850" w:bottom="1134" w:left="1701" w:header="0" w:footer="0" w:gutter="0"/>
          <w:cols w:space="720"/>
        </w:sect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Таблица N 1</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center"/>
        <w:rPr>
          <w:rFonts w:ascii="Times New Roman" w:hAnsi="Times New Roman" w:cs="Times New Roman"/>
          <w:szCs w:val="22"/>
        </w:rPr>
      </w:pPr>
      <w:bookmarkStart w:id="1" w:name="P137"/>
      <w:bookmarkEnd w:id="1"/>
      <w:r w:rsidRPr="00A60558">
        <w:rPr>
          <w:rFonts w:ascii="Times New Roman" w:hAnsi="Times New Roman" w:cs="Times New Roman"/>
          <w:szCs w:val="22"/>
        </w:rPr>
        <w:t>Сравнительная оценка вариантов решения проблем</w:t>
      </w:r>
    </w:p>
    <w:p w:rsidR="00F847C0" w:rsidRPr="00A60558" w:rsidRDefault="00F847C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1587"/>
        <w:gridCol w:w="1871"/>
        <w:gridCol w:w="1701"/>
      </w:tblGrid>
      <w:tr w:rsidR="00F847C0" w:rsidRPr="00A60558">
        <w:tc>
          <w:tcPr>
            <w:tcW w:w="43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Показатель</w:t>
            </w:r>
          </w:p>
        </w:tc>
        <w:tc>
          <w:tcPr>
            <w:tcW w:w="1587"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Вариант 1</w:t>
            </w:r>
          </w:p>
        </w:tc>
        <w:tc>
          <w:tcPr>
            <w:tcW w:w="187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Вариант 2</w:t>
            </w:r>
          </w:p>
        </w:tc>
        <w:tc>
          <w:tcPr>
            <w:tcW w:w="170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Вариант 3</w:t>
            </w:r>
          </w:p>
        </w:tc>
      </w:tr>
      <w:tr w:rsidR="00F847C0" w:rsidRPr="00A60558">
        <w:tc>
          <w:tcPr>
            <w:tcW w:w="4309"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Расходы бюджета Владивостокского городского округа по осуществлению мероприятий муниципальной программы, реализуемых для решения проблем</w:t>
            </w:r>
          </w:p>
        </w:tc>
        <w:tc>
          <w:tcPr>
            <w:tcW w:w="1587"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большие</w:t>
            </w:r>
          </w:p>
        </w:tc>
        <w:tc>
          <w:tcPr>
            <w:tcW w:w="1871"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отсутствуют</w:t>
            </w:r>
          </w:p>
        </w:tc>
        <w:tc>
          <w:tcPr>
            <w:tcW w:w="1701"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средние</w:t>
            </w:r>
          </w:p>
        </w:tc>
      </w:tr>
      <w:tr w:rsidR="00F847C0" w:rsidRPr="00A60558">
        <w:tc>
          <w:tcPr>
            <w:tcW w:w="4309"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Возможность влияния на содержание и объем финансирования мероприятий Программы, реализуемых для решения проблем, на этапах их проектирования и исполнения</w:t>
            </w:r>
          </w:p>
        </w:tc>
        <w:tc>
          <w:tcPr>
            <w:tcW w:w="1587"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полная</w:t>
            </w:r>
          </w:p>
        </w:tc>
        <w:tc>
          <w:tcPr>
            <w:tcW w:w="1871"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отсутствует</w:t>
            </w:r>
          </w:p>
        </w:tc>
        <w:tc>
          <w:tcPr>
            <w:tcW w:w="1701"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высокая</w:t>
            </w:r>
          </w:p>
        </w:tc>
      </w:tr>
      <w:tr w:rsidR="00F847C0" w:rsidRPr="00A60558">
        <w:tc>
          <w:tcPr>
            <w:tcW w:w="4309"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Возможность влияния на полноту и своевременность решения проблем</w:t>
            </w:r>
          </w:p>
        </w:tc>
        <w:tc>
          <w:tcPr>
            <w:tcW w:w="1587"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высокая</w:t>
            </w:r>
          </w:p>
        </w:tc>
        <w:tc>
          <w:tcPr>
            <w:tcW w:w="1871"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отсутствует</w:t>
            </w:r>
          </w:p>
        </w:tc>
        <w:tc>
          <w:tcPr>
            <w:tcW w:w="1701"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средняя</w:t>
            </w:r>
          </w:p>
        </w:tc>
      </w:tr>
    </w:tbl>
    <w:p w:rsidR="00F847C0" w:rsidRPr="00A60558" w:rsidRDefault="00F847C0">
      <w:pPr>
        <w:rPr>
          <w:rFonts w:ascii="Times New Roman" w:hAnsi="Times New Roman" w:cs="Times New Roman"/>
        </w:rPr>
        <w:sectPr w:rsidR="00F847C0" w:rsidRPr="00A60558">
          <w:pgSz w:w="16838" w:h="11905"/>
          <w:pgMar w:top="1701" w:right="1134" w:bottom="850" w:left="1134" w:header="0" w:footer="0" w:gutter="0"/>
          <w:cols w:space="720"/>
        </w:sect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Анализ различных вариантов решения проблем показывает, что наиболее предпочтительным по обеспечению мероприятий муниципальной программы является третий вариант решения проблем, предусматривающий совместное финансирование за счет средств бюджетов бюджетной системы Российской Федерации и средств субъектов малого и среднего предпринимательства.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Целесообразность разработки муниципальной программы, реализующей программно-целевой метод решения проблем развития малого и среднего предпринимательства, определяется следующими факторами: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наличие сложно решаемых и разнообразных по характеру проблем, с которыми сталкиваются субъекты малого и среднего предпринимательства, что определяет необходимость системного подхода к их решению, согласования отдельных направлений муниципальной политики по содержанию, технологиям реализации и по времени осуществления;</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необходимость определения целей, задач, состава и структуры мероприятий и запланированных результатов;</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необходимость реализации комплекса взаимоувязанных мероприятий по повышению результативности бюджетных, финансовых и материальных вложений.</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Перспективы развития малого и среднего предпринимательства на территории города Владивостока связаны с созданием благоприятного климата для малого и среднего предпринимательства. Следует сосредоточить внимание на концентрации всех финансовых средств, предназначенных для поддержки малого бизнеса (федеральный бюджет, краевой бюджет и бюджет Владивостокского городского округа), на приоритетных направлениях. Необходима более энергичная работа по развитию инфраструктуры малого бизнеса. Каждое малое предприятие должно иметь возможность получить консультацию и бесплатную помощь по вопросам создания предприятия и его функционирования, проблемам маркетинговой стратегии, защите своих интересов. Особенно актуальна задача профессиональной подготовки руководителей малых предприятий. По разным оценкам в настоящее время только от 20 до 30% руководителей малых предприятий имеют специальное профессиональное образование. Это сдерживает развитие и повышение эффективности малого бизнеса.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С целью формирования и развития в городском округе инфраструктуры поддержки субъектов малого предпринимательства создано муниципальное казенное учреждение "Центр развития предпринимательства" (далее - Центр развития предпринимательства).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Задачи Центра развития предпринимательства: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создание дополнительных рабочих мест, в том числе для инженерно-технических специалистов высокой квалификации;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обеспечение лучших организационно-финансовых условий для реализации проектов, направленных на развитие экономики города Владивостока;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формирование инфраструктуры, ориентированной на развитие малого и среднего наукоемкого и инновационного промышленного предпринимательства;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проведение семинаров, связанных с подготовкой, переподготовкой и повышением квалификации, а также развитие предпринимательской грамотности и предпринимательских компетенций целевых групп граждан, в том числе молодых людей в возрасте до 30 лет.</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За период действия Центра развития предпринимательства для 3921 субъекта малого и среднего предпринимательства проведены консультации по вопросам осуществления предпринимательской деятельности.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Программно-целевой метод позволяет проводить планомерную работу по созданию благоприятного предпринимательского климата в городе Владивостоке. Вместе с тем существуют риски при реализации муниципальной программы.</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Основные риски в ходе реализации муниципальной программы и комплекс мер по предотвращению негативных последствий приведены в </w:t>
      </w:r>
      <w:hyperlink w:anchor="P174" w:history="1">
        <w:r w:rsidRPr="00A60558">
          <w:rPr>
            <w:rFonts w:ascii="Times New Roman" w:hAnsi="Times New Roman" w:cs="Times New Roman"/>
            <w:color w:val="0000FF"/>
            <w:szCs w:val="22"/>
          </w:rPr>
          <w:t>таблице N 2</w:t>
        </w:r>
      </w:hyperlink>
      <w:r w:rsidRPr="00A60558">
        <w:rPr>
          <w:rFonts w:ascii="Times New Roman" w:hAnsi="Times New Roman" w:cs="Times New Roman"/>
          <w:szCs w:val="22"/>
        </w:rPr>
        <w:t>.</w:t>
      </w:r>
    </w:p>
    <w:p w:rsidR="00F847C0" w:rsidRPr="00A60558" w:rsidRDefault="00F847C0">
      <w:pPr>
        <w:rPr>
          <w:rFonts w:ascii="Times New Roman" w:hAnsi="Times New Roman" w:cs="Times New Roman"/>
        </w:rPr>
        <w:sectPr w:rsidR="00F847C0" w:rsidRPr="00A60558">
          <w:pgSz w:w="11905" w:h="16838"/>
          <w:pgMar w:top="1134" w:right="850" w:bottom="1134" w:left="1701" w:header="0" w:footer="0" w:gutter="0"/>
          <w:cols w:space="720"/>
        </w:sect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Таблица N 2</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center"/>
        <w:rPr>
          <w:rFonts w:ascii="Times New Roman" w:hAnsi="Times New Roman" w:cs="Times New Roman"/>
          <w:szCs w:val="22"/>
        </w:rPr>
      </w:pPr>
      <w:bookmarkStart w:id="2" w:name="P174"/>
      <w:bookmarkEnd w:id="2"/>
      <w:r w:rsidRPr="00A60558">
        <w:rPr>
          <w:rFonts w:ascii="Times New Roman" w:hAnsi="Times New Roman" w:cs="Times New Roman"/>
          <w:szCs w:val="22"/>
        </w:rPr>
        <w:t>Основные риски</w:t>
      </w: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муниципальной программы и комплекс мер</w:t>
      </w: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по предотвращению негативных последствий</w:t>
      </w:r>
    </w:p>
    <w:p w:rsidR="00F847C0" w:rsidRPr="00A60558" w:rsidRDefault="00F847C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F847C0" w:rsidRPr="00A60558">
        <w:tc>
          <w:tcPr>
            <w:tcW w:w="481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Основные риски</w:t>
            </w:r>
          </w:p>
        </w:tc>
        <w:tc>
          <w:tcPr>
            <w:tcW w:w="481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Комплекс мер по предотвращению негативных последствий</w:t>
            </w:r>
          </w:p>
        </w:tc>
      </w:tr>
      <w:tr w:rsidR="00F847C0" w:rsidRPr="00A60558">
        <w:tc>
          <w:tcPr>
            <w:tcW w:w="481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w:t>
            </w:r>
          </w:p>
        </w:tc>
        <w:tc>
          <w:tcPr>
            <w:tcW w:w="481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2</w:t>
            </w:r>
          </w:p>
        </w:tc>
      </w:tr>
      <w:tr w:rsidR="00F847C0" w:rsidRPr="00A60558">
        <w:tc>
          <w:tcPr>
            <w:tcW w:w="9638" w:type="dxa"/>
            <w:gridSpan w:val="2"/>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Риски, связанные с недофинансированием муниципальной программы</w:t>
            </w:r>
          </w:p>
        </w:tc>
      </w:tr>
      <w:tr w:rsidR="00F847C0" w:rsidRPr="00A60558">
        <w:tc>
          <w:tcPr>
            <w:tcW w:w="4819"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Недофинансирование со стороны федерального и краевого бюджетов</w:t>
            </w:r>
          </w:p>
        </w:tc>
        <w:tc>
          <w:tcPr>
            <w:tcW w:w="4819"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определение приоритетов для первоочередного финансирования за счет средств бюджета Владивостокского городского округа</w:t>
            </w:r>
          </w:p>
        </w:tc>
      </w:tr>
      <w:tr w:rsidR="00F847C0" w:rsidRPr="00A60558">
        <w:tc>
          <w:tcPr>
            <w:tcW w:w="4819"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Дефицит бюджетных сре</w:t>
            </w:r>
            <w:proofErr w:type="gramStart"/>
            <w:r w:rsidRPr="00A60558">
              <w:rPr>
                <w:rFonts w:ascii="Times New Roman" w:hAnsi="Times New Roman" w:cs="Times New Roman"/>
                <w:szCs w:val="22"/>
              </w:rPr>
              <w:t>дств пр</w:t>
            </w:r>
            <w:proofErr w:type="gramEnd"/>
            <w:r w:rsidRPr="00A60558">
              <w:rPr>
                <w:rFonts w:ascii="Times New Roman" w:hAnsi="Times New Roman" w:cs="Times New Roman"/>
                <w:szCs w:val="22"/>
              </w:rPr>
              <w:t>и планировании финансовых ресурсов из бюджета Владивостокского городского округа для обеспечения реализации мероприятий муниципальной программы</w:t>
            </w:r>
          </w:p>
        </w:tc>
        <w:tc>
          <w:tcPr>
            <w:tcW w:w="4819"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определение приоритетов для первоочередного финансирования, оценка эффективности бюджетных вложений</w:t>
            </w:r>
          </w:p>
        </w:tc>
      </w:tr>
      <w:tr w:rsidR="00F847C0" w:rsidRPr="00A60558">
        <w:tc>
          <w:tcPr>
            <w:tcW w:w="9638" w:type="dxa"/>
            <w:gridSpan w:val="2"/>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Риски, связанные с изменениями внешней среды</w:t>
            </w:r>
          </w:p>
        </w:tc>
      </w:tr>
      <w:tr w:rsidR="00F847C0" w:rsidRPr="00A60558">
        <w:tc>
          <w:tcPr>
            <w:tcW w:w="4819"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Изменения законодательства Российской Федерации в части государственной и муниципальной поддержки и развития малого и среднего предпринимательства и предметов ведения органов государственной власти и органов местного самоуправления</w:t>
            </w:r>
          </w:p>
        </w:tc>
        <w:tc>
          <w:tcPr>
            <w:tcW w:w="4819"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проведение мониторинга планируемых изменений в действующем законодательстве Российской Федерации и своевременное внесение изменений в муниципальные правовые акты Владивостокского городского округа</w:t>
            </w:r>
          </w:p>
        </w:tc>
      </w:tr>
      <w:tr w:rsidR="00F847C0" w:rsidRPr="00A60558">
        <w:tc>
          <w:tcPr>
            <w:tcW w:w="4819"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Кризисные явления в экономике Приморского края</w:t>
            </w:r>
          </w:p>
        </w:tc>
        <w:tc>
          <w:tcPr>
            <w:tcW w:w="4819"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разработка предложений в департамент экономики Приморского края по усилению мер поддержки субъектов малого и среднего предпринимательства</w:t>
            </w:r>
          </w:p>
        </w:tc>
      </w:tr>
      <w:tr w:rsidR="00F847C0" w:rsidRPr="00A60558">
        <w:tc>
          <w:tcPr>
            <w:tcW w:w="4819"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lastRenderedPageBreak/>
              <w:t>Снижение актуальности мероприятий муниципальной программы</w:t>
            </w:r>
          </w:p>
        </w:tc>
        <w:tc>
          <w:tcPr>
            <w:tcW w:w="4819"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ежегодный анализ эффективности проводимых мероприятий муниципальной программы, перераспределение средств между мероприятиями муниципальной программы</w:t>
            </w:r>
          </w:p>
        </w:tc>
      </w:tr>
      <w:tr w:rsidR="00F847C0" w:rsidRPr="00A60558">
        <w:tc>
          <w:tcPr>
            <w:tcW w:w="9638" w:type="dxa"/>
            <w:gridSpan w:val="2"/>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Риски, связанные с человеческим фактором</w:t>
            </w:r>
          </w:p>
        </w:tc>
      </w:tr>
      <w:tr w:rsidR="00F847C0" w:rsidRPr="00A60558">
        <w:tc>
          <w:tcPr>
            <w:tcW w:w="4819"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Недоверие субъектов малого и среднего предпринимательства в части доступности мероприятий муниципальной программы</w:t>
            </w:r>
          </w:p>
        </w:tc>
        <w:tc>
          <w:tcPr>
            <w:tcW w:w="4819"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постоянное информирование субъектов малого и среднего предпринимательства о проводимых мероприятиях с использованием разнообразных каналов коммуникаций</w:t>
            </w:r>
          </w:p>
        </w:tc>
      </w:tr>
      <w:tr w:rsidR="00F847C0" w:rsidRPr="00A60558">
        <w:tc>
          <w:tcPr>
            <w:tcW w:w="4819"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Низкая активность субъектов малого и среднего предпринимательства</w:t>
            </w:r>
          </w:p>
        </w:tc>
        <w:tc>
          <w:tcPr>
            <w:tcW w:w="4819"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внесение изменений в муниципальную программу с привлечением представителей малого и среднего предпринимательства</w:t>
            </w:r>
          </w:p>
        </w:tc>
      </w:tr>
      <w:tr w:rsidR="00F847C0" w:rsidRPr="00A60558">
        <w:tc>
          <w:tcPr>
            <w:tcW w:w="9638" w:type="dxa"/>
            <w:gridSpan w:val="2"/>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Риски, связанные с недостоверностью информации (статистические, налоговые данные)</w:t>
            </w:r>
          </w:p>
        </w:tc>
      </w:tr>
      <w:tr w:rsidR="00F847C0" w:rsidRPr="00A60558">
        <w:tc>
          <w:tcPr>
            <w:tcW w:w="4819"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Неправильная оценка перспектив развития субъектов малого и среднего предпринимательства и эффективности реализации мероприятий муниципальной программы из-за недостоверной информации</w:t>
            </w:r>
          </w:p>
        </w:tc>
        <w:tc>
          <w:tcPr>
            <w:tcW w:w="4819"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проведение исследований предпринимательской среды</w:t>
            </w:r>
          </w:p>
        </w:tc>
      </w:tr>
      <w:tr w:rsidR="00F847C0" w:rsidRPr="00A60558">
        <w:tc>
          <w:tcPr>
            <w:tcW w:w="4819"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 xml:space="preserve">Недостаточность получаемой информации, предоставленной </w:t>
            </w:r>
            <w:proofErr w:type="spellStart"/>
            <w:r w:rsidRPr="00A60558">
              <w:rPr>
                <w:rFonts w:ascii="Times New Roman" w:hAnsi="Times New Roman" w:cs="Times New Roman"/>
                <w:szCs w:val="22"/>
              </w:rPr>
              <w:t>Приморскстатом</w:t>
            </w:r>
            <w:proofErr w:type="spellEnd"/>
            <w:r w:rsidRPr="00A60558">
              <w:rPr>
                <w:rFonts w:ascii="Times New Roman" w:hAnsi="Times New Roman" w:cs="Times New Roman"/>
                <w:szCs w:val="22"/>
              </w:rPr>
              <w:t>, для анализа состояния развития субъектов предпринимательской деятельности</w:t>
            </w:r>
          </w:p>
        </w:tc>
        <w:tc>
          <w:tcPr>
            <w:tcW w:w="4819"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оценка развития субъектов малого и среднего предпринимательства в условиях неопределенности информации, проведение социологических опросов (анкетирование и интервьюирование); сбор и анализ информации для создания единой информационной базы организаций, оказывающих поддержку субъектам малого и среднего предпринимательства</w:t>
            </w:r>
          </w:p>
        </w:tc>
      </w:tr>
    </w:tbl>
    <w:p w:rsidR="00F847C0" w:rsidRPr="00A60558" w:rsidRDefault="00F847C0">
      <w:pPr>
        <w:rPr>
          <w:rFonts w:ascii="Times New Roman" w:hAnsi="Times New Roman" w:cs="Times New Roman"/>
        </w:rPr>
        <w:sectPr w:rsidR="00F847C0" w:rsidRPr="00A60558">
          <w:pgSz w:w="16838" w:h="11905"/>
          <w:pgMar w:top="1701" w:right="1134" w:bottom="850" w:left="1134" w:header="0" w:footer="0" w:gutter="0"/>
          <w:cols w:space="720"/>
        </w:sect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Принятие мер по управлению рисками осуществляется в ходе реализации муниципальной программы и оценки ее эффективности.</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2. Приоритеты муниципальной политики города Владивостока</w:t>
      </w: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в сфере реализации муниципальной программы, цели</w:t>
      </w: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и задачи муниципальной программы</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Инновационный тип экономического развития Российской Федерации требует создания максимально благоприятных условий для предпринимательской инициативы, повышения конкурентоспособности и инвестиционной привлекательности российских частных компаний, расширения их способности к работе на открытых глобальных рынках в условиях жесткой конкуренции, поскольку именно частный бизнес является основной движущей силой экономического развития. Государство может создать необходимые условия и стимулы для развития бизнеса, но не должно подменять бизнес собственной активностью.</w:t>
      </w:r>
    </w:p>
    <w:p w:rsidR="00F847C0" w:rsidRPr="00A60558" w:rsidRDefault="00F847C0">
      <w:pPr>
        <w:pStyle w:val="ConsPlusNormal"/>
        <w:ind w:firstLine="540"/>
        <w:jc w:val="both"/>
        <w:rPr>
          <w:rFonts w:ascii="Times New Roman" w:hAnsi="Times New Roman" w:cs="Times New Roman"/>
          <w:szCs w:val="22"/>
        </w:rPr>
      </w:pPr>
      <w:proofErr w:type="gramStart"/>
      <w:r w:rsidRPr="00A60558">
        <w:rPr>
          <w:rFonts w:ascii="Times New Roman" w:hAnsi="Times New Roman" w:cs="Times New Roman"/>
          <w:szCs w:val="22"/>
        </w:rPr>
        <w:t>Город Владивосток стремится при поддержке государства занять позиции одного из мировых интеллектуальных, предприимчивых и культурных городов-лидеров, способного не только производить бизнес, инновационные, научно-технические и культурные идеи, но и воплощать их в России и странах Азиатско-Тихоокеанского региона, обеспечивая высокий уровень и качество жизни жителей города, вызывая уважение в мире, экспортируя наукоемкую продукцию и услуги, притягивая к себе как людей, так и</w:t>
      </w:r>
      <w:proofErr w:type="gramEnd"/>
      <w:r w:rsidRPr="00A60558">
        <w:rPr>
          <w:rFonts w:ascii="Times New Roman" w:hAnsi="Times New Roman" w:cs="Times New Roman"/>
          <w:szCs w:val="22"/>
        </w:rPr>
        <w:t xml:space="preserve"> капиталы.</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Владивосток - это город, несущий миссию укрепления и развития позиций России на Дальнем Востоке и формирования площадки для международного взаимодействия Российской Федерации со странами Азиатско-Тихоокеанского региона.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Цель и задачи муниципальной программы направлены на реализацию целей, установленных Федеральным </w:t>
      </w:r>
      <w:hyperlink r:id="rId17" w:history="1">
        <w:r w:rsidRPr="00A60558">
          <w:rPr>
            <w:rFonts w:ascii="Times New Roman" w:hAnsi="Times New Roman" w:cs="Times New Roman"/>
            <w:color w:val="0000FF"/>
            <w:szCs w:val="22"/>
          </w:rPr>
          <w:t>законом</w:t>
        </w:r>
      </w:hyperlink>
      <w:r w:rsidRPr="00A60558">
        <w:rPr>
          <w:rFonts w:ascii="Times New Roman" w:hAnsi="Times New Roman" w:cs="Times New Roman"/>
          <w:szCs w:val="22"/>
        </w:rPr>
        <w:t xml:space="preserve"> от 24.07.2007 N 209-ФЗ "О развитии малого и среднего предпринимательства в Российской Федерации", и соответствуют приоритетам государственной политики и Стратегии.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Цель муниципальной программы - создание благоприятных условий для устойчивого развития малого и среднего предпринимательства и повышение его влияния на социально-экономическое развитие города Владивостока.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Задачи муниципальной программы:</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развитие производственного и инновационного потенциала малого и среднего предпринимательства;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абзац исключен. - </w:t>
      </w:r>
      <w:hyperlink r:id="rId18" w:history="1">
        <w:r w:rsidRPr="00A60558">
          <w:rPr>
            <w:rFonts w:ascii="Times New Roman" w:hAnsi="Times New Roman" w:cs="Times New Roman"/>
            <w:color w:val="0000FF"/>
            <w:szCs w:val="22"/>
          </w:rPr>
          <w:t>Постановление</w:t>
        </w:r>
      </w:hyperlink>
      <w:r w:rsidRPr="00A60558">
        <w:rPr>
          <w:rFonts w:ascii="Times New Roman" w:hAnsi="Times New Roman" w:cs="Times New Roman"/>
          <w:szCs w:val="22"/>
        </w:rPr>
        <w:t xml:space="preserve"> администрации г. Владивостока от 18.02.2014 N 1315;</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развитие инфраструктуры поддержки малого и среднего предпринимательства;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развитие механизмов финансовой поддержки субъектов малого и среднего предпринимательства;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развитие имущественной поддержки субъектов малого и среднего предпринимательства;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создание условий для начала предпринимательской деятельности;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содействие повышению престижа предпринимательской деятельности.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Учитывая существующую структуру экономики города Владивостока, муниципальной программой определены приоритетные направления развития и поддержки малого и среднего предпринимательства, в которых необходимо стимулировать малое и среднее предпринимательство и предусматривать меры целевой поддержки.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К приоритетным направлениям развития и поддержки малого и среднего предпринимательства относятся:</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инновационная деятельность;</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обрабатывающие производства;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оказание услуг: социальных, жилищно-коммунальных, бытовых (кроме услуг парикмахерских и салонов красоты), в системе дошкольного и дополнительного образования детей, в области внутреннего туризма;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транспорт и связь;</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строительство;</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деятельность в области ремесел и народных художественных промыслов;</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спортивно-оздоровительная деятельность.</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lastRenderedPageBreak/>
        <w:t>3. Целевые индикаторы, показатели муниципальной программы</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Целевыми индикаторами муниципальной программы, характеризующими достижение ее цели, являются:</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количество субъектов малого и среднего предпринимательства (включая индивидуальных предпринимателей) в расчете на 10 тыс. человек населения с 614 ед. до 660 ед.;</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 36,3% до 40%.</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Показателями, характеризующими решение задач настоящей муниципальной программы, являются:</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увеличение количества вновь созданных рабочих мест (включая вновь зарегистрированных индивидуальных предпринимателей) в секторе малого и среднего предпринимательства с 38 ед. до 468 ед.;</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увеличение количества сохраненных рабочих мест (включая индивидуальных предпринимателей) в секторе малого и среднего предпринимательства с 1,4 тыс. ед. до 15,2 тыс. ед.;</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увеличение количества субъектов малого и среднего предпринимательства, получивших поддержку, с 3,9 тыс. ед. до 43,91 тыс. ед.</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Целевые индикаторы, показатели муниципальной программы с расшифровкой плановых значений по годам и этапам ее реализации, </w:t>
      </w:r>
      <w:proofErr w:type="gramStart"/>
      <w:r w:rsidRPr="00A60558">
        <w:rPr>
          <w:rFonts w:ascii="Times New Roman" w:hAnsi="Times New Roman" w:cs="Times New Roman"/>
          <w:szCs w:val="22"/>
        </w:rPr>
        <w:t>отражающие</w:t>
      </w:r>
      <w:proofErr w:type="gramEnd"/>
      <w:r w:rsidRPr="00A60558">
        <w:rPr>
          <w:rFonts w:ascii="Times New Roman" w:hAnsi="Times New Roman" w:cs="Times New Roman"/>
          <w:szCs w:val="22"/>
        </w:rPr>
        <w:t xml:space="preserve"> в том числе прогноз изменения состояния развития субъектов малого и среднего предпринимательства города Владивостока, представлены в </w:t>
      </w:r>
      <w:hyperlink w:anchor="P417" w:history="1">
        <w:r w:rsidRPr="00A60558">
          <w:rPr>
            <w:rFonts w:ascii="Times New Roman" w:hAnsi="Times New Roman" w:cs="Times New Roman"/>
            <w:color w:val="0000FF"/>
            <w:szCs w:val="22"/>
          </w:rPr>
          <w:t>приложении N 1</w:t>
        </w:r>
      </w:hyperlink>
      <w:r w:rsidRPr="00A60558">
        <w:rPr>
          <w:rFonts w:ascii="Times New Roman" w:hAnsi="Times New Roman" w:cs="Times New Roman"/>
          <w:szCs w:val="22"/>
        </w:rPr>
        <w:t xml:space="preserve"> к муниципальной программе.</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 xml:space="preserve">4. Обобщенная характеристика </w:t>
      </w:r>
      <w:proofErr w:type="gramStart"/>
      <w:r w:rsidRPr="00A60558">
        <w:rPr>
          <w:rFonts w:ascii="Times New Roman" w:hAnsi="Times New Roman" w:cs="Times New Roman"/>
          <w:szCs w:val="22"/>
        </w:rPr>
        <w:t>реализуемых</w:t>
      </w:r>
      <w:proofErr w:type="gramEnd"/>
      <w:r w:rsidRPr="00A60558">
        <w:rPr>
          <w:rFonts w:ascii="Times New Roman" w:hAnsi="Times New Roman" w:cs="Times New Roman"/>
          <w:szCs w:val="22"/>
        </w:rPr>
        <w:t xml:space="preserve"> в составе</w:t>
      </w: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муниципальной программы подпрограмм и отдельных мероприятий</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В соответствии с целевой направленностью муниципальной программы выделены следующие отдельные мероприятия:</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1. 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Мероприятие реализуется посредством предоставления субсидий на возмещение части затрат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2. 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городе Владивостоке осуществляется в виде передачи во владение и (или) в пользование муниципального имущества на возмездной основе или на льготных условиях.</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3. Пропаганда и популяризация предпринимательской </w:t>
      </w:r>
      <w:proofErr w:type="gramStart"/>
      <w:r w:rsidRPr="00A60558">
        <w:rPr>
          <w:rFonts w:ascii="Times New Roman" w:hAnsi="Times New Roman" w:cs="Times New Roman"/>
          <w:szCs w:val="22"/>
        </w:rPr>
        <w:t>деятельности</w:t>
      </w:r>
      <w:proofErr w:type="gramEnd"/>
      <w:r w:rsidRPr="00A60558">
        <w:rPr>
          <w:rFonts w:ascii="Times New Roman" w:hAnsi="Times New Roman" w:cs="Times New Roman"/>
          <w:szCs w:val="22"/>
        </w:rPr>
        <w:t xml:space="preserve"> осуществляемая в городе Владивостоке путем проведения городского ежегодного конкурса "Предприниматель года".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4. Расходы на обеспечение </w:t>
      </w:r>
      <w:proofErr w:type="gramStart"/>
      <w:r w:rsidRPr="00A60558">
        <w:rPr>
          <w:rFonts w:ascii="Times New Roman" w:hAnsi="Times New Roman" w:cs="Times New Roman"/>
          <w:szCs w:val="22"/>
        </w:rPr>
        <w:t>выполнения функций Центра развития предпринимательства</w:t>
      </w:r>
      <w:proofErr w:type="gramEnd"/>
      <w:r w:rsidRPr="00A60558">
        <w:rPr>
          <w:rFonts w:ascii="Times New Roman" w:hAnsi="Times New Roman" w:cs="Times New Roman"/>
          <w:szCs w:val="22"/>
        </w:rPr>
        <w:t>.</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Основными функциями Центра развития предпринимательства являются:</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создание и ведение единой информационной базы организаций, оказывающих поддержку субъектам малого и среднего предпринимательства;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создание муниципальных информационных сетей и (или) информационно-телекоммуникационных сетей и обеспечение их функционирования в целях поддержки субъектов малого и среднего предпринимательства;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мониторинг рынка услуг и подготовка предложений для принятия инвестиционных проектов с целью их реализации субъектами малого и среднего предпринимательства на территории города Владивостока;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оказание содействия субъектам малого и среднего предпринимательства в реализации инвестиционных проектов;</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консультирование по вопросам осуществления предпринимательской деятельности </w:t>
      </w:r>
      <w:r w:rsidRPr="00A60558">
        <w:rPr>
          <w:rFonts w:ascii="Times New Roman" w:hAnsi="Times New Roman" w:cs="Times New Roman"/>
          <w:szCs w:val="22"/>
        </w:rPr>
        <w:lastRenderedPageBreak/>
        <w:t>субъектов малого и среднего предпринимательства;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организация и проведение семинаров, тренингов и круглых столов по вопросам осуществления предпринимательской деятельности;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разработка и издание сборников и пособий для субъектов малого и среднего предпринимательства по вопросам осуществления предпринимательской деятельности;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организация проведения и оформления городского ежегодного конкурса "Предприниматель года", организация награждения победителей городского ежегодного конкурса "Предприниматель года.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Обобщенная </w:t>
      </w:r>
      <w:hyperlink w:anchor="P511" w:history="1">
        <w:r w:rsidRPr="00A60558">
          <w:rPr>
            <w:rFonts w:ascii="Times New Roman" w:hAnsi="Times New Roman" w:cs="Times New Roman"/>
            <w:color w:val="0000FF"/>
            <w:szCs w:val="22"/>
          </w:rPr>
          <w:t>характеристика</w:t>
        </w:r>
      </w:hyperlink>
      <w:r w:rsidRPr="00A60558">
        <w:rPr>
          <w:rFonts w:ascii="Times New Roman" w:hAnsi="Times New Roman" w:cs="Times New Roman"/>
          <w:szCs w:val="22"/>
        </w:rPr>
        <w:t xml:space="preserve"> реализуемых в составе муниципальной программы подпрограмм и отдельных мероприятий приведена в приложении N 2 к муниципальной программе.</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5. Механизм реализации муниципальной программы</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Координация мероприятий по выполнению муниципальной программы осуществляется администрацией города Владивостока в лице управления экономики и развития предпринимательства администрации города Владивостока и Управления муниципальной собственности г. Владивостока с участием Центра развития предпринимательства.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Муниципальная программа реализуется путем предоставления субъектам малого и среднего предпринимательства следующих видов поддержки: финансовой, имущественной.</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Финансовая поддержка из бюджета Владивостокского городского округа, предусмотренная муниципальной программой, оказывается субъектам малого и среднего предпринимательства города Владивостока, производящим и (или) реализующим товары (работы, услуги), предназначенные для внутреннего рынка Российской Федерации, в виде субсидий согласно </w:t>
      </w:r>
      <w:hyperlink w:anchor="P2778" w:history="1">
        <w:r w:rsidRPr="00A60558">
          <w:rPr>
            <w:rFonts w:ascii="Times New Roman" w:hAnsi="Times New Roman" w:cs="Times New Roman"/>
            <w:color w:val="0000FF"/>
            <w:szCs w:val="22"/>
          </w:rPr>
          <w:t>приложению N 10</w:t>
        </w:r>
      </w:hyperlink>
      <w:r w:rsidRPr="00A60558">
        <w:rPr>
          <w:rFonts w:ascii="Times New Roman" w:hAnsi="Times New Roman" w:cs="Times New Roman"/>
          <w:szCs w:val="22"/>
        </w:rPr>
        <w:t xml:space="preserve"> к муниципальной программе.</w:t>
      </w:r>
    </w:p>
    <w:p w:rsidR="00F847C0" w:rsidRPr="00A60558" w:rsidRDefault="00F847C0">
      <w:pPr>
        <w:pStyle w:val="ConsPlusNormal"/>
        <w:ind w:firstLine="540"/>
        <w:jc w:val="both"/>
        <w:rPr>
          <w:rFonts w:ascii="Times New Roman" w:hAnsi="Times New Roman" w:cs="Times New Roman"/>
          <w:szCs w:val="22"/>
        </w:rPr>
      </w:pPr>
      <w:proofErr w:type="gramStart"/>
      <w:r w:rsidRPr="00A60558">
        <w:rPr>
          <w:rFonts w:ascii="Times New Roman" w:hAnsi="Times New Roman" w:cs="Times New Roman"/>
          <w:szCs w:val="22"/>
        </w:rPr>
        <w:t xml:space="preserve">Финансовая поддержка в виде предоставления субсидий субъектам малого и среднего предпринимательства из бюджета Владивостокского городского округа по бюджетным обязательствам, возникшим в результате реализации долгосрочной целевой </w:t>
      </w:r>
      <w:hyperlink r:id="rId19" w:history="1">
        <w:r w:rsidRPr="00A60558">
          <w:rPr>
            <w:rFonts w:ascii="Times New Roman" w:hAnsi="Times New Roman" w:cs="Times New Roman"/>
            <w:color w:val="0000FF"/>
            <w:szCs w:val="22"/>
          </w:rPr>
          <w:t>программы</w:t>
        </w:r>
      </w:hyperlink>
      <w:r w:rsidRPr="00A60558">
        <w:rPr>
          <w:rFonts w:ascii="Times New Roman" w:hAnsi="Times New Roman" w:cs="Times New Roman"/>
          <w:szCs w:val="22"/>
        </w:rPr>
        <w:t xml:space="preserve"> "Развитие малого и среднего предпринимательства в городе Владивостоке на 2013 - 2015 годы", утвержденной постановлением администрации города Владивостока от 28.09.2012 N 3456, осуществляется в соответствии с </w:t>
      </w:r>
      <w:hyperlink w:anchor="P3116" w:history="1">
        <w:r w:rsidRPr="00A60558">
          <w:rPr>
            <w:rFonts w:ascii="Times New Roman" w:hAnsi="Times New Roman" w:cs="Times New Roman"/>
            <w:color w:val="0000FF"/>
            <w:szCs w:val="22"/>
          </w:rPr>
          <w:t>пунктами 5.14</w:t>
        </w:r>
      </w:hyperlink>
      <w:r w:rsidRPr="00A60558">
        <w:rPr>
          <w:rFonts w:ascii="Times New Roman" w:hAnsi="Times New Roman" w:cs="Times New Roman"/>
          <w:szCs w:val="22"/>
        </w:rPr>
        <w:t xml:space="preserve">, </w:t>
      </w:r>
      <w:hyperlink w:anchor="P3118" w:history="1">
        <w:r w:rsidRPr="00A60558">
          <w:rPr>
            <w:rFonts w:ascii="Times New Roman" w:hAnsi="Times New Roman" w:cs="Times New Roman"/>
            <w:color w:val="0000FF"/>
            <w:szCs w:val="22"/>
          </w:rPr>
          <w:t>5.16</w:t>
        </w:r>
      </w:hyperlink>
      <w:r w:rsidRPr="00A60558">
        <w:rPr>
          <w:rFonts w:ascii="Times New Roman" w:hAnsi="Times New Roman" w:cs="Times New Roman"/>
          <w:szCs w:val="22"/>
        </w:rPr>
        <w:t xml:space="preserve"> - </w:t>
      </w:r>
      <w:hyperlink w:anchor="P3151" w:history="1">
        <w:r w:rsidRPr="00A60558">
          <w:rPr>
            <w:rFonts w:ascii="Times New Roman" w:hAnsi="Times New Roman" w:cs="Times New Roman"/>
            <w:color w:val="0000FF"/>
            <w:szCs w:val="22"/>
          </w:rPr>
          <w:t>5.31</w:t>
        </w:r>
      </w:hyperlink>
      <w:r w:rsidRPr="00A60558">
        <w:rPr>
          <w:rFonts w:ascii="Times New Roman" w:hAnsi="Times New Roman" w:cs="Times New Roman"/>
          <w:szCs w:val="22"/>
        </w:rPr>
        <w:t xml:space="preserve"> приложения N 10 к муниципальной</w:t>
      </w:r>
      <w:proofErr w:type="gramEnd"/>
      <w:r w:rsidRPr="00A60558">
        <w:rPr>
          <w:rFonts w:ascii="Times New Roman" w:hAnsi="Times New Roman" w:cs="Times New Roman"/>
          <w:szCs w:val="22"/>
        </w:rPr>
        <w:t xml:space="preserve"> программе.</w:t>
      </w:r>
    </w:p>
    <w:p w:rsidR="00F847C0" w:rsidRPr="00A60558" w:rsidRDefault="00F847C0">
      <w:pPr>
        <w:pStyle w:val="ConsPlusNormal"/>
        <w:ind w:firstLine="540"/>
        <w:jc w:val="both"/>
        <w:rPr>
          <w:rFonts w:ascii="Times New Roman" w:hAnsi="Times New Roman" w:cs="Times New Roman"/>
          <w:szCs w:val="22"/>
        </w:rPr>
      </w:pPr>
      <w:proofErr w:type="gramStart"/>
      <w:r w:rsidRPr="00A60558">
        <w:rPr>
          <w:rFonts w:ascii="Times New Roman" w:hAnsi="Times New Roman" w:cs="Times New Roman"/>
          <w:szCs w:val="22"/>
        </w:rPr>
        <w:t xml:space="preserve">Имущественная поддержка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оказывается в соответствии с Порядком оказания имущественной поддержки субъектам малого и среднего предпринимательства города Владивостока и организациям, образующим инфраструктуру поддержки субъектов малого и среднего предпринимательства в городе Владивостоке, указанным в </w:t>
      </w:r>
      <w:hyperlink w:anchor="P3363" w:history="1">
        <w:r w:rsidRPr="00A60558">
          <w:rPr>
            <w:rFonts w:ascii="Times New Roman" w:hAnsi="Times New Roman" w:cs="Times New Roman"/>
            <w:color w:val="0000FF"/>
            <w:szCs w:val="22"/>
          </w:rPr>
          <w:t>приложении N 11</w:t>
        </w:r>
      </w:hyperlink>
      <w:r w:rsidRPr="00A60558">
        <w:rPr>
          <w:rFonts w:ascii="Times New Roman" w:hAnsi="Times New Roman" w:cs="Times New Roman"/>
          <w:szCs w:val="22"/>
        </w:rPr>
        <w:t xml:space="preserve"> к муниципальной программе.</w:t>
      </w:r>
      <w:proofErr w:type="gramEnd"/>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Финансовая поддержка из бюджета Владивостокского городского округа, предусмотренная муниципальной программой, оказывается организациям, образующим инфраструктуру поддержки субъектов малого и среднего предпринимательства города Владивостока, в виде субсидий в соответствии с </w:t>
      </w:r>
      <w:hyperlink w:anchor="P3437" w:history="1">
        <w:r w:rsidRPr="00A60558">
          <w:rPr>
            <w:rFonts w:ascii="Times New Roman" w:hAnsi="Times New Roman" w:cs="Times New Roman"/>
            <w:color w:val="0000FF"/>
            <w:szCs w:val="22"/>
          </w:rPr>
          <w:t>приложением N 12</w:t>
        </w:r>
      </w:hyperlink>
      <w:r w:rsidRPr="00A60558">
        <w:rPr>
          <w:rFonts w:ascii="Times New Roman" w:hAnsi="Times New Roman" w:cs="Times New Roman"/>
          <w:szCs w:val="22"/>
        </w:rPr>
        <w:t xml:space="preserve"> к муниципальной программе.</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Пропаганда и популяризация предпринимательской деятельности, являясь составляющими создания положительного имиджа предпринимательства, в рамках реализации муниципальной программы осуществляются путем проведения следующих мероприятий:</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проведение городского ежегодного конкурса "Предприниматель года";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абзац исключен. - </w:t>
      </w:r>
      <w:hyperlink r:id="rId20" w:history="1">
        <w:r w:rsidRPr="00A60558">
          <w:rPr>
            <w:rFonts w:ascii="Times New Roman" w:hAnsi="Times New Roman" w:cs="Times New Roman"/>
            <w:color w:val="0000FF"/>
            <w:szCs w:val="22"/>
          </w:rPr>
          <w:t>Постановление</w:t>
        </w:r>
      </w:hyperlink>
      <w:r w:rsidRPr="00A60558">
        <w:rPr>
          <w:rFonts w:ascii="Times New Roman" w:hAnsi="Times New Roman" w:cs="Times New Roman"/>
          <w:szCs w:val="22"/>
        </w:rPr>
        <w:t xml:space="preserve"> администрации г. Владивостока от 26.02.2016 N 588.</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Деятельность Центра развития предпринимательства осуществляется на основании Устава муниципального казенного учреждения "Центр развития предпринимательства", утвержденного постановлением администрации города Владивостока от 30.07.2012 N 2755 "О создании муниципального казенного учреждения "Центр развития предпринимательства", в пределах выделенных лимитов бюджетных средств, предусмотренных бюджетной росписью главного распорядителя бюджетных средств.</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Финансирование мероприятий муниципальной программы из федерального бюджета осуществляется в порядке, установленном действующим законодательством Российской Федерации.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lastRenderedPageBreak/>
        <w:t>Главным распорядителем средств бюджета Владивостокского городского округа на выполнение муниципальной программы является администрация города Владивостока в лице управления экономики и развития предпринимательства администрации города Владивостока.</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6. Оценка применения мер государственного регулирования</w:t>
      </w: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в сфере реализации муниципальной программы и сведения</w:t>
      </w: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об основных мерах правового регулирования в сфере</w:t>
      </w: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реализации муниципальной программы</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Мерами государственного регулирования в сфере реализации муниципальной программы являются:</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применение коэффициента 0,4, корректирующего расчет арендной платы за пользование зданиями, сооружениями, их частями, находящимися в муниципальной собственности Владивостокского городского округа;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реализация субъектами малого и среднего предпринимательства преимущественного </w:t>
      </w:r>
      <w:proofErr w:type="gramStart"/>
      <w:r w:rsidRPr="00A60558">
        <w:rPr>
          <w:rFonts w:ascii="Times New Roman" w:hAnsi="Times New Roman" w:cs="Times New Roman"/>
          <w:szCs w:val="22"/>
        </w:rPr>
        <w:t>права</w:t>
      </w:r>
      <w:proofErr w:type="gramEnd"/>
      <w:r w:rsidRPr="00A60558">
        <w:rPr>
          <w:rFonts w:ascii="Times New Roman" w:hAnsi="Times New Roman" w:cs="Times New Roman"/>
          <w:szCs w:val="22"/>
        </w:rPr>
        <w:t xml:space="preserve"> на приобретение арендуемого ими муниципального имущества в соответствии с Федеральным </w:t>
      </w:r>
      <w:hyperlink r:id="rId21" w:history="1">
        <w:r w:rsidRPr="00A60558">
          <w:rPr>
            <w:rFonts w:ascii="Times New Roman" w:hAnsi="Times New Roman" w:cs="Times New Roman"/>
            <w:color w:val="0000FF"/>
            <w:szCs w:val="22"/>
          </w:rPr>
          <w:t>законом</w:t>
        </w:r>
      </w:hyperlink>
      <w:r w:rsidRPr="00A60558">
        <w:rPr>
          <w:rFonts w:ascii="Times New Roman" w:hAnsi="Times New Roman" w:cs="Times New Roman"/>
          <w:szCs w:val="22"/>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снижение отдельным субъектам малого и среднего предпринимательства корректирующего коэффициента К</w:t>
      </w:r>
      <w:proofErr w:type="gramStart"/>
      <w:r w:rsidRPr="00A60558">
        <w:rPr>
          <w:rFonts w:ascii="Times New Roman" w:hAnsi="Times New Roman" w:cs="Times New Roman"/>
          <w:szCs w:val="22"/>
        </w:rPr>
        <w:t>2</w:t>
      </w:r>
      <w:proofErr w:type="gramEnd"/>
      <w:r w:rsidRPr="00A60558">
        <w:rPr>
          <w:rFonts w:ascii="Times New Roman" w:hAnsi="Times New Roman" w:cs="Times New Roman"/>
          <w:szCs w:val="22"/>
        </w:rPr>
        <w:t xml:space="preserve">, применяемого для расчета единого налога на вмененный доход (ЕНВД), в соответствии с Налоговым </w:t>
      </w:r>
      <w:hyperlink r:id="rId22" w:history="1">
        <w:r w:rsidRPr="00A60558">
          <w:rPr>
            <w:rFonts w:ascii="Times New Roman" w:hAnsi="Times New Roman" w:cs="Times New Roman"/>
            <w:color w:val="0000FF"/>
            <w:szCs w:val="22"/>
          </w:rPr>
          <w:t>кодексом</w:t>
        </w:r>
      </w:hyperlink>
      <w:r w:rsidRPr="00A60558">
        <w:rPr>
          <w:rFonts w:ascii="Times New Roman" w:hAnsi="Times New Roman" w:cs="Times New Roman"/>
          <w:szCs w:val="22"/>
        </w:rPr>
        <w:t xml:space="preserve"> Российской Федерации (коэффициенты снижены для предпринимателей островных территорий и поселка Трудовое, для предприятий, предоставляющих услуги по перевозке пассажиров автобусами, по розничной торговле хлебом и хлебобулочными изделиями).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Вышеуказанные меры государственного регулирования направлены на повышение конкурентоспособности приоритетных видов экономической деятельности Владивостокского городского округа, стимулирование предпринимательской инициативы населения города Владивостока, обновление основных фондов субъектов малого и среднего предпринимательства, развитие конкуренции и повышение на этой основе качества и конкурентоспособности продукции предприятий и индивидуальных предпринимателей.</w:t>
      </w:r>
    </w:p>
    <w:p w:rsidR="00F847C0" w:rsidRPr="00A60558" w:rsidRDefault="00A60558">
      <w:pPr>
        <w:pStyle w:val="ConsPlusNormal"/>
        <w:ind w:firstLine="540"/>
        <w:jc w:val="both"/>
        <w:rPr>
          <w:rFonts w:ascii="Times New Roman" w:hAnsi="Times New Roman" w:cs="Times New Roman"/>
          <w:szCs w:val="22"/>
        </w:rPr>
      </w:pPr>
      <w:hyperlink w:anchor="P587" w:history="1">
        <w:r w:rsidR="00F847C0" w:rsidRPr="00A60558">
          <w:rPr>
            <w:rFonts w:ascii="Times New Roman" w:hAnsi="Times New Roman" w:cs="Times New Roman"/>
            <w:color w:val="0000FF"/>
            <w:szCs w:val="22"/>
          </w:rPr>
          <w:t>Оценка</w:t>
        </w:r>
      </w:hyperlink>
      <w:r w:rsidR="00F847C0" w:rsidRPr="00A60558">
        <w:rPr>
          <w:rFonts w:ascii="Times New Roman" w:hAnsi="Times New Roman" w:cs="Times New Roman"/>
          <w:szCs w:val="22"/>
        </w:rPr>
        <w:t xml:space="preserve"> применения мер государственного регулирования в сфере реализации муниципальной программы отражена в приложении N 3 к муниципальной программе.</w:t>
      </w:r>
    </w:p>
    <w:p w:rsidR="00F847C0" w:rsidRPr="00A60558" w:rsidRDefault="00A60558">
      <w:pPr>
        <w:pStyle w:val="ConsPlusNormal"/>
        <w:ind w:firstLine="540"/>
        <w:jc w:val="both"/>
        <w:rPr>
          <w:rFonts w:ascii="Times New Roman" w:hAnsi="Times New Roman" w:cs="Times New Roman"/>
          <w:szCs w:val="22"/>
        </w:rPr>
      </w:pPr>
      <w:hyperlink w:anchor="P642" w:history="1">
        <w:r w:rsidR="00F847C0" w:rsidRPr="00A60558">
          <w:rPr>
            <w:rFonts w:ascii="Times New Roman" w:hAnsi="Times New Roman" w:cs="Times New Roman"/>
            <w:color w:val="0000FF"/>
            <w:szCs w:val="22"/>
          </w:rPr>
          <w:t>Сведения</w:t>
        </w:r>
      </w:hyperlink>
      <w:r w:rsidR="00F847C0" w:rsidRPr="00A60558">
        <w:rPr>
          <w:rFonts w:ascii="Times New Roman" w:hAnsi="Times New Roman" w:cs="Times New Roman"/>
          <w:szCs w:val="22"/>
        </w:rPr>
        <w:t xml:space="preserve"> об основных мерах правового регулирования приведены в приложении N 4 к муниципальной программе.</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7. Прогноз сводных показателей муниципальных заданий</w:t>
      </w: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на оказание муниципальных услуг (выполнение работ)</w:t>
      </w: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муниципальными бюджетными и автономными учреждениями</w:t>
      </w: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по муниципальной программе</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У ответственного исполнителя муниципальной программы отсутствуют подведомственные и подотчетные муниципальные бюджетные и автономные учреждения, вследствие чего муниципальной программой не предусмотрено формирование муниципальных заданий.</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Информация о сводных показателях муниципальных заданий на оказание муниципальных услуг (выполнение работ) представлена в </w:t>
      </w:r>
      <w:hyperlink w:anchor="P678" w:history="1">
        <w:r w:rsidRPr="00A60558">
          <w:rPr>
            <w:rFonts w:ascii="Times New Roman" w:hAnsi="Times New Roman" w:cs="Times New Roman"/>
            <w:color w:val="0000FF"/>
            <w:szCs w:val="22"/>
          </w:rPr>
          <w:t>приложении N 5</w:t>
        </w:r>
      </w:hyperlink>
      <w:r w:rsidRPr="00A60558">
        <w:rPr>
          <w:rFonts w:ascii="Times New Roman" w:hAnsi="Times New Roman" w:cs="Times New Roman"/>
          <w:szCs w:val="22"/>
        </w:rPr>
        <w:t xml:space="preserve"> к муниципальной программе.</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8. Ресурсное обеспечение реализации муниципальной программы</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Мероприятия муниципальной программы реализуются за счет средств бюджета Владивостокского городского округа в соответствии с </w:t>
      </w:r>
      <w:hyperlink w:anchor="P731" w:history="1">
        <w:r w:rsidRPr="00A60558">
          <w:rPr>
            <w:rFonts w:ascii="Times New Roman" w:hAnsi="Times New Roman" w:cs="Times New Roman"/>
            <w:color w:val="0000FF"/>
            <w:szCs w:val="22"/>
          </w:rPr>
          <w:t>приложением N 6</w:t>
        </w:r>
      </w:hyperlink>
      <w:r w:rsidRPr="00A60558">
        <w:rPr>
          <w:rFonts w:ascii="Times New Roman" w:hAnsi="Times New Roman" w:cs="Times New Roman"/>
          <w:szCs w:val="22"/>
        </w:rPr>
        <w:t xml:space="preserve"> к муниципальной программе. В 2014 - 2018 годах планируемый общий объем финансирования муниципальной программы из средств бюджета Владивостокского городского округа составит 142530,91 тыс. руб., в том числе:</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2014 год - 27740, 08 тыс. руб.;</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lastRenderedPageBreak/>
        <w:t>2015 год - 28112,99 тыс. руб.;</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2016 год - 28515,00 тыс. руб.;</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2017 год - 28892,61 тыс. руб.;</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2018 год - 29270,23 тыс. руб., в том числе на расходы на обеспечение </w:t>
      </w:r>
      <w:proofErr w:type="gramStart"/>
      <w:r w:rsidRPr="00A60558">
        <w:rPr>
          <w:rFonts w:ascii="Times New Roman" w:hAnsi="Times New Roman" w:cs="Times New Roman"/>
          <w:szCs w:val="22"/>
        </w:rPr>
        <w:t>выполнения функций Центра развития предпринимательства</w:t>
      </w:r>
      <w:proofErr w:type="gramEnd"/>
      <w:r w:rsidRPr="00A60558">
        <w:rPr>
          <w:rFonts w:ascii="Times New Roman" w:hAnsi="Times New Roman" w:cs="Times New Roman"/>
          <w:szCs w:val="22"/>
        </w:rPr>
        <w:t>:</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2014 год - 11740,08 тыс. руб.;</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2015 год - 12112,99 тыс. руб.;</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2016 год - 12515,00 тыс. руб.;</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2017 год - 12892,61 тыс. руб.;</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2018 год - 13270,23 тыс. руб.</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Прогнозная оценка привлекаемых на реализацию цели муниципальной программы на 2014 - 2018 годы сре</w:t>
      </w:r>
      <w:proofErr w:type="gramStart"/>
      <w:r w:rsidRPr="00A60558">
        <w:rPr>
          <w:rFonts w:ascii="Times New Roman" w:hAnsi="Times New Roman" w:cs="Times New Roman"/>
          <w:szCs w:val="22"/>
        </w:rPr>
        <w:t>дств кр</w:t>
      </w:r>
      <w:proofErr w:type="gramEnd"/>
      <w:r w:rsidRPr="00A60558">
        <w:rPr>
          <w:rFonts w:ascii="Times New Roman" w:hAnsi="Times New Roman" w:cs="Times New Roman"/>
          <w:szCs w:val="22"/>
        </w:rPr>
        <w:t>аевого бюджета составляет 34326,19 тыс. руб., в том числе:</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в 2014 году - 5314,20 тыс. руб.;</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в 2015 году - 3781,99 тыс. руб.;</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в 2016 году - 8320,00 тыс. руб.;</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в 2017 году - 8320,00 тыс. руб.;</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в 2018 году - 8590,00 тыс. руб.</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Прогнозная оценка привлекаемых на реализацию цели муниципальной программы на 2014 - 2018 годы средств федерального бюджета составляет 125394,81 тыс. руб., в том числе:</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в 2014 году - 21256,80 тыс. руб.;</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в 2015 году - 3218,01 тыс. руб.;</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в 2016 году - 33280,00 тыс. руб.;</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в 2017 году - 33280,00 тыс. руб.;</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в 2018 году - 34360,00 тыс. руб.</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Объем расходов на осуществление мероприятий муниципальной программы и на расходы на обеспечение </w:t>
      </w:r>
      <w:proofErr w:type="gramStart"/>
      <w:r w:rsidRPr="00A60558">
        <w:rPr>
          <w:rFonts w:ascii="Times New Roman" w:hAnsi="Times New Roman" w:cs="Times New Roman"/>
          <w:szCs w:val="22"/>
        </w:rPr>
        <w:t>выполнения функций Центра развития предпринимательства</w:t>
      </w:r>
      <w:proofErr w:type="gramEnd"/>
      <w:r w:rsidRPr="00A60558">
        <w:rPr>
          <w:rFonts w:ascii="Times New Roman" w:hAnsi="Times New Roman" w:cs="Times New Roman"/>
          <w:szCs w:val="22"/>
        </w:rPr>
        <w:t xml:space="preserve"> может ежегодно уточняться на основе оценки эффективности реализации муниципальной программы и исходя из утвержденных бюджетных ассигнований и лимитов бюджетных обязательств бюджета Владивостокского городского округа на очередной финансовый год.</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Информация о ресурсном обеспечении муниципальной программы представлена в </w:t>
      </w:r>
      <w:hyperlink w:anchor="P731" w:history="1">
        <w:r w:rsidRPr="00A60558">
          <w:rPr>
            <w:rFonts w:ascii="Times New Roman" w:hAnsi="Times New Roman" w:cs="Times New Roman"/>
            <w:color w:val="0000FF"/>
            <w:szCs w:val="22"/>
          </w:rPr>
          <w:t>приложении N 6</w:t>
        </w:r>
      </w:hyperlink>
      <w:r w:rsidRPr="00A60558">
        <w:rPr>
          <w:rFonts w:ascii="Times New Roman" w:hAnsi="Times New Roman" w:cs="Times New Roman"/>
          <w:szCs w:val="22"/>
        </w:rPr>
        <w:t xml:space="preserve"> к муниципальной программе.</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В случае признания Владивостокского городского округа получателем субсидий в рамках поддержки малого и среднего предпринимательства за счет средств федерального, краевого бюджетов указанные средства предусматриваются как источник финансирования муниципальной программы.</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Прогнозная оценка привлекаемых на реализацию муниципальной программы средств федерального, краевого бюджетов, внебюджетных источников представлена в </w:t>
      </w:r>
      <w:hyperlink w:anchor="P1414" w:history="1">
        <w:r w:rsidRPr="00A60558">
          <w:rPr>
            <w:rFonts w:ascii="Times New Roman" w:hAnsi="Times New Roman" w:cs="Times New Roman"/>
            <w:color w:val="0000FF"/>
            <w:szCs w:val="22"/>
          </w:rPr>
          <w:t>приложении N 7</w:t>
        </w:r>
      </w:hyperlink>
      <w:r w:rsidRPr="00A60558">
        <w:rPr>
          <w:rFonts w:ascii="Times New Roman" w:hAnsi="Times New Roman" w:cs="Times New Roman"/>
          <w:szCs w:val="22"/>
        </w:rPr>
        <w:t xml:space="preserve"> к муниципальной программе.</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Оценка степени влияния дополнительных средств субсидий на целевые индикаторы, показатели, сроки и ожидаемые результаты реализации муниципальной программы приведена в </w:t>
      </w:r>
      <w:hyperlink w:anchor="P2575" w:history="1">
        <w:r w:rsidRPr="00A60558">
          <w:rPr>
            <w:rFonts w:ascii="Times New Roman" w:hAnsi="Times New Roman" w:cs="Times New Roman"/>
            <w:color w:val="0000FF"/>
            <w:szCs w:val="22"/>
          </w:rPr>
          <w:t>приложениях N 8</w:t>
        </w:r>
      </w:hyperlink>
      <w:r w:rsidRPr="00A60558">
        <w:rPr>
          <w:rFonts w:ascii="Times New Roman" w:hAnsi="Times New Roman" w:cs="Times New Roman"/>
          <w:szCs w:val="22"/>
        </w:rPr>
        <w:t xml:space="preserve">, </w:t>
      </w:r>
      <w:hyperlink w:anchor="P2710" w:history="1">
        <w:r w:rsidRPr="00A60558">
          <w:rPr>
            <w:rFonts w:ascii="Times New Roman" w:hAnsi="Times New Roman" w:cs="Times New Roman"/>
            <w:color w:val="0000FF"/>
            <w:szCs w:val="22"/>
          </w:rPr>
          <w:t>N 9</w:t>
        </w:r>
      </w:hyperlink>
      <w:r w:rsidRPr="00A60558">
        <w:rPr>
          <w:rFonts w:ascii="Times New Roman" w:hAnsi="Times New Roman" w:cs="Times New Roman"/>
          <w:szCs w:val="22"/>
        </w:rPr>
        <w:t xml:space="preserve"> к муниципальной программе.</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9. Сроки и этапы реализации муниципальной программы</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Реализация муниципальной программы осуществляется в один этап в течение 2014 - 2018 годов.</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10. Оценка эффективности реализации муниципальной программы</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Оценка эффективности реализации муниципальной программы представляет собой механизм </w:t>
      </w:r>
      <w:proofErr w:type="gramStart"/>
      <w:r w:rsidRPr="00A60558">
        <w:rPr>
          <w:rFonts w:ascii="Times New Roman" w:hAnsi="Times New Roman" w:cs="Times New Roman"/>
          <w:szCs w:val="22"/>
        </w:rPr>
        <w:t>контроля за</w:t>
      </w:r>
      <w:proofErr w:type="gramEnd"/>
      <w:r w:rsidRPr="00A60558">
        <w:rPr>
          <w:rFonts w:ascii="Times New Roman" w:hAnsi="Times New Roman" w:cs="Times New Roman"/>
          <w:szCs w:val="22"/>
        </w:rPr>
        <w:t xml:space="preserve"> выполнением мероприятий муниципальной программы в зависимости от степени достижения цели и задач, определенных муниципальной программой, в целях оптимальной концентрации средств на поддержку малого и среднего предпринимательства города Владивостока.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Оценка эффективности реализации муниципальной программы проводится ответственным исполнителем муниципальной программы по итогам ее исполнения за отчетный финансовый год, а также по итогам завершения реализации муниципальной программы.</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lastRenderedPageBreak/>
        <w:t>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(целевых индикаторов, показателей муниципальной программы).</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Оценка эффективности реализации муниципальной программы проводится по следующим критериям: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степень достижения цели муниципальной программы;</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степень достижения задач муниципальной программы;</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степень эффективности использования бюджетных средств.</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Расчет </w:t>
      </w:r>
      <w:proofErr w:type="gramStart"/>
      <w:r w:rsidRPr="00A60558">
        <w:rPr>
          <w:rFonts w:ascii="Times New Roman" w:hAnsi="Times New Roman" w:cs="Times New Roman"/>
          <w:szCs w:val="22"/>
        </w:rPr>
        <w:t>критериев оценки эффективности реализации муниципальной программы</w:t>
      </w:r>
      <w:proofErr w:type="gramEnd"/>
      <w:r w:rsidRPr="00A60558">
        <w:rPr>
          <w:rFonts w:ascii="Times New Roman" w:hAnsi="Times New Roman" w:cs="Times New Roman"/>
          <w:szCs w:val="22"/>
        </w:rPr>
        <w:t>:</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1) расчет степени достижения цели муниципальной программы:</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а) применяется для целевых индикаторов, у которых положительным результатом считается превышение фактического значения целевого индикатора над плановым значением целевого индикатора: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количество субъектов малого и среднего предпринимательства (включая индивидуальных предпринимателей) в расчете на 10 тыс. человек населения;</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F847C0" w:rsidRPr="00A60558" w:rsidRDefault="00F847C0">
      <w:pPr>
        <w:pStyle w:val="ConsPlusNormal"/>
        <w:jc w:val="both"/>
        <w:rPr>
          <w:rFonts w:ascii="Times New Roman" w:hAnsi="Times New Roman" w:cs="Times New Roman"/>
          <w:szCs w:val="22"/>
        </w:rPr>
      </w:pPr>
    </w:p>
    <w:p w:rsidR="00F847C0" w:rsidRPr="00A60558" w:rsidRDefault="00A60558">
      <w:pPr>
        <w:pStyle w:val="ConsPlusNormal"/>
        <w:ind w:firstLine="540"/>
        <w:jc w:val="both"/>
        <w:rPr>
          <w:rFonts w:ascii="Times New Roman" w:hAnsi="Times New Roman" w:cs="Times New Roman"/>
          <w:szCs w:val="22"/>
        </w:rPr>
      </w:pPr>
      <w:r w:rsidRPr="00A60558">
        <w:rPr>
          <w:rFonts w:ascii="Times New Roman" w:hAnsi="Times New Roman" w:cs="Times New Roman"/>
          <w:position w:val="-30"/>
          <w:szCs w:val="22"/>
        </w:rPr>
        <w:pict>
          <v:shape id="_x0000_i1025" style="width:94.5pt;height:39.75pt" coordsize="" o:spt="100" adj="0,,0" path="" filled="f" stroked="f">
            <v:stroke joinstyle="miter"/>
            <v:imagedata r:id="rId23" o:title="base_23572_91991_5"/>
            <v:formulas/>
            <v:path o:connecttype="segments"/>
          </v:shape>
        </w:pict>
      </w:r>
      <w:r w:rsidR="00F847C0" w:rsidRPr="00A60558">
        <w:rPr>
          <w:rFonts w:ascii="Times New Roman" w:hAnsi="Times New Roman" w:cs="Times New Roman"/>
          <w:szCs w:val="22"/>
        </w:rPr>
        <w:t>,</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где:</w:t>
      </w:r>
    </w:p>
    <w:p w:rsidR="00F847C0" w:rsidRPr="00A60558" w:rsidRDefault="00F847C0">
      <w:pPr>
        <w:pStyle w:val="ConsPlusNormal"/>
        <w:ind w:firstLine="540"/>
        <w:jc w:val="both"/>
        <w:rPr>
          <w:rFonts w:ascii="Times New Roman" w:hAnsi="Times New Roman" w:cs="Times New Roman"/>
          <w:szCs w:val="22"/>
        </w:rPr>
      </w:pPr>
      <w:proofErr w:type="spellStart"/>
      <w:proofErr w:type="gramStart"/>
      <w:r w:rsidRPr="00A60558">
        <w:rPr>
          <w:rFonts w:ascii="Times New Roman" w:hAnsi="Times New Roman" w:cs="Times New Roman"/>
          <w:szCs w:val="22"/>
        </w:rPr>
        <w:t>I</w:t>
      </w:r>
      <w:proofErr w:type="gramEnd"/>
      <w:r w:rsidRPr="00A60558">
        <w:rPr>
          <w:rFonts w:ascii="Times New Roman" w:hAnsi="Times New Roman" w:cs="Times New Roman"/>
          <w:szCs w:val="22"/>
          <w:vertAlign w:val="subscript"/>
        </w:rPr>
        <w:t>ц</w:t>
      </w:r>
      <w:proofErr w:type="spellEnd"/>
      <w:r w:rsidRPr="00A60558">
        <w:rPr>
          <w:rFonts w:ascii="Times New Roman" w:hAnsi="Times New Roman" w:cs="Times New Roman"/>
          <w:szCs w:val="22"/>
        </w:rPr>
        <w:t xml:space="preserve"> - фактическое достижение цели муниципальной программы;</w:t>
      </w:r>
    </w:p>
    <w:p w:rsidR="00F847C0" w:rsidRPr="00A60558" w:rsidRDefault="00F847C0">
      <w:pPr>
        <w:pStyle w:val="ConsPlusNormal"/>
        <w:ind w:firstLine="540"/>
        <w:jc w:val="both"/>
        <w:rPr>
          <w:rFonts w:ascii="Times New Roman" w:hAnsi="Times New Roman" w:cs="Times New Roman"/>
          <w:szCs w:val="22"/>
        </w:rPr>
      </w:pPr>
      <w:proofErr w:type="spellStart"/>
      <w:proofErr w:type="gramStart"/>
      <w:r w:rsidRPr="00A60558">
        <w:rPr>
          <w:rFonts w:ascii="Times New Roman" w:hAnsi="Times New Roman" w:cs="Times New Roman"/>
          <w:szCs w:val="22"/>
        </w:rPr>
        <w:t>I</w:t>
      </w:r>
      <w:proofErr w:type="gramEnd"/>
      <w:r w:rsidRPr="00A60558">
        <w:rPr>
          <w:rFonts w:ascii="Times New Roman" w:hAnsi="Times New Roman" w:cs="Times New Roman"/>
          <w:szCs w:val="22"/>
          <w:vertAlign w:val="subscript"/>
        </w:rPr>
        <w:t>факт</w:t>
      </w:r>
      <w:proofErr w:type="spellEnd"/>
      <w:r w:rsidRPr="00A60558">
        <w:rPr>
          <w:rFonts w:ascii="Times New Roman" w:hAnsi="Times New Roman" w:cs="Times New Roman"/>
          <w:szCs w:val="22"/>
        </w:rPr>
        <w:t xml:space="preserve"> - фактическое значение целевого индикатора;</w:t>
      </w:r>
    </w:p>
    <w:p w:rsidR="00F847C0" w:rsidRPr="00A60558" w:rsidRDefault="00F847C0">
      <w:pPr>
        <w:pStyle w:val="ConsPlusNormal"/>
        <w:ind w:firstLine="540"/>
        <w:jc w:val="both"/>
        <w:rPr>
          <w:rFonts w:ascii="Times New Roman" w:hAnsi="Times New Roman" w:cs="Times New Roman"/>
          <w:szCs w:val="22"/>
        </w:rPr>
      </w:pPr>
      <w:proofErr w:type="spellStart"/>
      <w:proofErr w:type="gramStart"/>
      <w:r w:rsidRPr="00A60558">
        <w:rPr>
          <w:rFonts w:ascii="Times New Roman" w:hAnsi="Times New Roman" w:cs="Times New Roman"/>
          <w:szCs w:val="22"/>
        </w:rPr>
        <w:t>I</w:t>
      </w:r>
      <w:proofErr w:type="gramEnd"/>
      <w:r w:rsidRPr="00A60558">
        <w:rPr>
          <w:rFonts w:ascii="Times New Roman" w:hAnsi="Times New Roman" w:cs="Times New Roman"/>
          <w:szCs w:val="22"/>
          <w:vertAlign w:val="subscript"/>
        </w:rPr>
        <w:t>план</w:t>
      </w:r>
      <w:proofErr w:type="spellEnd"/>
      <w:r w:rsidRPr="00A60558">
        <w:rPr>
          <w:rFonts w:ascii="Times New Roman" w:hAnsi="Times New Roman" w:cs="Times New Roman"/>
          <w:szCs w:val="22"/>
        </w:rPr>
        <w:t xml:space="preserve"> - плановое значение целевого индикатора;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б) среднее значение достижения целей муниципальной программы:</w:t>
      </w:r>
    </w:p>
    <w:p w:rsidR="00F847C0" w:rsidRPr="00A60558" w:rsidRDefault="00F847C0">
      <w:pPr>
        <w:pStyle w:val="ConsPlusNormal"/>
        <w:jc w:val="both"/>
        <w:rPr>
          <w:rFonts w:ascii="Times New Roman" w:hAnsi="Times New Roman" w:cs="Times New Roman"/>
          <w:szCs w:val="22"/>
        </w:rPr>
      </w:pPr>
    </w:p>
    <w:p w:rsidR="00F847C0" w:rsidRPr="00A60558" w:rsidRDefault="00A60558">
      <w:pPr>
        <w:pStyle w:val="ConsPlusNormal"/>
        <w:ind w:firstLine="540"/>
        <w:jc w:val="both"/>
        <w:rPr>
          <w:rFonts w:ascii="Times New Roman" w:hAnsi="Times New Roman" w:cs="Times New Roman"/>
          <w:szCs w:val="22"/>
        </w:rPr>
      </w:pPr>
      <w:r w:rsidRPr="00A60558">
        <w:rPr>
          <w:rFonts w:ascii="Times New Roman" w:hAnsi="Times New Roman" w:cs="Times New Roman"/>
          <w:position w:val="-24"/>
          <w:szCs w:val="22"/>
        </w:rPr>
        <w:pict>
          <v:shape id="_x0000_i1026" style="width:120.75pt;height:34.5pt" coordsize="" o:spt="100" adj="0,,0" path="" filled="f" stroked="f">
            <v:stroke joinstyle="miter"/>
            <v:imagedata r:id="rId24" o:title="base_23572_91991_6"/>
            <v:formulas/>
            <v:path o:connecttype="segments"/>
          </v:shape>
        </w:pict>
      </w:r>
      <w:r w:rsidR="00F847C0" w:rsidRPr="00A60558">
        <w:rPr>
          <w:rFonts w:ascii="Times New Roman" w:hAnsi="Times New Roman" w:cs="Times New Roman"/>
          <w:szCs w:val="22"/>
        </w:rPr>
        <w:t>,</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где:</w:t>
      </w:r>
    </w:p>
    <w:p w:rsidR="00F847C0" w:rsidRPr="00A60558" w:rsidRDefault="00F847C0">
      <w:pPr>
        <w:pStyle w:val="ConsPlusNormal"/>
        <w:ind w:firstLine="540"/>
        <w:jc w:val="both"/>
        <w:rPr>
          <w:rFonts w:ascii="Times New Roman" w:hAnsi="Times New Roman" w:cs="Times New Roman"/>
          <w:szCs w:val="22"/>
        </w:rPr>
      </w:pPr>
      <w:proofErr w:type="spellStart"/>
      <w:proofErr w:type="gramStart"/>
      <w:r w:rsidRPr="00A60558">
        <w:rPr>
          <w:rFonts w:ascii="Times New Roman" w:hAnsi="Times New Roman" w:cs="Times New Roman"/>
          <w:szCs w:val="22"/>
        </w:rPr>
        <w:t>I</w:t>
      </w:r>
      <w:proofErr w:type="gramEnd"/>
      <w:r w:rsidRPr="00A60558">
        <w:rPr>
          <w:rFonts w:ascii="Times New Roman" w:hAnsi="Times New Roman" w:cs="Times New Roman"/>
          <w:szCs w:val="22"/>
          <w:vertAlign w:val="subscript"/>
        </w:rPr>
        <w:t>цели</w:t>
      </w:r>
      <w:proofErr w:type="spellEnd"/>
      <w:r w:rsidRPr="00A60558">
        <w:rPr>
          <w:rFonts w:ascii="Times New Roman" w:hAnsi="Times New Roman" w:cs="Times New Roman"/>
          <w:szCs w:val="22"/>
        </w:rPr>
        <w:t xml:space="preserve"> - среднее значение достижения целей муниципальной программы;</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SUM </w:t>
      </w:r>
      <w:proofErr w:type="spellStart"/>
      <w:proofErr w:type="gramStart"/>
      <w:r w:rsidRPr="00A60558">
        <w:rPr>
          <w:rFonts w:ascii="Times New Roman" w:hAnsi="Times New Roman" w:cs="Times New Roman"/>
          <w:szCs w:val="22"/>
        </w:rPr>
        <w:t>I</w:t>
      </w:r>
      <w:proofErr w:type="gramEnd"/>
      <w:r w:rsidRPr="00A60558">
        <w:rPr>
          <w:rFonts w:ascii="Times New Roman" w:hAnsi="Times New Roman" w:cs="Times New Roman"/>
          <w:szCs w:val="22"/>
          <w:vertAlign w:val="subscript"/>
        </w:rPr>
        <w:t>ц</w:t>
      </w:r>
      <w:proofErr w:type="spellEnd"/>
      <w:r w:rsidRPr="00A60558">
        <w:rPr>
          <w:rFonts w:ascii="Times New Roman" w:hAnsi="Times New Roman" w:cs="Times New Roman"/>
          <w:szCs w:val="22"/>
        </w:rPr>
        <w:t xml:space="preserve"> - суммарное значение фактического достижения целей муниципальной программы;</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n - количество целей муниципальной программы;</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2) расчет степени достижения задач муниципальной программы:</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а) применяется для показателей, у которых положительным результатом считается превышение фактического значения показателя над плановым значением показателя:</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увеличение количества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муниципальной программы;</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увеличение количества сохраненных рабочих мест (включая индивидуальных предпринимателей) в секторе малого и среднего предпринимательства при реализации муниципальной программы;</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увеличение количества субъектов малого и среднего предпринимательства, получивших поддержку;</w:t>
      </w:r>
    </w:p>
    <w:p w:rsidR="00F847C0" w:rsidRPr="00A60558" w:rsidRDefault="00F847C0">
      <w:pPr>
        <w:pStyle w:val="ConsPlusNormal"/>
        <w:jc w:val="both"/>
        <w:rPr>
          <w:rFonts w:ascii="Times New Roman" w:hAnsi="Times New Roman" w:cs="Times New Roman"/>
          <w:szCs w:val="22"/>
        </w:rPr>
      </w:pPr>
    </w:p>
    <w:p w:rsidR="00F847C0" w:rsidRPr="00A60558" w:rsidRDefault="00A60558">
      <w:pPr>
        <w:pStyle w:val="ConsPlusNormal"/>
        <w:ind w:firstLine="540"/>
        <w:jc w:val="both"/>
        <w:rPr>
          <w:rFonts w:ascii="Times New Roman" w:hAnsi="Times New Roman" w:cs="Times New Roman"/>
          <w:szCs w:val="22"/>
        </w:rPr>
      </w:pPr>
      <w:r w:rsidRPr="00A60558">
        <w:rPr>
          <w:rFonts w:ascii="Times New Roman" w:hAnsi="Times New Roman" w:cs="Times New Roman"/>
          <w:position w:val="-30"/>
          <w:szCs w:val="22"/>
        </w:rPr>
        <w:pict>
          <v:shape id="_x0000_i1027" style="width:111pt;height:39.75pt" coordsize="" o:spt="100" adj="0,,0" path="" filled="f" stroked="f">
            <v:stroke joinstyle="miter"/>
            <v:imagedata r:id="rId25" o:title="base_23572_91991_7"/>
            <v:formulas/>
            <v:path o:connecttype="segments"/>
          </v:shape>
        </w:pict>
      </w:r>
      <w:r w:rsidR="00F847C0" w:rsidRPr="00A60558">
        <w:rPr>
          <w:rFonts w:ascii="Times New Roman" w:hAnsi="Times New Roman" w:cs="Times New Roman"/>
          <w:szCs w:val="22"/>
        </w:rPr>
        <w:t>,</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где:</w:t>
      </w:r>
    </w:p>
    <w:p w:rsidR="00F847C0" w:rsidRPr="00A60558" w:rsidRDefault="00F847C0">
      <w:pPr>
        <w:pStyle w:val="ConsPlusNormal"/>
        <w:ind w:firstLine="540"/>
        <w:jc w:val="both"/>
        <w:rPr>
          <w:rFonts w:ascii="Times New Roman" w:hAnsi="Times New Roman" w:cs="Times New Roman"/>
          <w:szCs w:val="22"/>
        </w:rPr>
      </w:pPr>
      <w:proofErr w:type="spellStart"/>
      <w:proofErr w:type="gramStart"/>
      <w:r w:rsidRPr="00A60558">
        <w:rPr>
          <w:rFonts w:ascii="Times New Roman" w:hAnsi="Times New Roman" w:cs="Times New Roman"/>
          <w:szCs w:val="22"/>
        </w:rPr>
        <w:t>I</w:t>
      </w:r>
      <w:proofErr w:type="gramEnd"/>
      <w:r w:rsidRPr="00A60558">
        <w:rPr>
          <w:rFonts w:ascii="Times New Roman" w:hAnsi="Times New Roman" w:cs="Times New Roman"/>
          <w:szCs w:val="22"/>
          <w:vertAlign w:val="subscript"/>
        </w:rPr>
        <w:t>задача</w:t>
      </w:r>
      <w:proofErr w:type="spellEnd"/>
      <w:r w:rsidRPr="00A60558">
        <w:rPr>
          <w:rFonts w:ascii="Times New Roman" w:hAnsi="Times New Roman" w:cs="Times New Roman"/>
          <w:szCs w:val="22"/>
        </w:rPr>
        <w:t xml:space="preserve"> - фактическое достижение задачи муниципальной программы;</w:t>
      </w:r>
    </w:p>
    <w:p w:rsidR="00F847C0" w:rsidRPr="00A60558" w:rsidRDefault="00F847C0">
      <w:pPr>
        <w:pStyle w:val="ConsPlusNormal"/>
        <w:ind w:firstLine="540"/>
        <w:jc w:val="both"/>
        <w:rPr>
          <w:rFonts w:ascii="Times New Roman" w:hAnsi="Times New Roman" w:cs="Times New Roman"/>
          <w:szCs w:val="22"/>
        </w:rPr>
      </w:pPr>
      <w:proofErr w:type="spellStart"/>
      <w:proofErr w:type="gramStart"/>
      <w:r w:rsidRPr="00A60558">
        <w:rPr>
          <w:rFonts w:ascii="Times New Roman" w:hAnsi="Times New Roman" w:cs="Times New Roman"/>
          <w:szCs w:val="22"/>
        </w:rPr>
        <w:t>I</w:t>
      </w:r>
      <w:proofErr w:type="gramEnd"/>
      <w:r w:rsidRPr="00A60558">
        <w:rPr>
          <w:rFonts w:ascii="Times New Roman" w:hAnsi="Times New Roman" w:cs="Times New Roman"/>
          <w:szCs w:val="22"/>
          <w:vertAlign w:val="subscript"/>
        </w:rPr>
        <w:t>факт</w:t>
      </w:r>
      <w:proofErr w:type="spellEnd"/>
      <w:r w:rsidRPr="00A60558">
        <w:rPr>
          <w:rFonts w:ascii="Times New Roman" w:hAnsi="Times New Roman" w:cs="Times New Roman"/>
          <w:szCs w:val="22"/>
        </w:rPr>
        <w:t xml:space="preserve"> - фактическое значение показателя;</w:t>
      </w:r>
    </w:p>
    <w:p w:rsidR="00F847C0" w:rsidRPr="00A60558" w:rsidRDefault="00F847C0">
      <w:pPr>
        <w:pStyle w:val="ConsPlusNormal"/>
        <w:ind w:firstLine="540"/>
        <w:jc w:val="both"/>
        <w:rPr>
          <w:rFonts w:ascii="Times New Roman" w:hAnsi="Times New Roman" w:cs="Times New Roman"/>
          <w:szCs w:val="22"/>
        </w:rPr>
      </w:pPr>
      <w:proofErr w:type="spellStart"/>
      <w:proofErr w:type="gramStart"/>
      <w:r w:rsidRPr="00A60558">
        <w:rPr>
          <w:rFonts w:ascii="Times New Roman" w:hAnsi="Times New Roman" w:cs="Times New Roman"/>
          <w:szCs w:val="22"/>
        </w:rPr>
        <w:t>I</w:t>
      </w:r>
      <w:proofErr w:type="gramEnd"/>
      <w:r w:rsidRPr="00A60558">
        <w:rPr>
          <w:rFonts w:ascii="Times New Roman" w:hAnsi="Times New Roman" w:cs="Times New Roman"/>
          <w:szCs w:val="22"/>
          <w:vertAlign w:val="subscript"/>
        </w:rPr>
        <w:t>план</w:t>
      </w:r>
      <w:proofErr w:type="spellEnd"/>
      <w:r w:rsidRPr="00A60558">
        <w:rPr>
          <w:rFonts w:ascii="Times New Roman" w:hAnsi="Times New Roman" w:cs="Times New Roman"/>
          <w:szCs w:val="22"/>
        </w:rPr>
        <w:t xml:space="preserve"> - плановое значение показателя;</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lastRenderedPageBreak/>
        <w:t>б) среднее значение достижения задач муниципальной программы:</w:t>
      </w:r>
    </w:p>
    <w:p w:rsidR="00F847C0" w:rsidRPr="00A60558" w:rsidRDefault="00F847C0">
      <w:pPr>
        <w:pStyle w:val="ConsPlusNormal"/>
        <w:jc w:val="both"/>
        <w:rPr>
          <w:rFonts w:ascii="Times New Roman" w:hAnsi="Times New Roman" w:cs="Times New Roman"/>
          <w:szCs w:val="22"/>
        </w:rPr>
      </w:pPr>
    </w:p>
    <w:p w:rsidR="00F847C0" w:rsidRPr="00A60558" w:rsidRDefault="00A60558">
      <w:pPr>
        <w:pStyle w:val="ConsPlusNormal"/>
        <w:ind w:firstLine="540"/>
        <w:jc w:val="both"/>
        <w:rPr>
          <w:rFonts w:ascii="Times New Roman" w:hAnsi="Times New Roman" w:cs="Times New Roman"/>
          <w:szCs w:val="22"/>
        </w:rPr>
      </w:pPr>
      <w:r w:rsidRPr="00A60558">
        <w:rPr>
          <w:rFonts w:ascii="Times New Roman" w:hAnsi="Times New Roman" w:cs="Times New Roman"/>
          <w:position w:val="-24"/>
          <w:szCs w:val="22"/>
        </w:rPr>
        <w:pict>
          <v:shape id="_x0000_i1028" style="width:125.25pt;height:34.5pt" coordsize="" o:spt="100" adj="0,,0" path="" filled="f" stroked="f">
            <v:stroke joinstyle="miter"/>
            <v:imagedata r:id="rId26" o:title="base_23572_91991_8"/>
            <v:formulas/>
            <v:path o:connecttype="segments"/>
          </v:shape>
        </w:pict>
      </w:r>
      <w:r w:rsidR="00F847C0" w:rsidRPr="00A60558">
        <w:rPr>
          <w:rFonts w:ascii="Times New Roman" w:hAnsi="Times New Roman" w:cs="Times New Roman"/>
          <w:szCs w:val="22"/>
        </w:rPr>
        <w:t>,</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где:</w:t>
      </w:r>
    </w:p>
    <w:p w:rsidR="00F847C0" w:rsidRPr="00A60558" w:rsidRDefault="00F847C0">
      <w:pPr>
        <w:pStyle w:val="ConsPlusNormal"/>
        <w:ind w:firstLine="540"/>
        <w:jc w:val="both"/>
        <w:rPr>
          <w:rFonts w:ascii="Times New Roman" w:hAnsi="Times New Roman" w:cs="Times New Roman"/>
          <w:szCs w:val="22"/>
        </w:rPr>
      </w:pPr>
      <w:proofErr w:type="spellStart"/>
      <w:proofErr w:type="gramStart"/>
      <w:r w:rsidRPr="00A60558">
        <w:rPr>
          <w:rFonts w:ascii="Times New Roman" w:hAnsi="Times New Roman" w:cs="Times New Roman"/>
          <w:szCs w:val="22"/>
        </w:rPr>
        <w:t>I</w:t>
      </w:r>
      <w:proofErr w:type="gramEnd"/>
      <w:r w:rsidRPr="00A60558">
        <w:rPr>
          <w:rFonts w:ascii="Times New Roman" w:hAnsi="Times New Roman" w:cs="Times New Roman"/>
          <w:szCs w:val="22"/>
          <w:vertAlign w:val="subscript"/>
        </w:rPr>
        <w:t>з</w:t>
      </w:r>
      <w:proofErr w:type="spellEnd"/>
      <w:r w:rsidRPr="00A60558">
        <w:rPr>
          <w:rFonts w:ascii="Times New Roman" w:hAnsi="Times New Roman" w:cs="Times New Roman"/>
          <w:szCs w:val="22"/>
        </w:rPr>
        <w:t xml:space="preserve"> - среднее значение достижения задач муниципальной программы;</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SUM </w:t>
      </w:r>
      <w:proofErr w:type="spellStart"/>
      <w:proofErr w:type="gramStart"/>
      <w:r w:rsidRPr="00A60558">
        <w:rPr>
          <w:rFonts w:ascii="Times New Roman" w:hAnsi="Times New Roman" w:cs="Times New Roman"/>
          <w:szCs w:val="22"/>
        </w:rPr>
        <w:t>I</w:t>
      </w:r>
      <w:proofErr w:type="gramEnd"/>
      <w:r w:rsidRPr="00A60558">
        <w:rPr>
          <w:rFonts w:ascii="Times New Roman" w:hAnsi="Times New Roman" w:cs="Times New Roman"/>
          <w:szCs w:val="22"/>
          <w:vertAlign w:val="subscript"/>
        </w:rPr>
        <w:t>задача</w:t>
      </w:r>
      <w:proofErr w:type="spellEnd"/>
      <w:r w:rsidRPr="00A60558">
        <w:rPr>
          <w:rFonts w:ascii="Times New Roman" w:hAnsi="Times New Roman" w:cs="Times New Roman"/>
          <w:szCs w:val="22"/>
        </w:rPr>
        <w:t xml:space="preserve"> - суммарное значение фактического достижения задач муниципальной программы;</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n - количество задач муниципальной программы;</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3) сравнение среднего значения достижения цели муниципальной программы со средним значением достижения задач муниципальной программы:</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а) в случае если разница между средним значением достижения цели муниципальной программы (</w:t>
      </w:r>
      <w:proofErr w:type="spellStart"/>
      <w:proofErr w:type="gramStart"/>
      <w:r w:rsidRPr="00A60558">
        <w:rPr>
          <w:rFonts w:ascii="Times New Roman" w:hAnsi="Times New Roman" w:cs="Times New Roman"/>
          <w:szCs w:val="22"/>
        </w:rPr>
        <w:t>I</w:t>
      </w:r>
      <w:proofErr w:type="gramEnd"/>
      <w:r w:rsidRPr="00A60558">
        <w:rPr>
          <w:rFonts w:ascii="Times New Roman" w:hAnsi="Times New Roman" w:cs="Times New Roman"/>
          <w:szCs w:val="22"/>
          <w:vertAlign w:val="subscript"/>
        </w:rPr>
        <w:t>ц</w:t>
      </w:r>
      <w:proofErr w:type="spellEnd"/>
      <w:r w:rsidRPr="00A60558">
        <w:rPr>
          <w:rFonts w:ascii="Times New Roman" w:hAnsi="Times New Roman" w:cs="Times New Roman"/>
          <w:szCs w:val="22"/>
        </w:rPr>
        <w:t>) и средним значением достижения задач муниципальной программы (</w:t>
      </w:r>
      <w:proofErr w:type="spellStart"/>
      <w:r w:rsidRPr="00A60558">
        <w:rPr>
          <w:rFonts w:ascii="Times New Roman" w:hAnsi="Times New Roman" w:cs="Times New Roman"/>
          <w:szCs w:val="22"/>
        </w:rPr>
        <w:t>I</w:t>
      </w:r>
      <w:r w:rsidRPr="00A60558">
        <w:rPr>
          <w:rFonts w:ascii="Times New Roman" w:hAnsi="Times New Roman" w:cs="Times New Roman"/>
          <w:szCs w:val="22"/>
          <w:vertAlign w:val="subscript"/>
        </w:rPr>
        <w:t>з</w:t>
      </w:r>
      <w:proofErr w:type="spellEnd"/>
      <w:r w:rsidRPr="00A60558">
        <w:rPr>
          <w:rFonts w:ascii="Times New Roman" w:hAnsi="Times New Roman" w:cs="Times New Roman"/>
          <w:szCs w:val="22"/>
        </w:rPr>
        <w:t>) составляет не более 10%, то показатели задач в полной мере способствуют достижению цели муниципальной программы;</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б) в случае если разница между средним значением достижения цели муниципальной программы (</w:t>
      </w:r>
      <w:proofErr w:type="spellStart"/>
      <w:proofErr w:type="gramStart"/>
      <w:r w:rsidRPr="00A60558">
        <w:rPr>
          <w:rFonts w:ascii="Times New Roman" w:hAnsi="Times New Roman" w:cs="Times New Roman"/>
          <w:szCs w:val="22"/>
        </w:rPr>
        <w:t>I</w:t>
      </w:r>
      <w:proofErr w:type="gramEnd"/>
      <w:r w:rsidRPr="00A60558">
        <w:rPr>
          <w:rFonts w:ascii="Times New Roman" w:hAnsi="Times New Roman" w:cs="Times New Roman"/>
          <w:szCs w:val="22"/>
          <w:vertAlign w:val="subscript"/>
        </w:rPr>
        <w:t>ц</w:t>
      </w:r>
      <w:proofErr w:type="spellEnd"/>
      <w:r w:rsidRPr="00A60558">
        <w:rPr>
          <w:rFonts w:ascii="Times New Roman" w:hAnsi="Times New Roman" w:cs="Times New Roman"/>
          <w:szCs w:val="22"/>
        </w:rPr>
        <w:t>) и средним значением достижения задач муниципальной программы (</w:t>
      </w:r>
      <w:proofErr w:type="spellStart"/>
      <w:r w:rsidRPr="00A60558">
        <w:rPr>
          <w:rFonts w:ascii="Times New Roman" w:hAnsi="Times New Roman" w:cs="Times New Roman"/>
          <w:szCs w:val="22"/>
        </w:rPr>
        <w:t>I</w:t>
      </w:r>
      <w:r w:rsidRPr="00A60558">
        <w:rPr>
          <w:rFonts w:ascii="Times New Roman" w:hAnsi="Times New Roman" w:cs="Times New Roman"/>
          <w:szCs w:val="22"/>
          <w:vertAlign w:val="subscript"/>
        </w:rPr>
        <w:t>з</w:t>
      </w:r>
      <w:proofErr w:type="spellEnd"/>
      <w:r w:rsidRPr="00A60558">
        <w:rPr>
          <w:rFonts w:ascii="Times New Roman" w:hAnsi="Times New Roman" w:cs="Times New Roman"/>
          <w:szCs w:val="22"/>
        </w:rPr>
        <w:t>) составляет свыше 10%, то показатели задач не способствуют достижению цели муниципальной программы;</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4) среднее значение достижения целей подпрограмм, отдельных мероприятий будет являться расчетной оценкой достижения цели муниципальной программы:</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а) в случае если (</w:t>
      </w:r>
      <w:proofErr w:type="spellStart"/>
      <w:proofErr w:type="gramStart"/>
      <w:r w:rsidRPr="00A60558">
        <w:rPr>
          <w:rFonts w:ascii="Times New Roman" w:hAnsi="Times New Roman" w:cs="Times New Roman"/>
          <w:szCs w:val="22"/>
        </w:rPr>
        <w:t>I</w:t>
      </w:r>
      <w:proofErr w:type="gramEnd"/>
      <w:r w:rsidRPr="00A60558">
        <w:rPr>
          <w:rFonts w:ascii="Times New Roman" w:hAnsi="Times New Roman" w:cs="Times New Roman"/>
          <w:szCs w:val="22"/>
          <w:vertAlign w:val="subscript"/>
        </w:rPr>
        <w:t>ц</w:t>
      </w:r>
      <w:proofErr w:type="spellEnd"/>
      <w:r w:rsidRPr="00A60558">
        <w:rPr>
          <w:rFonts w:ascii="Times New Roman" w:hAnsi="Times New Roman" w:cs="Times New Roman"/>
          <w:szCs w:val="22"/>
        </w:rPr>
        <w:t>) &gt;= 80%, цель реализации муниципальной программы выполняется;</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б) в случае если </w:t>
      </w:r>
      <w:proofErr w:type="spellStart"/>
      <w:proofErr w:type="gramStart"/>
      <w:r w:rsidRPr="00A60558">
        <w:rPr>
          <w:rFonts w:ascii="Times New Roman" w:hAnsi="Times New Roman" w:cs="Times New Roman"/>
          <w:szCs w:val="22"/>
        </w:rPr>
        <w:t>I</w:t>
      </w:r>
      <w:proofErr w:type="gramEnd"/>
      <w:r w:rsidRPr="00A60558">
        <w:rPr>
          <w:rFonts w:ascii="Times New Roman" w:hAnsi="Times New Roman" w:cs="Times New Roman"/>
          <w:szCs w:val="22"/>
          <w:vertAlign w:val="subscript"/>
        </w:rPr>
        <w:t>ц</w:t>
      </w:r>
      <w:proofErr w:type="spellEnd"/>
      <w:r w:rsidRPr="00A60558">
        <w:rPr>
          <w:rFonts w:ascii="Times New Roman" w:hAnsi="Times New Roman" w:cs="Times New Roman"/>
          <w:szCs w:val="22"/>
        </w:rPr>
        <w:t xml:space="preserve"> &lt; 80%, цель реализации муниципальной программы не выполняется;</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5) расчет степени эффективности использования бюджетных и внебюджетных средств:</w:t>
      </w:r>
    </w:p>
    <w:p w:rsidR="00F847C0" w:rsidRPr="00A60558" w:rsidRDefault="00F847C0">
      <w:pPr>
        <w:pStyle w:val="ConsPlusNormal"/>
        <w:jc w:val="both"/>
        <w:rPr>
          <w:rFonts w:ascii="Times New Roman" w:hAnsi="Times New Roman" w:cs="Times New Roman"/>
          <w:szCs w:val="22"/>
        </w:rPr>
      </w:pPr>
    </w:p>
    <w:p w:rsidR="00F847C0" w:rsidRPr="00A60558" w:rsidRDefault="00A60558">
      <w:pPr>
        <w:pStyle w:val="ConsPlusNormal"/>
        <w:ind w:firstLine="540"/>
        <w:jc w:val="both"/>
        <w:rPr>
          <w:rFonts w:ascii="Times New Roman" w:hAnsi="Times New Roman" w:cs="Times New Roman"/>
          <w:szCs w:val="22"/>
        </w:rPr>
      </w:pPr>
      <w:r w:rsidRPr="00A60558">
        <w:rPr>
          <w:rFonts w:ascii="Times New Roman" w:hAnsi="Times New Roman" w:cs="Times New Roman"/>
          <w:position w:val="-30"/>
          <w:szCs w:val="22"/>
        </w:rPr>
        <w:pict>
          <v:shape id="_x0000_i1029" style="width:108pt;height:39.75pt" coordsize="" o:spt="100" adj="0,,0" path="" filled="f" stroked="f">
            <v:stroke joinstyle="miter"/>
            <v:imagedata r:id="rId27" o:title="base_23572_91991_9"/>
            <v:formulas/>
            <v:path o:connecttype="segments"/>
          </v:shape>
        </w:pict>
      </w:r>
      <w:r w:rsidR="00F847C0" w:rsidRPr="00A60558">
        <w:rPr>
          <w:rFonts w:ascii="Times New Roman" w:hAnsi="Times New Roman" w:cs="Times New Roman"/>
          <w:szCs w:val="22"/>
        </w:rPr>
        <w:t>,</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где:</w:t>
      </w:r>
    </w:p>
    <w:p w:rsidR="00F847C0" w:rsidRPr="00A60558" w:rsidRDefault="00F847C0">
      <w:pPr>
        <w:pStyle w:val="ConsPlusNormal"/>
        <w:ind w:firstLine="540"/>
        <w:jc w:val="both"/>
        <w:rPr>
          <w:rFonts w:ascii="Times New Roman" w:hAnsi="Times New Roman" w:cs="Times New Roman"/>
          <w:szCs w:val="22"/>
        </w:rPr>
      </w:pPr>
      <w:proofErr w:type="spellStart"/>
      <w:r w:rsidRPr="00A60558">
        <w:rPr>
          <w:rFonts w:ascii="Times New Roman" w:hAnsi="Times New Roman" w:cs="Times New Roman"/>
          <w:szCs w:val="22"/>
        </w:rPr>
        <w:t>Э</w:t>
      </w:r>
      <w:r w:rsidRPr="00A60558">
        <w:rPr>
          <w:rFonts w:ascii="Times New Roman" w:hAnsi="Times New Roman" w:cs="Times New Roman"/>
          <w:szCs w:val="22"/>
          <w:vertAlign w:val="subscript"/>
        </w:rPr>
        <w:t>бв</w:t>
      </w:r>
      <w:proofErr w:type="spellEnd"/>
      <w:r w:rsidRPr="00A60558">
        <w:rPr>
          <w:rFonts w:ascii="Times New Roman" w:hAnsi="Times New Roman" w:cs="Times New Roman"/>
          <w:szCs w:val="22"/>
        </w:rPr>
        <w:t xml:space="preserve"> - степень соответствия запланированному уровню затрат и эффективности использования средств бюджета и внебюджетных средств;</w:t>
      </w:r>
    </w:p>
    <w:p w:rsidR="00F847C0" w:rsidRPr="00A60558" w:rsidRDefault="00F847C0">
      <w:pPr>
        <w:pStyle w:val="ConsPlusNormal"/>
        <w:ind w:firstLine="540"/>
        <w:jc w:val="both"/>
        <w:rPr>
          <w:rFonts w:ascii="Times New Roman" w:hAnsi="Times New Roman" w:cs="Times New Roman"/>
          <w:szCs w:val="22"/>
        </w:rPr>
      </w:pPr>
      <w:proofErr w:type="spellStart"/>
      <w:r w:rsidRPr="00A60558">
        <w:rPr>
          <w:rFonts w:ascii="Times New Roman" w:hAnsi="Times New Roman" w:cs="Times New Roman"/>
          <w:szCs w:val="22"/>
        </w:rPr>
        <w:t>Ф</w:t>
      </w:r>
      <w:r w:rsidRPr="00A60558">
        <w:rPr>
          <w:rFonts w:ascii="Times New Roman" w:hAnsi="Times New Roman" w:cs="Times New Roman"/>
          <w:szCs w:val="22"/>
          <w:vertAlign w:val="subscript"/>
        </w:rPr>
        <w:t>факт</w:t>
      </w:r>
      <w:proofErr w:type="spellEnd"/>
      <w:r w:rsidRPr="00A60558">
        <w:rPr>
          <w:rFonts w:ascii="Times New Roman" w:hAnsi="Times New Roman" w:cs="Times New Roman"/>
          <w:szCs w:val="22"/>
        </w:rPr>
        <w:t xml:space="preserve"> - фактическое освоение средств бюджета и внебюджетных средств в отчетном периоде;</w:t>
      </w:r>
    </w:p>
    <w:p w:rsidR="00F847C0" w:rsidRPr="00A60558" w:rsidRDefault="00F847C0">
      <w:pPr>
        <w:pStyle w:val="ConsPlusNormal"/>
        <w:ind w:firstLine="540"/>
        <w:jc w:val="both"/>
        <w:rPr>
          <w:rFonts w:ascii="Times New Roman" w:hAnsi="Times New Roman" w:cs="Times New Roman"/>
          <w:szCs w:val="22"/>
        </w:rPr>
      </w:pPr>
      <w:proofErr w:type="spellStart"/>
      <w:proofErr w:type="gramStart"/>
      <w:r w:rsidRPr="00A60558">
        <w:rPr>
          <w:rFonts w:ascii="Times New Roman" w:hAnsi="Times New Roman" w:cs="Times New Roman"/>
          <w:szCs w:val="22"/>
        </w:rPr>
        <w:t>I</w:t>
      </w:r>
      <w:proofErr w:type="gramEnd"/>
      <w:r w:rsidRPr="00A60558">
        <w:rPr>
          <w:rFonts w:ascii="Times New Roman" w:hAnsi="Times New Roman" w:cs="Times New Roman"/>
          <w:szCs w:val="22"/>
          <w:vertAlign w:val="subscript"/>
        </w:rPr>
        <w:t>план</w:t>
      </w:r>
      <w:proofErr w:type="spellEnd"/>
      <w:r w:rsidRPr="00A60558">
        <w:rPr>
          <w:rFonts w:ascii="Times New Roman" w:hAnsi="Times New Roman" w:cs="Times New Roman"/>
          <w:szCs w:val="22"/>
        </w:rPr>
        <w:t xml:space="preserve"> - запланированный объем средств бюджета и внебюджетных средств в отчетном периоде.</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Начальник управления экономики и развития</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предпринимательства администрации</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города Владивостока</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С.Н.БАШКИРЕВА</w:t>
      </w:r>
    </w:p>
    <w:p w:rsidR="00F847C0" w:rsidRPr="00A60558" w:rsidRDefault="00F847C0">
      <w:pPr>
        <w:rPr>
          <w:rFonts w:ascii="Times New Roman" w:hAnsi="Times New Roman" w:cs="Times New Roman"/>
        </w:rPr>
        <w:sectPr w:rsidR="00F847C0" w:rsidRPr="00A60558">
          <w:pgSz w:w="11905" w:h="16838"/>
          <w:pgMar w:top="1134" w:right="850" w:bottom="1134" w:left="1701" w:header="0" w:footer="0" w:gutter="0"/>
          <w:cols w:space="720"/>
        </w:sect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Приложение N 1</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к муниципальной программе</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"Развитие малого и среднего</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предпринимательства</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в городе Владивостоке"</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на 2014 - 2018 годы</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Title"/>
        <w:jc w:val="center"/>
        <w:rPr>
          <w:rFonts w:ascii="Times New Roman" w:hAnsi="Times New Roman" w:cs="Times New Roman"/>
          <w:szCs w:val="22"/>
        </w:rPr>
      </w:pPr>
      <w:bookmarkStart w:id="3" w:name="P417"/>
      <w:bookmarkEnd w:id="3"/>
      <w:r w:rsidRPr="00A60558">
        <w:rPr>
          <w:rFonts w:ascii="Times New Roman" w:hAnsi="Times New Roman" w:cs="Times New Roman"/>
          <w:szCs w:val="22"/>
        </w:rPr>
        <w:t>СВЕДЕНИЯ</w:t>
      </w:r>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 xml:space="preserve">О ЦЕЛЕВЫХ ИНДИКАТОРАХ, ПОКАЗАТЕЛЯХ </w:t>
      </w:r>
      <w:proofErr w:type="gramStart"/>
      <w:r w:rsidRPr="00A60558">
        <w:rPr>
          <w:rFonts w:ascii="Times New Roman" w:hAnsi="Times New Roman" w:cs="Times New Roman"/>
          <w:szCs w:val="22"/>
        </w:rPr>
        <w:t>МУНИЦИПАЛЬНОЙ</w:t>
      </w:r>
      <w:proofErr w:type="gramEnd"/>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ПРОГРАММЫ "РАЗВИТИЕ МАЛОГО И СРЕДНЕГО ПРЕДПРИНИМАТЕЛЬСТВА</w:t>
      </w:r>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В ГОРОДЕ ВЛАДИВОСТОКЕ" НА 2014 - 2018 ГОДЫ</w:t>
      </w:r>
    </w:p>
    <w:p w:rsidR="00F847C0" w:rsidRPr="00A60558" w:rsidRDefault="00F847C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1"/>
        <w:gridCol w:w="2518"/>
        <w:gridCol w:w="1292"/>
        <w:gridCol w:w="1493"/>
        <w:gridCol w:w="1493"/>
        <w:gridCol w:w="1493"/>
        <w:gridCol w:w="1482"/>
        <w:gridCol w:w="1443"/>
        <w:gridCol w:w="1443"/>
        <w:gridCol w:w="1537"/>
      </w:tblGrid>
      <w:tr w:rsidR="00F847C0" w:rsidRPr="00A60558">
        <w:tc>
          <w:tcPr>
            <w:tcW w:w="591" w:type="dxa"/>
            <w:vMerge w:val="restart"/>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 xml:space="preserve">N </w:t>
            </w:r>
            <w:proofErr w:type="gramStart"/>
            <w:r w:rsidRPr="00A60558">
              <w:rPr>
                <w:rFonts w:ascii="Times New Roman" w:hAnsi="Times New Roman" w:cs="Times New Roman"/>
                <w:szCs w:val="22"/>
              </w:rPr>
              <w:t>п</w:t>
            </w:r>
            <w:proofErr w:type="gramEnd"/>
            <w:r w:rsidRPr="00A60558">
              <w:rPr>
                <w:rFonts w:ascii="Times New Roman" w:hAnsi="Times New Roman" w:cs="Times New Roman"/>
                <w:szCs w:val="22"/>
              </w:rPr>
              <w:t>/п</w:t>
            </w:r>
          </w:p>
        </w:tc>
        <w:tc>
          <w:tcPr>
            <w:tcW w:w="2518" w:type="dxa"/>
            <w:vMerge w:val="restart"/>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Целевой индикатор, показатель (наименование)</w:t>
            </w:r>
          </w:p>
        </w:tc>
        <w:tc>
          <w:tcPr>
            <w:tcW w:w="1292" w:type="dxa"/>
            <w:vMerge w:val="restart"/>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Единица измерения</w:t>
            </w:r>
          </w:p>
        </w:tc>
        <w:tc>
          <w:tcPr>
            <w:tcW w:w="10384" w:type="dxa"/>
            <w:gridSpan w:val="7"/>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Значение целевого индикатора, показателя</w:t>
            </w:r>
          </w:p>
        </w:tc>
      </w:tr>
      <w:tr w:rsidR="00F847C0" w:rsidRPr="00A60558">
        <w:tc>
          <w:tcPr>
            <w:tcW w:w="591" w:type="dxa"/>
            <w:vMerge/>
          </w:tcPr>
          <w:p w:rsidR="00F847C0" w:rsidRPr="00A60558" w:rsidRDefault="00F847C0">
            <w:pPr>
              <w:rPr>
                <w:rFonts w:ascii="Times New Roman" w:hAnsi="Times New Roman" w:cs="Times New Roman"/>
              </w:rPr>
            </w:pPr>
          </w:p>
        </w:tc>
        <w:tc>
          <w:tcPr>
            <w:tcW w:w="2518" w:type="dxa"/>
            <w:vMerge/>
          </w:tcPr>
          <w:p w:rsidR="00F847C0" w:rsidRPr="00A60558" w:rsidRDefault="00F847C0">
            <w:pPr>
              <w:rPr>
                <w:rFonts w:ascii="Times New Roman" w:hAnsi="Times New Roman" w:cs="Times New Roman"/>
              </w:rPr>
            </w:pPr>
          </w:p>
        </w:tc>
        <w:tc>
          <w:tcPr>
            <w:tcW w:w="1292" w:type="dxa"/>
            <w:vMerge/>
          </w:tcPr>
          <w:p w:rsidR="00F847C0" w:rsidRPr="00A60558" w:rsidRDefault="00F847C0">
            <w:pPr>
              <w:rPr>
                <w:rFonts w:ascii="Times New Roman" w:hAnsi="Times New Roman" w:cs="Times New Roman"/>
              </w:rPr>
            </w:pPr>
          </w:p>
        </w:tc>
        <w:tc>
          <w:tcPr>
            <w:tcW w:w="1493"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отчетный финансовый год (2012)</w:t>
            </w:r>
          </w:p>
        </w:tc>
        <w:tc>
          <w:tcPr>
            <w:tcW w:w="1493"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текущий финансовый год (2013)</w:t>
            </w:r>
          </w:p>
        </w:tc>
        <w:tc>
          <w:tcPr>
            <w:tcW w:w="1493"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очередной финансовый год (2014)</w:t>
            </w:r>
          </w:p>
        </w:tc>
        <w:tc>
          <w:tcPr>
            <w:tcW w:w="1482"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первый год планового периода (2015)</w:t>
            </w:r>
          </w:p>
        </w:tc>
        <w:tc>
          <w:tcPr>
            <w:tcW w:w="1443"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второй год планового периода (2016)</w:t>
            </w:r>
          </w:p>
        </w:tc>
        <w:tc>
          <w:tcPr>
            <w:tcW w:w="1443"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третий год планового периода (2017)</w:t>
            </w:r>
          </w:p>
        </w:tc>
        <w:tc>
          <w:tcPr>
            <w:tcW w:w="1537"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четвертый год планового периода (2018)</w:t>
            </w:r>
          </w:p>
        </w:tc>
      </w:tr>
      <w:tr w:rsidR="00F847C0" w:rsidRPr="00A60558">
        <w:tc>
          <w:tcPr>
            <w:tcW w:w="59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w:t>
            </w:r>
          </w:p>
        </w:tc>
        <w:tc>
          <w:tcPr>
            <w:tcW w:w="251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2</w:t>
            </w:r>
          </w:p>
        </w:tc>
        <w:tc>
          <w:tcPr>
            <w:tcW w:w="1292"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3</w:t>
            </w:r>
          </w:p>
        </w:tc>
        <w:tc>
          <w:tcPr>
            <w:tcW w:w="1493"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4</w:t>
            </w:r>
          </w:p>
        </w:tc>
        <w:tc>
          <w:tcPr>
            <w:tcW w:w="1493"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5</w:t>
            </w:r>
          </w:p>
        </w:tc>
        <w:tc>
          <w:tcPr>
            <w:tcW w:w="1493"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6</w:t>
            </w:r>
          </w:p>
        </w:tc>
        <w:tc>
          <w:tcPr>
            <w:tcW w:w="1482"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7</w:t>
            </w:r>
          </w:p>
        </w:tc>
        <w:tc>
          <w:tcPr>
            <w:tcW w:w="1443"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8</w:t>
            </w:r>
          </w:p>
        </w:tc>
        <w:tc>
          <w:tcPr>
            <w:tcW w:w="1443"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9</w:t>
            </w:r>
          </w:p>
        </w:tc>
        <w:tc>
          <w:tcPr>
            <w:tcW w:w="1537"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10</w:t>
            </w:r>
          </w:p>
        </w:tc>
      </w:tr>
      <w:tr w:rsidR="00F847C0" w:rsidRPr="00A60558">
        <w:tc>
          <w:tcPr>
            <w:tcW w:w="14785" w:type="dxa"/>
            <w:gridSpan w:val="10"/>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Муниципальная программа "Развитие малого и среднего предпринимательства в городе Владивостоке" на 2014 - 2018 годы</w:t>
            </w:r>
          </w:p>
        </w:tc>
      </w:tr>
      <w:tr w:rsidR="00F847C0" w:rsidRPr="00A60558">
        <w:tc>
          <w:tcPr>
            <w:tcW w:w="591"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1.</w:t>
            </w:r>
          </w:p>
        </w:tc>
        <w:tc>
          <w:tcPr>
            <w:tcW w:w="2518"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Количество субъектов малого и среднего предпринимательства (включая индивидуальных предпринимателей) в расчете на 10 тыс. человек населения</w:t>
            </w:r>
          </w:p>
        </w:tc>
        <w:tc>
          <w:tcPr>
            <w:tcW w:w="1292"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ед.</w:t>
            </w:r>
          </w:p>
        </w:tc>
        <w:tc>
          <w:tcPr>
            <w:tcW w:w="149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632</w:t>
            </w:r>
          </w:p>
        </w:tc>
        <w:tc>
          <w:tcPr>
            <w:tcW w:w="149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614</w:t>
            </w:r>
          </w:p>
        </w:tc>
        <w:tc>
          <w:tcPr>
            <w:tcW w:w="149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614</w:t>
            </w:r>
          </w:p>
        </w:tc>
        <w:tc>
          <w:tcPr>
            <w:tcW w:w="1482"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617</w:t>
            </w:r>
          </w:p>
        </w:tc>
        <w:tc>
          <w:tcPr>
            <w:tcW w:w="144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627</w:t>
            </w:r>
          </w:p>
        </w:tc>
        <w:tc>
          <w:tcPr>
            <w:tcW w:w="144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641</w:t>
            </w:r>
          </w:p>
        </w:tc>
        <w:tc>
          <w:tcPr>
            <w:tcW w:w="153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660</w:t>
            </w:r>
          </w:p>
        </w:tc>
      </w:tr>
      <w:tr w:rsidR="00F847C0" w:rsidRPr="00A60558">
        <w:tc>
          <w:tcPr>
            <w:tcW w:w="591"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2.</w:t>
            </w:r>
          </w:p>
        </w:tc>
        <w:tc>
          <w:tcPr>
            <w:tcW w:w="2518"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92"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w:t>
            </w:r>
          </w:p>
        </w:tc>
        <w:tc>
          <w:tcPr>
            <w:tcW w:w="149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35,70</w:t>
            </w:r>
          </w:p>
        </w:tc>
        <w:tc>
          <w:tcPr>
            <w:tcW w:w="149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36,32</w:t>
            </w:r>
          </w:p>
        </w:tc>
        <w:tc>
          <w:tcPr>
            <w:tcW w:w="149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37,01</w:t>
            </w:r>
          </w:p>
        </w:tc>
        <w:tc>
          <w:tcPr>
            <w:tcW w:w="1482"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37,38</w:t>
            </w:r>
          </w:p>
        </w:tc>
        <w:tc>
          <w:tcPr>
            <w:tcW w:w="144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38,05</w:t>
            </w:r>
          </w:p>
        </w:tc>
        <w:tc>
          <w:tcPr>
            <w:tcW w:w="144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38,81</w:t>
            </w:r>
          </w:p>
        </w:tc>
        <w:tc>
          <w:tcPr>
            <w:tcW w:w="153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40,00</w:t>
            </w:r>
          </w:p>
        </w:tc>
      </w:tr>
      <w:tr w:rsidR="00F847C0" w:rsidRPr="00A60558">
        <w:tc>
          <w:tcPr>
            <w:tcW w:w="591"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3.</w:t>
            </w:r>
          </w:p>
        </w:tc>
        <w:tc>
          <w:tcPr>
            <w:tcW w:w="2518"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 xml:space="preserve">Увеличение количества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w:t>
            </w:r>
            <w:r w:rsidRPr="00A60558">
              <w:rPr>
                <w:rFonts w:ascii="Times New Roman" w:hAnsi="Times New Roman" w:cs="Times New Roman"/>
                <w:szCs w:val="22"/>
              </w:rPr>
              <w:lastRenderedPageBreak/>
              <w:t>муниципальной программы</w:t>
            </w:r>
          </w:p>
        </w:tc>
        <w:tc>
          <w:tcPr>
            <w:tcW w:w="1292"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lastRenderedPageBreak/>
              <w:t>ед.</w:t>
            </w:r>
          </w:p>
        </w:tc>
        <w:tc>
          <w:tcPr>
            <w:tcW w:w="149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23</w:t>
            </w:r>
          </w:p>
        </w:tc>
        <w:tc>
          <w:tcPr>
            <w:tcW w:w="149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38</w:t>
            </w:r>
          </w:p>
        </w:tc>
        <w:tc>
          <w:tcPr>
            <w:tcW w:w="149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85</w:t>
            </w:r>
          </w:p>
        </w:tc>
        <w:tc>
          <w:tcPr>
            <w:tcW w:w="1482"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85</w:t>
            </w:r>
          </w:p>
        </w:tc>
        <w:tc>
          <w:tcPr>
            <w:tcW w:w="144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85</w:t>
            </w:r>
          </w:p>
        </w:tc>
        <w:tc>
          <w:tcPr>
            <w:tcW w:w="144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85</w:t>
            </w:r>
          </w:p>
        </w:tc>
        <w:tc>
          <w:tcPr>
            <w:tcW w:w="153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90</w:t>
            </w:r>
          </w:p>
        </w:tc>
      </w:tr>
      <w:tr w:rsidR="00F847C0" w:rsidRPr="00A60558">
        <w:tc>
          <w:tcPr>
            <w:tcW w:w="591"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lastRenderedPageBreak/>
              <w:t>4.</w:t>
            </w:r>
          </w:p>
        </w:tc>
        <w:tc>
          <w:tcPr>
            <w:tcW w:w="2518"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Увеличение количества сохраненных рабочих мест (включая индивидуальных предпринимателей) в секторе малого и среднего предпринимательства при реализации муниципальной программы</w:t>
            </w:r>
          </w:p>
        </w:tc>
        <w:tc>
          <w:tcPr>
            <w:tcW w:w="1292"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ед.</w:t>
            </w:r>
          </w:p>
        </w:tc>
        <w:tc>
          <w:tcPr>
            <w:tcW w:w="149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920</w:t>
            </w:r>
          </w:p>
        </w:tc>
        <w:tc>
          <w:tcPr>
            <w:tcW w:w="149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1444</w:t>
            </w:r>
          </w:p>
        </w:tc>
        <w:tc>
          <w:tcPr>
            <w:tcW w:w="149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1697</w:t>
            </w:r>
          </w:p>
        </w:tc>
        <w:tc>
          <w:tcPr>
            <w:tcW w:w="1482"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2997</w:t>
            </w:r>
          </w:p>
        </w:tc>
        <w:tc>
          <w:tcPr>
            <w:tcW w:w="144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2997</w:t>
            </w:r>
          </w:p>
        </w:tc>
        <w:tc>
          <w:tcPr>
            <w:tcW w:w="144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2997</w:t>
            </w:r>
          </w:p>
        </w:tc>
        <w:tc>
          <w:tcPr>
            <w:tcW w:w="153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3049</w:t>
            </w:r>
          </w:p>
        </w:tc>
      </w:tr>
      <w:tr w:rsidR="00F847C0" w:rsidRPr="00A60558">
        <w:tc>
          <w:tcPr>
            <w:tcW w:w="591"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5.</w:t>
            </w:r>
          </w:p>
        </w:tc>
        <w:tc>
          <w:tcPr>
            <w:tcW w:w="2518"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Увеличение количества субъектов малого и среднего предпринимательства, получивших поддержку</w:t>
            </w:r>
          </w:p>
        </w:tc>
        <w:tc>
          <w:tcPr>
            <w:tcW w:w="1292"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ед.</w:t>
            </w:r>
          </w:p>
        </w:tc>
        <w:tc>
          <w:tcPr>
            <w:tcW w:w="149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1102</w:t>
            </w:r>
          </w:p>
        </w:tc>
        <w:tc>
          <w:tcPr>
            <w:tcW w:w="149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3917</w:t>
            </w:r>
          </w:p>
        </w:tc>
        <w:tc>
          <w:tcPr>
            <w:tcW w:w="149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7193</w:t>
            </w:r>
          </w:p>
        </w:tc>
        <w:tc>
          <w:tcPr>
            <w:tcW w:w="1482"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7500</w:t>
            </w:r>
          </w:p>
        </w:tc>
        <w:tc>
          <w:tcPr>
            <w:tcW w:w="144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8000</w:t>
            </w:r>
          </w:p>
        </w:tc>
        <w:tc>
          <w:tcPr>
            <w:tcW w:w="144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8500</w:t>
            </w:r>
          </w:p>
        </w:tc>
        <w:tc>
          <w:tcPr>
            <w:tcW w:w="153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8800</w:t>
            </w:r>
          </w:p>
        </w:tc>
      </w:tr>
    </w:tbl>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right"/>
        <w:rPr>
          <w:rFonts w:ascii="Times New Roman" w:hAnsi="Times New Roman" w:cs="Times New Roman"/>
          <w:szCs w:val="22"/>
        </w:rPr>
      </w:pPr>
      <w:proofErr w:type="spellStart"/>
      <w:r w:rsidRPr="00A60558">
        <w:rPr>
          <w:rFonts w:ascii="Times New Roman" w:hAnsi="Times New Roman" w:cs="Times New Roman"/>
          <w:szCs w:val="22"/>
        </w:rPr>
        <w:t>И.о</w:t>
      </w:r>
      <w:proofErr w:type="spellEnd"/>
      <w:r w:rsidRPr="00A60558">
        <w:rPr>
          <w:rFonts w:ascii="Times New Roman" w:hAnsi="Times New Roman" w:cs="Times New Roman"/>
          <w:szCs w:val="22"/>
        </w:rPr>
        <w:t>. начальника управления экономики</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и развития предпринимательства</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администрации города Владивостока</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М.В.ИЛЬИНА</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Приложение N 2</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к муниципальной программе</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"Развитие малого и среднего</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предпринимательства</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в городе Владивостоке"</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на 2014 - 2018 годы</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Title"/>
        <w:jc w:val="center"/>
        <w:rPr>
          <w:rFonts w:ascii="Times New Roman" w:hAnsi="Times New Roman" w:cs="Times New Roman"/>
          <w:szCs w:val="22"/>
        </w:rPr>
      </w:pPr>
      <w:bookmarkStart w:id="4" w:name="P511"/>
      <w:bookmarkEnd w:id="4"/>
      <w:r w:rsidRPr="00A60558">
        <w:rPr>
          <w:rFonts w:ascii="Times New Roman" w:hAnsi="Times New Roman" w:cs="Times New Roman"/>
          <w:szCs w:val="22"/>
        </w:rPr>
        <w:t>ОБОБЩЕННАЯ ХАРАКТЕРИСТИКА</w:t>
      </w:r>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ПОДПРОГРАММ И ОТДЕЛЬНЫХ МЕРОПРИЯТИЙ, РЕАЛИЗУЕМЫХ В СОСТАВЕ</w:t>
      </w:r>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МУНИЦИПАЛЬНОЙ ПРОГРАММЫ "РАЗВИТИЕ МАЛОГО И СРЕДНЕГО</w:t>
      </w:r>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ПРЕДПРИНИМАТЕЛЬСТВА В ГОРОДЕ ВЛАДИВОСТОКЕ"</w:t>
      </w:r>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НА 2014 - 2018 ГОДЫ</w:t>
      </w:r>
    </w:p>
    <w:p w:rsidR="00F847C0" w:rsidRPr="00A60558" w:rsidRDefault="00F847C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48"/>
        <w:gridCol w:w="2835"/>
        <w:gridCol w:w="2098"/>
        <w:gridCol w:w="2098"/>
        <w:gridCol w:w="3061"/>
        <w:gridCol w:w="2608"/>
        <w:gridCol w:w="3005"/>
      </w:tblGrid>
      <w:tr w:rsidR="00F847C0" w:rsidRPr="00A60558">
        <w:tc>
          <w:tcPr>
            <w:tcW w:w="567" w:type="dxa"/>
            <w:vMerge w:val="restart"/>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 xml:space="preserve">N </w:t>
            </w:r>
            <w:proofErr w:type="gramStart"/>
            <w:r w:rsidRPr="00A60558">
              <w:rPr>
                <w:rFonts w:ascii="Times New Roman" w:hAnsi="Times New Roman" w:cs="Times New Roman"/>
                <w:szCs w:val="22"/>
              </w:rPr>
              <w:t>п</w:t>
            </w:r>
            <w:proofErr w:type="gramEnd"/>
            <w:r w:rsidRPr="00A60558">
              <w:rPr>
                <w:rFonts w:ascii="Times New Roman" w:hAnsi="Times New Roman" w:cs="Times New Roman"/>
                <w:szCs w:val="22"/>
              </w:rPr>
              <w:t>/п</w:t>
            </w:r>
          </w:p>
        </w:tc>
        <w:tc>
          <w:tcPr>
            <w:tcW w:w="2948" w:type="dxa"/>
            <w:vMerge w:val="restart"/>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Наименование подпрограммы, отдельного мероприятия муниципальной программы</w:t>
            </w:r>
          </w:p>
        </w:tc>
        <w:tc>
          <w:tcPr>
            <w:tcW w:w="2835" w:type="dxa"/>
            <w:vMerge w:val="restart"/>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Ответственный исполнитель, соисполнители</w:t>
            </w:r>
          </w:p>
        </w:tc>
        <w:tc>
          <w:tcPr>
            <w:tcW w:w="4196" w:type="dxa"/>
            <w:gridSpan w:val="2"/>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Срок</w:t>
            </w:r>
          </w:p>
        </w:tc>
        <w:tc>
          <w:tcPr>
            <w:tcW w:w="3061" w:type="dxa"/>
            <w:vMerge w:val="restart"/>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Ожидаемый результат (краткое описание)</w:t>
            </w:r>
          </w:p>
        </w:tc>
        <w:tc>
          <w:tcPr>
            <w:tcW w:w="2608" w:type="dxa"/>
            <w:vMerge w:val="restart"/>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 xml:space="preserve">Последствия </w:t>
            </w:r>
            <w:proofErr w:type="spellStart"/>
            <w:r w:rsidRPr="00A60558">
              <w:rPr>
                <w:rFonts w:ascii="Times New Roman" w:hAnsi="Times New Roman" w:cs="Times New Roman"/>
                <w:szCs w:val="22"/>
              </w:rPr>
              <w:t>нереализации</w:t>
            </w:r>
            <w:proofErr w:type="spellEnd"/>
            <w:r w:rsidRPr="00A60558">
              <w:rPr>
                <w:rFonts w:ascii="Times New Roman" w:hAnsi="Times New Roman" w:cs="Times New Roman"/>
                <w:szCs w:val="22"/>
              </w:rPr>
              <w:t xml:space="preserve"> муниципальной программы, подпрограммы, отдельного мероприятия</w:t>
            </w:r>
          </w:p>
        </w:tc>
        <w:tc>
          <w:tcPr>
            <w:tcW w:w="3005" w:type="dxa"/>
            <w:vMerge w:val="restart"/>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Связь подпрограммы, отдельного мероприятия с показателями муниципальной программы</w:t>
            </w:r>
          </w:p>
        </w:tc>
      </w:tr>
      <w:tr w:rsidR="00F847C0" w:rsidRPr="00A60558">
        <w:tc>
          <w:tcPr>
            <w:tcW w:w="567" w:type="dxa"/>
            <w:vMerge/>
          </w:tcPr>
          <w:p w:rsidR="00F847C0" w:rsidRPr="00A60558" w:rsidRDefault="00F847C0">
            <w:pPr>
              <w:rPr>
                <w:rFonts w:ascii="Times New Roman" w:hAnsi="Times New Roman" w:cs="Times New Roman"/>
              </w:rPr>
            </w:pPr>
          </w:p>
        </w:tc>
        <w:tc>
          <w:tcPr>
            <w:tcW w:w="2948" w:type="dxa"/>
            <w:vMerge/>
          </w:tcPr>
          <w:p w:rsidR="00F847C0" w:rsidRPr="00A60558" w:rsidRDefault="00F847C0">
            <w:pPr>
              <w:rPr>
                <w:rFonts w:ascii="Times New Roman" w:hAnsi="Times New Roman" w:cs="Times New Roman"/>
              </w:rPr>
            </w:pPr>
          </w:p>
        </w:tc>
        <w:tc>
          <w:tcPr>
            <w:tcW w:w="2835" w:type="dxa"/>
            <w:vMerge/>
          </w:tcPr>
          <w:p w:rsidR="00F847C0" w:rsidRPr="00A60558" w:rsidRDefault="00F847C0">
            <w:pPr>
              <w:rPr>
                <w:rFonts w:ascii="Times New Roman" w:hAnsi="Times New Roman" w:cs="Times New Roman"/>
              </w:rPr>
            </w:pPr>
          </w:p>
        </w:tc>
        <w:tc>
          <w:tcPr>
            <w:tcW w:w="209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начала реализации подпрограммы, отдельного мероприятия</w:t>
            </w:r>
          </w:p>
        </w:tc>
        <w:tc>
          <w:tcPr>
            <w:tcW w:w="209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окончания реализации подпрограммы, отдельного мероприятия</w:t>
            </w:r>
          </w:p>
        </w:tc>
        <w:tc>
          <w:tcPr>
            <w:tcW w:w="3061" w:type="dxa"/>
            <w:vMerge/>
          </w:tcPr>
          <w:p w:rsidR="00F847C0" w:rsidRPr="00A60558" w:rsidRDefault="00F847C0">
            <w:pPr>
              <w:rPr>
                <w:rFonts w:ascii="Times New Roman" w:hAnsi="Times New Roman" w:cs="Times New Roman"/>
              </w:rPr>
            </w:pPr>
          </w:p>
        </w:tc>
        <w:tc>
          <w:tcPr>
            <w:tcW w:w="2608" w:type="dxa"/>
            <w:vMerge/>
          </w:tcPr>
          <w:p w:rsidR="00F847C0" w:rsidRPr="00A60558" w:rsidRDefault="00F847C0">
            <w:pPr>
              <w:rPr>
                <w:rFonts w:ascii="Times New Roman" w:hAnsi="Times New Roman" w:cs="Times New Roman"/>
              </w:rPr>
            </w:pPr>
          </w:p>
        </w:tc>
        <w:tc>
          <w:tcPr>
            <w:tcW w:w="3005" w:type="dxa"/>
            <w:vMerge/>
          </w:tcPr>
          <w:p w:rsidR="00F847C0" w:rsidRPr="00A60558" w:rsidRDefault="00F847C0">
            <w:pPr>
              <w:rPr>
                <w:rFonts w:ascii="Times New Roman" w:hAnsi="Times New Roman" w:cs="Times New Roman"/>
              </w:rPr>
            </w:pPr>
          </w:p>
        </w:tc>
      </w:tr>
      <w:tr w:rsidR="00F847C0" w:rsidRPr="00A60558">
        <w:tc>
          <w:tcPr>
            <w:tcW w:w="567"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w:t>
            </w:r>
          </w:p>
        </w:tc>
        <w:tc>
          <w:tcPr>
            <w:tcW w:w="294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2</w:t>
            </w:r>
          </w:p>
        </w:tc>
        <w:tc>
          <w:tcPr>
            <w:tcW w:w="2835"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3</w:t>
            </w:r>
          </w:p>
        </w:tc>
        <w:tc>
          <w:tcPr>
            <w:tcW w:w="209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4</w:t>
            </w:r>
          </w:p>
        </w:tc>
        <w:tc>
          <w:tcPr>
            <w:tcW w:w="209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5</w:t>
            </w:r>
          </w:p>
        </w:tc>
        <w:tc>
          <w:tcPr>
            <w:tcW w:w="306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6</w:t>
            </w:r>
          </w:p>
        </w:tc>
        <w:tc>
          <w:tcPr>
            <w:tcW w:w="260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7</w:t>
            </w:r>
          </w:p>
        </w:tc>
        <w:tc>
          <w:tcPr>
            <w:tcW w:w="3005"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8</w:t>
            </w:r>
          </w:p>
        </w:tc>
      </w:tr>
      <w:tr w:rsidR="00F847C0" w:rsidRPr="00A60558">
        <w:tc>
          <w:tcPr>
            <w:tcW w:w="19220" w:type="dxa"/>
            <w:gridSpan w:val="8"/>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Отдельные мероприятия муниципальной программы "Развитие малого и среднего предпринимательства в городе Владивостоке"</w:t>
            </w: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на 2014 - 2018 годы</w:t>
            </w:r>
          </w:p>
        </w:tc>
      </w:tr>
      <w:tr w:rsidR="00F847C0" w:rsidRPr="00A60558">
        <w:tblPrEx>
          <w:tblBorders>
            <w:insideH w:val="nil"/>
          </w:tblBorders>
        </w:tblPrEx>
        <w:tc>
          <w:tcPr>
            <w:tcW w:w="567" w:type="dxa"/>
            <w:tcBorders>
              <w:bottom w:val="nil"/>
            </w:tcBorders>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1.</w:t>
            </w:r>
          </w:p>
        </w:tc>
        <w:tc>
          <w:tcPr>
            <w:tcW w:w="2948" w:type="dxa"/>
            <w:tcBorders>
              <w:bottom w:val="nil"/>
            </w:tcBorders>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 xml:space="preserve">Финансовая поддержка субъектов малого и среднего предпринимательства и организаций, образующих </w:t>
            </w:r>
            <w:r w:rsidRPr="00A60558">
              <w:rPr>
                <w:rFonts w:ascii="Times New Roman" w:hAnsi="Times New Roman" w:cs="Times New Roman"/>
                <w:szCs w:val="22"/>
              </w:rPr>
              <w:lastRenderedPageBreak/>
              <w:t>инфраструктуру поддержки субъектов малого и среднего предпринимательства</w:t>
            </w:r>
          </w:p>
        </w:tc>
        <w:tc>
          <w:tcPr>
            <w:tcW w:w="2835" w:type="dxa"/>
            <w:tcBorders>
              <w:bottom w:val="nil"/>
            </w:tcBorders>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lastRenderedPageBreak/>
              <w:t xml:space="preserve">управление экономики и развития предпринимательства администрации города </w:t>
            </w:r>
            <w:r w:rsidRPr="00A60558">
              <w:rPr>
                <w:rFonts w:ascii="Times New Roman" w:hAnsi="Times New Roman" w:cs="Times New Roman"/>
                <w:szCs w:val="22"/>
              </w:rPr>
              <w:lastRenderedPageBreak/>
              <w:t>Владивостока</w:t>
            </w:r>
          </w:p>
        </w:tc>
        <w:tc>
          <w:tcPr>
            <w:tcW w:w="2098" w:type="dxa"/>
            <w:tcBorders>
              <w:bottom w:val="nil"/>
            </w:tcBorders>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lastRenderedPageBreak/>
              <w:t>2014</w:t>
            </w:r>
          </w:p>
        </w:tc>
        <w:tc>
          <w:tcPr>
            <w:tcW w:w="2098" w:type="dxa"/>
            <w:tcBorders>
              <w:bottom w:val="nil"/>
            </w:tcBorders>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2018</w:t>
            </w:r>
          </w:p>
        </w:tc>
        <w:tc>
          <w:tcPr>
            <w:tcW w:w="3061" w:type="dxa"/>
            <w:tcBorders>
              <w:bottom w:val="nil"/>
            </w:tcBorders>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 xml:space="preserve">количество вновь созданных рабочих мест (включая индивидуальных предпринимателей) за период </w:t>
            </w:r>
            <w:r w:rsidRPr="00A60558">
              <w:rPr>
                <w:rFonts w:ascii="Times New Roman" w:hAnsi="Times New Roman" w:cs="Times New Roman"/>
                <w:szCs w:val="22"/>
              </w:rPr>
              <w:lastRenderedPageBreak/>
              <w:t>действия муниципальной программы составит не менее 300 единиц;</w:t>
            </w:r>
          </w:p>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 xml:space="preserve">количество </w:t>
            </w:r>
            <w:proofErr w:type="gramStart"/>
            <w:r w:rsidRPr="00A60558">
              <w:rPr>
                <w:rFonts w:ascii="Times New Roman" w:hAnsi="Times New Roman" w:cs="Times New Roman"/>
                <w:szCs w:val="22"/>
              </w:rPr>
              <w:t>рабочих мест, сохраненных субъектами малого и среднего предпринимательства за весь период действия муниципальной программы составит</w:t>
            </w:r>
            <w:proofErr w:type="gramEnd"/>
            <w:r w:rsidRPr="00A60558">
              <w:rPr>
                <w:rFonts w:ascii="Times New Roman" w:hAnsi="Times New Roman" w:cs="Times New Roman"/>
                <w:szCs w:val="22"/>
              </w:rPr>
              <w:t xml:space="preserve"> не менее 17,4 тыс. ед.;</w:t>
            </w:r>
          </w:p>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увеличение количества субъектов малого и среднего предпринимательства, получивших поддержку за весь период действия муниципальной программы, составит не менее 38,1 тыс. ед.</w:t>
            </w:r>
          </w:p>
        </w:tc>
        <w:tc>
          <w:tcPr>
            <w:tcW w:w="2608" w:type="dxa"/>
            <w:tcBorders>
              <w:bottom w:val="nil"/>
            </w:tcBorders>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lastRenderedPageBreak/>
              <w:t xml:space="preserve">снижение поступлений страховых взносов и сокращение поступлений налога на доходы </w:t>
            </w:r>
            <w:r w:rsidRPr="00A60558">
              <w:rPr>
                <w:rFonts w:ascii="Times New Roman" w:hAnsi="Times New Roman" w:cs="Times New Roman"/>
                <w:szCs w:val="22"/>
              </w:rPr>
              <w:lastRenderedPageBreak/>
              <w:t>физических лиц, повышение социальной напряженности</w:t>
            </w:r>
          </w:p>
        </w:tc>
        <w:tc>
          <w:tcPr>
            <w:tcW w:w="3005" w:type="dxa"/>
            <w:tcBorders>
              <w:bottom w:val="nil"/>
            </w:tcBorders>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lastRenderedPageBreak/>
              <w:t xml:space="preserve">увеличение доли среднесписочной численности работников (без внешних совместителей) малых и </w:t>
            </w:r>
            <w:r w:rsidRPr="00A60558">
              <w:rPr>
                <w:rFonts w:ascii="Times New Roman" w:hAnsi="Times New Roman" w:cs="Times New Roman"/>
                <w:szCs w:val="22"/>
              </w:rPr>
              <w:lastRenderedPageBreak/>
              <w:t>средних предприятий в среднесписочной численности работников (без внешних совместителей) всех предприятий и организаций с 37,6% в 2013 году до 44,1% к 2018 году</w:t>
            </w:r>
          </w:p>
        </w:tc>
      </w:tr>
      <w:tr w:rsidR="00F847C0" w:rsidRPr="00A60558">
        <w:tblPrEx>
          <w:tblBorders>
            <w:insideH w:val="nil"/>
          </w:tblBorders>
        </w:tblPrEx>
        <w:tc>
          <w:tcPr>
            <w:tcW w:w="567" w:type="dxa"/>
            <w:tcBorders>
              <w:bottom w:val="nil"/>
            </w:tcBorders>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lastRenderedPageBreak/>
              <w:t>2.</w:t>
            </w:r>
          </w:p>
        </w:tc>
        <w:tc>
          <w:tcPr>
            <w:tcW w:w="2948" w:type="dxa"/>
            <w:tcBorders>
              <w:bottom w:val="nil"/>
            </w:tcBorders>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2835" w:type="dxa"/>
            <w:tcBorders>
              <w:bottom w:val="nil"/>
            </w:tcBorders>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Управление муниципальной собственности г. Владивостока</w:t>
            </w:r>
          </w:p>
        </w:tc>
        <w:tc>
          <w:tcPr>
            <w:tcW w:w="2098" w:type="dxa"/>
            <w:tcBorders>
              <w:bottom w:val="nil"/>
            </w:tcBorders>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2014</w:t>
            </w:r>
          </w:p>
        </w:tc>
        <w:tc>
          <w:tcPr>
            <w:tcW w:w="2098" w:type="dxa"/>
            <w:tcBorders>
              <w:bottom w:val="nil"/>
            </w:tcBorders>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2018</w:t>
            </w:r>
          </w:p>
        </w:tc>
        <w:tc>
          <w:tcPr>
            <w:tcW w:w="3061" w:type="dxa"/>
            <w:tcBorders>
              <w:bottom w:val="nil"/>
            </w:tcBorders>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инвестиционная активность субъектов малого и среднего предпринимательства на территории г. Владивостока</w:t>
            </w:r>
          </w:p>
        </w:tc>
        <w:tc>
          <w:tcPr>
            <w:tcW w:w="2608" w:type="dxa"/>
            <w:tcBorders>
              <w:bottom w:val="nil"/>
            </w:tcBorders>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снижение доходной части бюджета; ухудшение развития бизнеса на территории г. Владивостока</w:t>
            </w:r>
          </w:p>
        </w:tc>
        <w:tc>
          <w:tcPr>
            <w:tcW w:w="3005" w:type="dxa"/>
            <w:tcBorders>
              <w:bottom w:val="nil"/>
            </w:tcBorders>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 37,6% в 2013 году до 44,1% к 2018 году</w:t>
            </w:r>
          </w:p>
        </w:tc>
      </w:tr>
      <w:tr w:rsidR="00F847C0" w:rsidRPr="00A60558">
        <w:tblPrEx>
          <w:tblBorders>
            <w:insideH w:val="nil"/>
          </w:tblBorders>
        </w:tblPrEx>
        <w:tc>
          <w:tcPr>
            <w:tcW w:w="567" w:type="dxa"/>
            <w:tcBorders>
              <w:bottom w:val="nil"/>
            </w:tcBorders>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3.</w:t>
            </w:r>
          </w:p>
        </w:tc>
        <w:tc>
          <w:tcPr>
            <w:tcW w:w="2948" w:type="dxa"/>
            <w:tcBorders>
              <w:bottom w:val="nil"/>
            </w:tcBorders>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Пропаганда и популяризация предпринимательской деятельности</w:t>
            </w:r>
          </w:p>
        </w:tc>
        <w:tc>
          <w:tcPr>
            <w:tcW w:w="2835" w:type="dxa"/>
            <w:tcBorders>
              <w:bottom w:val="nil"/>
            </w:tcBorders>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управление экономики и развития предпринимательства администрации города Владивостока</w:t>
            </w:r>
          </w:p>
        </w:tc>
        <w:tc>
          <w:tcPr>
            <w:tcW w:w="2098" w:type="dxa"/>
            <w:tcBorders>
              <w:bottom w:val="nil"/>
            </w:tcBorders>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2014</w:t>
            </w:r>
          </w:p>
        </w:tc>
        <w:tc>
          <w:tcPr>
            <w:tcW w:w="2098" w:type="dxa"/>
            <w:tcBorders>
              <w:bottom w:val="nil"/>
            </w:tcBorders>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2018</w:t>
            </w:r>
          </w:p>
        </w:tc>
        <w:tc>
          <w:tcPr>
            <w:tcW w:w="3061" w:type="dxa"/>
            <w:tcBorders>
              <w:bottom w:val="nil"/>
            </w:tcBorders>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деловая активность субъектов малого и среднего предпринимательства на территории г. Владивостока, повышение имиджа предпринимательской деятельности</w:t>
            </w:r>
          </w:p>
        </w:tc>
        <w:tc>
          <w:tcPr>
            <w:tcW w:w="2608" w:type="dxa"/>
            <w:tcBorders>
              <w:bottom w:val="nil"/>
            </w:tcBorders>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снижение темпов развития бизнеса на территории г. Владивостока</w:t>
            </w:r>
          </w:p>
        </w:tc>
        <w:tc>
          <w:tcPr>
            <w:tcW w:w="3005" w:type="dxa"/>
            <w:tcBorders>
              <w:bottom w:val="nil"/>
            </w:tcBorders>
          </w:tcPr>
          <w:p w:rsidR="00F847C0" w:rsidRPr="00A60558" w:rsidRDefault="00F847C0">
            <w:pPr>
              <w:pStyle w:val="ConsPlusNormal"/>
              <w:rPr>
                <w:rFonts w:ascii="Times New Roman" w:hAnsi="Times New Roman" w:cs="Times New Roman"/>
                <w:szCs w:val="22"/>
              </w:rPr>
            </w:pPr>
          </w:p>
        </w:tc>
      </w:tr>
      <w:tr w:rsidR="00F847C0" w:rsidRPr="00A60558">
        <w:tc>
          <w:tcPr>
            <w:tcW w:w="567"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4.</w:t>
            </w:r>
          </w:p>
        </w:tc>
        <w:tc>
          <w:tcPr>
            <w:tcW w:w="2948"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Расходы на обеспечение выполнения функций муниципального казенного учреждения "Центр развития предпринимательства"</w:t>
            </w:r>
          </w:p>
        </w:tc>
        <w:tc>
          <w:tcPr>
            <w:tcW w:w="2835"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управление экономики и развития предпринимательства администрации города Владивостока</w:t>
            </w:r>
          </w:p>
        </w:tc>
        <w:tc>
          <w:tcPr>
            <w:tcW w:w="209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2014</w:t>
            </w:r>
          </w:p>
        </w:tc>
        <w:tc>
          <w:tcPr>
            <w:tcW w:w="209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2018</w:t>
            </w:r>
          </w:p>
        </w:tc>
        <w:tc>
          <w:tcPr>
            <w:tcW w:w="3061"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повышение доступности получения консультационных и информационных услуг на безвозмездной основе для субъектов малого и среднего предпринимательства; повышение квалификации кадров в сфере малого и среднего предпринимательства</w:t>
            </w:r>
          </w:p>
        </w:tc>
        <w:tc>
          <w:tcPr>
            <w:tcW w:w="2608"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отсутствие необходимой информации для ведения деятельности субъектов малого и среднего предпринимательства, снижение количества субъектов малого и среднего предпринимательства на территории г. Владивостока</w:t>
            </w:r>
          </w:p>
        </w:tc>
        <w:tc>
          <w:tcPr>
            <w:tcW w:w="3005"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рост количества субъектов малого и среднего предпринимательства, получивших поддержку, с 3800 ед. в 2013 году до 8700 ед. в 2018 году</w:t>
            </w:r>
          </w:p>
        </w:tc>
      </w:tr>
    </w:tbl>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Начальник управления экономики и развития</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предпринимательства администрации</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города Владивостока</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С.Н.БАШКИРЕВА</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lastRenderedPageBreak/>
        <w:t>Приложение N 3</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к муниципальной программе</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"Развитие малого и среднего</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предпринимательства</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в городе Владивостоке"</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на 2014 - 2018 годы</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Title"/>
        <w:jc w:val="center"/>
        <w:rPr>
          <w:rFonts w:ascii="Times New Roman" w:hAnsi="Times New Roman" w:cs="Times New Roman"/>
          <w:szCs w:val="22"/>
        </w:rPr>
      </w:pPr>
      <w:bookmarkStart w:id="5" w:name="P587"/>
      <w:bookmarkEnd w:id="5"/>
      <w:r w:rsidRPr="00A60558">
        <w:rPr>
          <w:rFonts w:ascii="Times New Roman" w:hAnsi="Times New Roman" w:cs="Times New Roman"/>
          <w:szCs w:val="22"/>
        </w:rPr>
        <w:t>ОЦЕНКА ПРИМЕНЕНИЯ МЕР</w:t>
      </w:r>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ГОСУДАРСТВЕННОГО РЕГУЛИРОВАНИЯ В СФЕРЕ РЕАЛИЗАЦИИ</w:t>
      </w:r>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МУНИЦИПАЛЬНОЙ ПРОГРАММЫ "РАЗВИТИЕ МАЛОГО И СРЕДНЕГО</w:t>
      </w:r>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ПРЕДПРИНИМАТЕЛЬСТВА В ГОРОДЕ ВЛАДИВОСТОКЕ"</w:t>
      </w:r>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НА 2014 - 2018 ГОДЫ</w:t>
      </w:r>
    </w:p>
    <w:p w:rsidR="00F847C0" w:rsidRPr="00A60558" w:rsidRDefault="00F847C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665"/>
        <w:gridCol w:w="2479"/>
        <w:gridCol w:w="1729"/>
        <w:gridCol w:w="1474"/>
        <w:gridCol w:w="1474"/>
        <w:gridCol w:w="3175"/>
      </w:tblGrid>
      <w:tr w:rsidR="00F847C0" w:rsidRPr="00A60558">
        <w:tc>
          <w:tcPr>
            <w:tcW w:w="660" w:type="dxa"/>
            <w:vMerge w:val="restart"/>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 xml:space="preserve">N </w:t>
            </w:r>
            <w:proofErr w:type="gramStart"/>
            <w:r w:rsidRPr="00A60558">
              <w:rPr>
                <w:rFonts w:ascii="Times New Roman" w:hAnsi="Times New Roman" w:cs="Times New Roman"/>
                <w:szCs w:val="22"/>
              </w:rPr>
              <w:t>п</w:t>
            </w:r>
            <w:proofErr w:type="gramEnd"/>
            <w:r w:rsidRPr="00A60558">
              <w:rPr>
                <w:rFonts w:ascii="Times New Roman" w:hAnsi="Times New Roman" w:cs="Times New Roman"/>
                <w:szCs w:val="22"/>
              </w:rPr>
              <w:t>/п</w:t>
            </w:r>
          </w:p>
        </w:tc>
        <w:tc>
          <w:tcPr>
            <w:tcW w:w="2665" w:type="dxa"/>
            <w:vMerge w:val="restart"/>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Наименование меры государственного регулирования</w:t>
            </w:r>
          </w:p>
        </w:tc>
        <w:tc>
          <w:tcPr>
            <w:tcW w:w="2479" w:type="dxa"/>
            <w:vMerge w:val="restart"/>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 xml:space="preserve">Объем доходов/расходов Владивостокского городского округа </w:t>
            </w:r>
            <w:hyperlink w:anchor="P624" w:history="1">
              <w:r w:rsidRPr="00A60558">
                <w:rPr>
                  <w:rFonts w:ascii="Times New Roman" w:hAnsi="Times New Roman" w:cs="Times New Roman"/>
                  <w:color w:val="0000FF"/>
                  <w:szCs w:val="22"/>
                </w:rPr>
                <w:t>&lt;*&gt;</w:t>
              </w:r>
            </w:hyperlink>
            <w:r w:rsidRPr="00A60558">
              <w:rPr>
                <w:rFonts w:ascii="Times New Roman" w:hAnsi="Times New Roman" w:cs="Times New Roman"/>
                <w:szCs w:val="22"/>
              </w:rPr>
              <w:t xml:space="preserve"> (тыс. руб.)</w:t>
            </w:r>
          </w:p>
        </w:tc>
        <w:tc>
          <w:tcPr>
            <w:tcW w:w="4677" w:type="dxa"/>
            <w:gridSpan w:val="3"/>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Финансовая оценка результатов применения мер государственного регулирования (тыс. руб.), годы</w:t>
            </w:r>
          </w:p>
        </w:tc>
        <w:tc>
          <w:tcPr>
            <w:tcW w:w="3175" w:type="dxa"/>
            <w:vMerge w:val="restart"/>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Краткое обоснование необходимости применения мер государственного регулирования для достижения цели муниципальной программы</w:t>
            </w:r>
          </w:p>
        </w:tc>
      </w:tr>
      <w:tr w:rsidR="00F847C0" w:rsidRPr="00A60558">
        <w:tc>
          <w:tcPr>
            <w:tcW w:w="660" w:type="dxa"/>
            <w:vMerge/>
          </w:tcPr>
          <w:p w:rsidR="00F847C0" w:rsidRPr="00A60558" w:rsidRDefault="00F847C0">
            <w:pPr>
              <w:rPr>
                <w:rFonts w:ascii="Times New Roman" w:hAnsi="Times New Roman" w:cs="Times New Roman"/>
              </w:rPr>
            </w:pPr>
          </w:p>
        </w:tc>
        <w:tc>
          <w:tcPr>
            <w:tcW w:w="2665" w:type="dxa"/>
            <w:vMerge/>
          </w:tcPr>
          <w:p w:rsidR="00F847C0" w:rsidRPr="00A60558" w:rsidRDefault="00F847C0">
            <w:pPr>
              <w:rPr>
                <w:rFonts w:ascii="Times New Roman" w:hAnsi="Times New Roman" w:cs="Times New Roman"/>
              </w:rPr>
            </w:pPr>
          </w:p>
        </w:tc>
        <w:tc>
          <w:tcPr>
            <w:tcW w:w="2479" w:type="dxa"/>
            <w:vMerge/>
          </w:tcPr>
          <w:p w:rsidR="00F847C0" w:rsidRPr="00A60558" w:rsidRDefault="00F847C0">
            <w:pPr>
              <w:rPr>
                <w:rFonts w:ascii="Times New Roman" w:hAnsi="Times New Roman" w:cs="Times New Roman"/>
              </w:rPr>
            </w:pPr>
          </w:p>
        </w:tc>
        <w:tc>
          <w:tcPr>
            <w:tcW w:w="172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очередной финансовый год (2013)</w:t>
            </w:r>
          </w:p>
        </w:tc>
        <w:tc>
          <w:tcPr>
            <w:tcW w:w="147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первый год планового периода (2014)</w:t>
            </w:r>
          </w:p>
        </w:tc>
        <w:tc>
          <w:tcPr>
            <w:tcW w:w="147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второй год планового периода (2015)</w:t>
            </w:r>
          </w:p>
        </w:tc>
        <w:tc>
          <w:tcPr>
            <w:tcW w:w="3175" w:type="dxa"/>
            <w:vMerge/>
          </w:tcPr>
          <w:p w:rsidR="00F847C0" w:rsidRPr="00A60558" w:rsidRDefault="00F847C0">
            <w:pPr>
              <w:rPr>
                <w:rFonts w:ascii="Times New Roman" w:hAnsi="Times New Roman" w:cs="Times New Roman"/>
              </w:rPr>
            </w:pPr>
          </w:p>
        </w:tc>
      </w:tr>
      <w:tr w:rsidR="00F847C0" w:rsidRPr="00A60558">
        <w:tc>
          <w:tcPr>
            <w:tcW w:w="66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w:t>
            </w:r>
          </w:p>
        </w:tc>
        <w:tc>
          <w:tcPr>
            <w:tcW w:w="2665"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2</w:t>
            </w:r>
          </w:p>
        </w:tc>
        <w:tc>
          <w:tcPr>
            <w:tcW w:w="247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3</w:t>
            </w:r>
          </w:p>
        </w:tc>
        <w:tc>
          <w:tcPr>
            <w:tcW w:w="172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4</w:t>
            </w:r>
          </w:p>
        </w:tc>
        <w:tc>
          <w:tcPr>
            <w:tcW w:w="147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5</w:t>
            </w:r>
          </w:p>
        </w:tc>
        <w:tc>
          <w:tcPr>
            <w:tcW w:w="147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6</w:t>
            </w:r>
          </w:p>
        </w:tc>
        <w:tc>
          <w:tcPr>
            <w:tcW w:w="3175"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7</w:t>
            </w:r>
          </w:p>
        </w:tc>
      </w:tr>
      <w:tr w:rsidR="00F847C0" w:rsidRPr="00A60558">
        <w:tc>
          <w:tcPr>
            <w:tcW w:w="66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1.</w:t>
            </w:r>
          </w:p>
        </w:tc>
        <w:tc>
          <w:tcPr>
            <w:tcW w:w="2665"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Предоставление муниципальных помещений, находящихся в муниципальной собственности Владивостокского городского округа, по льготной арендной ставке (применяется корректирующий коэффициент 0,4)</w:t>
            </w:r>
          </w:p>
        </w:tc>
        <w:tc>
          <w:tcPr>
            <w:tcW w:w="2479"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1794,59</w:t>
            </w:r>
          </w:p>
        </w:tc>
        <w:tc>
          <w:tcPr>
            <w:tcW w:w="1729"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598,49</w:t>
            </w:r>
          </w:p>
        </w:tc>
        <w:tc>
          <w:tcPr>
            <w:tcW w:w="1474"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599,00</w:t>
            </w:r>
          </w:p>
        </w:tc>
        <w:tc>
          <w:tcPr>
            <w:tcW w:w="1474"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597,10</w:t>
            </w:r>
          </w:p>
        </w:tc>
        <w:tc>
          <w:tcPr>
            <w:tcW w:w="3175"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в целях создания благоприятных условий для субъектов малого предпринимательства применяется коэффициент 0,4, корректирующий расчет арендной платы за пользование зданиями, сооружениями, их частями, находящимися в муниципальной собственности Владивостокского городского округа</w:t>
            </w:r>
          </w:p>
        </w:tc>
      </w:tr>
      <w:tr w:rsidR="00F847C0" w:rsidRPr="00A60558">
        <w:tc>
          <w:tcPr>
            <w:tcW w:w="66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2.</w:t>
            </w:r>
          </w:p>
        </w:tc>
        <w:tc>
          <w:tcPr>
            <w:tcW w:w="2665"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Снижение отдельным субъектам малого и среднего предпринимательства корректирующего коэффициента, применяемого для расчета единого налога на вмененный доход (ЕНВД), в соответствии с Налоговым кодексом Российской Федерации (коэффициенты снижены для предпринимателей островных территорий и поселка Трудовое, для предприятий, предоставляющих услуги по перевозке пассажиров автобусами, по розничной торговле хлебом и хлебобулочными изделиями)</w:t>
            </w:r>
          </w:p>
        </w:tc>
        <w:tc>
          <w:tcPr>
            <w:tcW w:w="2479"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847547,00</w:t>
            </w:r>
          </w:p>
        </w:tc>
        <w:tc>
          <w:tcPr>
            <w:tcW w:w="1729"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286863,00</w:t>
            </w:r>
          </w:p>
        </w:tc>
        <w:tc>
          <w:tcPr>
            <w:tcW w:w="1474" w:type="dxa"/>
          </w:tcPr>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284611,00</w:t>
            </w:r>
          </w:p>
        </w:tc>
        <w:tc>
          <w:tcPr>
            <w:tcW w:w="1474" w:type="dxa"/>
          </w:tcPr>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276073,00</w:t>
            </w:r>
          </w:p>
        </w:tc>
        <w:tc>
          <w:tcPr>
            <w:tcW w:w="3175"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в целях создания благоприятных условий для развития малого и среднего предпринимательства, стабилизации ценовой политики, уменьшения налоговой нагрузки на предпринимателей снижены коэффициенты К</w:t>
            </w:r>
            <w:proofErr w:type="gramStart"/>
            <w:r w:rsidRPr="00A60558">
              <w:rPr>
                <w:rFonts w:ascii="Times New Roman" w:hAnsi="Times New Roman" w:cs="Times New Roman"/>
                <w:szCs w:val="22"/>
              </w:rPr>
              <w:t>2</w:t>
            </w:r>
            <w:proofErr w:type="gramEnd"/>
            <w:r w:rsidRPr="00A60558">
              <w:rPr>
                <w:rFonts w:ascii="Times New Roman" w:hAnsi="Times New Roman" w:cs="Times New Roman"/>
                <w:szCs w:val="22"/>
              </w:rPr>
              <w:t>, применяемые для расчета единого налога на вменяемый доход (ЕНВД)</w:t>
            </w:r>
          </w:p>
        </w:tc>
      </w:tr>
    </w:tbl>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w:t>
      </w:r>
    </w:p>
    <w:p w:rsidR="00F847C0" w:rsidRPr="00A60558" w:rsidRDefault="00F847C0">
      <w:pPr>
        <w:pStyle w:val="ConsPlusNormal"/>
        <w:ind w:firstLine="540"/>
        <w:jc w:val="both"/>
        <w:rPr>
          <w:rFonts w:ascii="Times New Roman" w:hAnsi="Times New Roman" w:cs="Times New Roman"/>
          <w:szCs w:val="22"/>
        </w:rPr>
      </w:pPr>
      <w:bookmarkStart w:id="6" w:name="P624"/>
      <w:bookmarkEnd w:id="6"/>
      <w:r w:rsidRPr="00A60558">
        <w:rPr>
          <w:rFonts w:ascii="Times New Roman" w:hAnsi="Times New Roman" w:cs="Times New Roman"/>
          <w:szCs w:val="22"/>
        </w:rPr>
        <w:t>&lt;*&gt; - объем выпадающих доходов бюджета Владивостокского городского округа, увеличение расходных обязатель</w:t>
      </w:r>
      <w:proofErr w:type="gramStart"/>
      <w:r w:rsidRPr="00A60558">
        <w:rPr>
          <w:rFonts w:ascii="Times New Roman" w:hAnsi="Times New Roman" w:cs="Times New Roman"/>
          <w:szCs w:val="22"/>
        </w:rPr>
        <w:t>ств Вл</w:t>
      </w:r>
      <w:proofErr w:type="gramEnd"/>
      <w:r w:rsidRPr="00A60558">
        <w:rPr>
          <w:rFonts w:ascii="Times New Roman" w:hAnsi="Times New Roman" w:cs="Times New Roman"/>
          <w:szCs w:val="22"/>
        </w:rPr>
        <w:t>адивостокского городского округа.</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Начальник управления экономики и развития</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предпринимательства администрации</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города Владивостока</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С.Н.БАШКИРЕВА</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Приложение N 4</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к муниципальной программе</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"Развитие малого и среднего</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предпринимательства</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в городе Владивостоке"</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на 2014 - 2018 годы</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Title"/>
        <w:jc w:val="center"/>
        <w:rPr>
          <w:rFonts w:ascii="Times New Roman" w:hAnsi="Times New Roman" w:cs="Times New Roman"/>
          <w:szCs w:val="22"/>
        </w:rPr>
      </w:pPr>
      <w:bookmarkStart w:id="7" w:name="P642"/>
      <w:bookmarkEnd w:id="7"/>
      <w:r w:rsidRPr="00A60558">
        <w:rPr>
          <w:rFonts w:ascii="Times New Roman" w:hAnsi="Times New Roman" w:cs="Times New Roman"/>
          <w:szCs w:val="22"/>
        </w:rPr>
        <w:t>СВЕДЕНИЯ</w:t>
      </w:r>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ОБ ОСНОВНЫХ МЕРАХ ПРАВОВОГО РЕГУЛИРОВАНИЯ В СФЕРЕ</w:t>
      </w:r>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РЕАЛИЗАЦИИ МУНИЦИПАЛЬНОЙ ПРОГРАММЫ "РАЗВИТИЕ МАЛОГО</w:t>
      </w:r>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И СРЕДНЕГО ПРЕДПРИНИМАТЕЛЬСТВА В ГОРОДЕ ВЛАДИВОСТОКЕ"</w:t>
      </w:r>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НА 2014 - 2018 ГОДЫ</w:t>
      </w:r>
    </w:p>
    <w:p w:rsidR="00F847C0" w:rsidRPr="00A60558" w:rsidRDefault="00F847C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4422"/>
        <w:gridCol w:w="2551"/>
        <w:gridCol w:w="1815"/>
      </w:tblGrid>
      <w:tr w:rsidR="00F847C0" w:rsidRPr="00A60558">
        <w:tc>
          <w:tcPr>
            <w:tcW w:w="825"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N</w:t>
            </w:r>
          </w:p>
          <w:p w:rsidR="00F847C0" w:rsidRPr="00A60558" w:rsidRDefault="00F847C0">
            <w:pPr>
              <w:pStyle w:val="ConsPlusNormal"/>
              <w:rPr>
                <w:rFonts w:ascii="Times New Roman" w:hAnsi="Times New Roman" w:cs="Times New Roman"/>
                <w:szCs w:val="22"/>
              </w:rPr>
            </w:pPr>
            <w:proofErr w:type="gramStart"/>
            <w:r w:rsidRPr="00A60558">
              <w:rPr>
                <w:rFonts w:ascii="Times New Roman" w:hAnsi="Times New Roman" w:cs="Times New Roman"/>
                <w:szCs w:val="22"/>
              </w:rPr>
              <w:t>п</w:t>
            </w:r>
            <w:proofErr w:type="gramEnd"/>
            <w:r w:rsidRPr="00A60558">
              <w:rPr>
                <w:rFonts w:ascii="Times New Roman" w:hAnsi="Times New Roman" w:cs="Times New Roman"/>
                <w:szCs w:val="22"/>
              </w:rPr>
              <w:t>/п</w:t>
            </w:r>
          </w:p>
        </w:tc>
        <w:tc>
          <w:tcPr>
            <w:tcW w:w="4422"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Наименование проекта нормативного правового акта Российской Федерации, Приморского края, Владивостокского городского округа</w:t>
            </w:r>
          </w:p>
        </w:tc>
        <w:tc>
          <w:tcPr>
            <w:tcW w:w="25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Основные положения проекта нормативного правового акта</w:t>
            </w:r>
          </w:p>
        </w:tc>
        <w:tc>
          <w:tcPr>
            <w:tcW w:w="1815"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Ожидаемые сроки принятия</w:t>
            </w:r>
          </w:p>
        </w:tc>
      </w:tr>
      <w:tr w:rsidR="00F847C0" w:rsidRPr="00A60558">
        <w:tc>
          <w:tcPr>
            <w:tcW w:w="825"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w:t>
            </w:r>
          </w:p>
        </w:tc>
        <w:tc>
          <w:tcPr>
            <w:tcW w:w="4422"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2</w:t>
            </w:r>
          </w:p>
        </w:tc>
        <w:tc>
          <w:tcPr>
            <w:tcW w:w="25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3</w:t>
            </w:r>
          </w:p>
        </w:tc>
        <w:tc>
          <w:tcPr>
            <w:tcW w:w="1815"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4</w:t>
            </w:r>
          </w:p>
        </w:tc>
      </w:tr>
      <w:tr w:rsidR="00F847C0" w:rsidRPr="00A60558">
        <w:tc>
          <w:tcPr>
            <w:tcW w:w="825"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1.</w:t>
            </w:r>
          </w:p>
        </w:tc>
        <w:tc>
          <w:tcPr>
            <w:tcW w:w="4422"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Проекты нормативных правовых актов отсутствуют</w:t>
            </w:r>
          </w:p>
        </w:tc>
        <w:tc>
          <w:tcPr>
            <w:tcW w:w="2551" w:type="dxa"/>
          </w:tcPr>
          <w:p w:rsidR="00F847C0" w:rsidRPr="00A60558" w:rsidRDefault="00F847C0">
            <w:pPr>
              <w:pStyle w:val="ConsPlusNormal"/>
              <w:rPr>
                <w:rFonts w:ascii="Times New Roman" w:hAnsi="Times New Roman" w:cs="Times New Roman"/>
                <w:szCs w:val="22"/>
              </w:rPr>
            </w:pPr>
          </w:p>
        </w:tc>
        <w:tc>
          <w:tcPr>
            <w:tcW w:w="1815" w:type="dxa"/>
          </w:tcPr>
          <w:p w:rsidR="00F847C0" w:rsidRPr="00A60558" w:rsidRDefault="00F847C0">
            <w:pPr>
              <w:pStyle w:val="ConsPlusNormal"/>
              <w:rPr>
                <w:rFonts w:ascii="Times New Roman" w:hAnsi="Times New Roman" w:cs="Times New Roman"/>
                <w:szCs w:val="22"/>
              </w:rPr>
            </w:pPr>
          </w:p>
        </w:tc>
      </w:tr>
    </w:tbl>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Начальник управления экономики и развития</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предпринимательства администрации</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города Владивостока</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С.Н.БАШКИРЕВА</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Приложение N 5</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к муниципальной программе</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"Развитие малого и среднего</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предпринимательства</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в городе Владивостоке"</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на 2014 - 2018 годы</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Title"/>
        <w:jc w:val="center"/>
        <w:rPr>
          <w:rFonts w:ascii="Times New Roman" w:hAnsi="Times New Roman" w:cs="Times New Roman"/>
          <w:szCs w:val="22"/>
        </w:rPr>
      </w:pPr>
      <w:bookmarkStart w:id="8" w:name="P678"/>
      <w:bookmarkEnd w:id="8"/>
      <w:r w:rsidRPr="00A60558">
        <w:rPr>
          <w:rFonts w:ascii="Times New Roman" w:hAnsi="Times New Roman" w:cs="Times New Roman"/>
          <w:szCs w:val="22"/>
        </w:rPr>
        <w:t>ПРОГНОЗ</w:t>
      </w:r>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СВОДНЫХ ПОКАЗАТЕЛЕЙ МУНИЦИПАЛЬНЫХ ЗАДАНИЙ НА ОКАЗАНИЕ</w:t>
      </w:r>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 xml:space="preserve">МУНИЦИПАЛЬНЫХ УСЛУГ (ВЫПОЛНЕНИЕ РАБОТ) </w:t>
      </w:r>
      <w:proofErr w:type="gramStart"/>
      <w:r w:rsidRPr="00A60558">
        <w:rPr>
          <w:rFonts w:ascii="Times New Roman" w:hAnsi="Times New Roman" w:cs="Times New Roman"/>
          <w:szCs w:val="22"/>
        </w:rPr>
        <w:t>МУНИЦИПАЛЬНЫМИ</w:t>
      </w:r>
      <w:proofErr w:type="gramEnd"/>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 xml:space="preserve">БЮДЖЕТНЫМИ И АВТОНОМНЫМИ УЧРЕЖДЕНИЯМИ ПО </w:t>
      </w:r>
      <w:proofErr w:type="gramStart"/>
      <w:r w:rsidRPr="00A60558">
        <w:rPr>
          <w:rFonts w:ascii="Times New Roman" w:hAnsi="Times New Roman" w:cs="Times New Roman"/>
          <w:szCs w:val="22"/>
        </w:rPr>
        <w:t>МУНИЦИПАЛЬНОЙ</w:t>
      </w:r>
      <w:proofErr w:type="gramEnd"/>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ПРОГРАММЕ "РАЗВИТИЕ МАЛОГО И СРЕДНЕГО ПРЕДПРИНИМАТЕЛЬСТВА</w:t>
      </w:r>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В ГОРОДЕ ВЛАДИВОСТОКЕ" НА 2014 - 2018 ГОДЫ</w:t>
      </w:r>
    </w:p>
    <w:p w:rsidR="00F847C0" w:rsidRPr="00A60558" w:rsidRDefault="00F847C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194"/>
        <w:gridCol w:w="1729"/>
        <w:gridCol w:w="1474"/>
        <w:gridCol w:w="1474"/>
        <w:gridCol w:w="1729"/>
        <w:gridCol w:w="1531"/>
        <w:gridCol w:w="1474"/>
      </w:tblGrid>
      <w:tr w:rsidR="00F847C0" w:rsidRPr="00A60558">
        <w:tc>
          <w:tcPr>
            <w:tcW w:w="544" w:type="dxa"/>
            <w:vMerge w:val="restart"/>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lastRenderedPageBreak/>
              <w:t xml:space="preserve">N </w:t>
            </w:r>
            <w:proofErr w:type="gramStart"/>
            <w:r w:rsidRPr="00A60558">
              <w:rPr>
                <w:rFonts w:ascii="Times New Roman" w:hAnsi="Times New Roman" w:cs="Times New Roman"/>
                <w:szCs w:val="22"/>
              </w:rPr>
              <w:t>п</w:t>
            </w:r>
            <w:proofErr w:type="gramEnd"/>
            <w:r w:rsidRPr="00A60558">
              <w:rPr>
                <w:rFonts w:ascii="Times New Roman" w:hAnsi="Times New Roman" w:cs="Times New Roman"/>
                <w:szCs w:val="22"/>
              </w:rPr>
              <w:t>/п</w:t>
            </w:r>
          </w:p>
        </w:tc>
        <w:tc>
          <w:tcPr>
            <w:tcW w:w="2194" w:type="dxa"/>
            <w:vMerge w:val="restart"/>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Наименование муниципальной услуги (выполняемой работы), показателя объема услуги (выполнения работы)</w:t>
            </w:r>
          </w:p>
        </w:tc>
        <w:tc>
          <w:tcPr>
            <w:tcW w:w="4677" w:type="dxa"/>
            <w:gridSpan w:val="3"/>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Значение показателя объема муниципальной услуги (выполнения работы)</w:t>
            </w:r>
          </w:p>
        </w:tc>
        <w:tc>
          <w:tcPr>
            <w:tcW w:w="4734" w:type="dxa"/>
            <w:gridSpan w:val="3"/>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Расходы бюджета Владивостокского городского округа на оказание муниципальной услуги (выполнение работы), тыс. руб.</w:t>
            </w:r>
          </w:p>
        </w:tc>
      </w:tr>
      <w:tr w:rsidR="00F847C0" w:rsidRPr="00A60558">
        <w:tc>
          <w:tcPr>
            <w:tcW w:w="544" w:type="dxa"/>
            <w:vMerge/>
          </w:tcPr>
          <w:p w:rsidR="00F847C0" w:rsidRPr="00A60558" w:rsidRDefault="00F847C0">
            <w:pPr>
              <w:rPr>
                <w:rFonts w:ascii="Times New Roman" w:hAnsi="Times New Roman" w:cs="Times New Roman"/>
              </w:rPr>
            </w:pPr>
          </w:p>
        </w:tc>
        <w:tc>
          <w:tcPr>
            <w:tcW w:w="2194" w:type="dxa"/>
            <w:vMerge/>
          </w:tcPr>
          <w:p w:rsidR="00F847C0" w:rsidRPr="00A60558" w:rsidRDefault="00F847C0">
            <w:pPr>
              <w:rPr>
                <w:rFonts w:ascii="Times New Roman" w:hAnsi="Times New Roman" w:cs="Times New Roman"/>
              </w:rPr>
            </w:pPr>
          </w:p>
        </w:tc>
        <w:tc>
          <w:tcPr>
            <w:tcW w:w="172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очередной финансовый год (2014)</w:t>
            </w:r>
          </w:p>
        </w:tc>
        <w:tc>
          <w:tcPr>
            <w:tcW w:w="147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первый год планового периода (2015)</w:t>
            </w:r>
          </w:p>
        </w:tc>
        <w:tc>
          <w:tcPr>
            <w:tcW w:w="147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второй год планового периода (2016)</w:t>
            </w:r>
          </w:p>
        </w:tc>
        <w:tc>
          <w:tcPr>
            <w:tcW w:w="172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очередной финансовый год (2014)</w:t>
            </w:r>
          </w:p>
        </w:tc>
        <w:tc>
          <w:tcPr>
            <w:tcW w:w="153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первый год планового периода (2015)</w:t>
            </w:r>
          </w:p>
        </w:tc>
        <w:tc>
          <w:tcPr>
            <w:tcW w:w="147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второй год планового периода (2016)</w:t>
            </w:r>
          </w:p>
        </w:tc>
      </w:tr>
      <w:tr w:rsidR="00F847C0" w:rsidRPr="00A60558">
        <w:tc>
          <w:tcPr>
            <w:tcW w:w="54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w:t>
            </w:r>
          </w:p>
        </w:tc>
        <w:tc>
          <w:tcPr>
            <w:tcW w:w="219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2</w:t>
            </w:r>
          </w:p>
        </w:tc>
        <w:tc>
          <w:tcPr>
            <w:tcW w:w="172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3</w:t>
            </w:r>
          </w:p>
        </w:tc>
        <w:tc>
          <w:tcPr>
            <w:tcW w:w="147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4</w:t>
            </w:r>
          </w:p>
        </w:tc>
        <w:tc>
          <w:tcPr>
            <w:tcW w:w="147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5</w:t>
            </w:r>
          </w:p>
        </w:tc>
        <w:tc>
          <w:tcPr>
            <w:tcW w:w="172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6</w:t>
            </w:r>
          </w:p>
        </w:tc>
        <w:tc>
          <w:tcPr>
            <w:tcW w:w="153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7</w:t>
            </w:r>
          </w:p>
        </w:tc>
        <w:tc>
          <w:tcPr>
            <w:tcW w:w="147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8</w:t>
            </w:r>
          </w:p>
        </w:tc>
      </w:tr>
      <w:tr w:rsidR="00F847C0" w:rsidRPr="00A60558">
        <w:tc>
          <w:tcPr>
            <w:tcW w:w="544"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1.</w:t>
            </w:r>
          </w:p>
        </w:tc>
        <w:tc>
          <w:tcPr>
            <w:tcW w:w="2194"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Наименование муниципальной услуги (выполняемой работы) и ее содержание:</w:t>
            </w:r>
          </w:p>
        </w:tc>
        <w:tc>
          <w:tcPr>
            <w:tcW w:w="9411" w:type="dxa"/>
            <w:gridSpan w:val="6"/>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подведомственные и подотчетные муниципальные бюджетные и автономные учреждения отсутствуют</w:t>
            </w:r>
          </w:p>
        </w:tc>
      </w:tr>
      <w:tr w:rsidR="00F847C0" w:rsidRPr="00A60558">
        <w:tc>
          <w:tcPr>
            <w:tcW w:w="544"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2.</w:t>
            </w:r>
          </w:p>
        </w:tc>
        <w:tc>
          <w:tcPr>
            <w:tcW w:w="2194"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Показатель объема муниципальной услуги (выполнения работы)</w:t>
            </w:r>
          </w:p>
        </w:tc>
        <w:tc>
          <w:tcPr>
            <w:tcW w:w="1729"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х</w:t>
            </w:r>
          </w:p>
        </w:tc>
        <w:tc>
          <w:tcPr>
            <w:tcW w:w="1474"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х</w:t>
            </w:r>
          </w:p>
        </w:tc>
        <w:tc>
          <w:tcPr>
            <w:tcW w:w="1474"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х</w:t>
            </w:r>
          </w:p>
        </w:tc>
        <w:tc>
          <w:tcPr>
            <w:tcW w:w="1729"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х</w:t>
            </w:r>
          </w:p>
        </w:tc>
        <w:tc>
          <w:tcPr>
            <w:tcW w:w="1531"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х</w:t>
            </w:r>
          </w:p>
        </w:tc>
        <w:tc>
          <w:tcPr>
            <w:tcW w:w="1474"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х</w:t>
            </w:r>
          </w:p>
        </w:tc>
      </w:tr>
    </w:tbl>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Начальник управления экономики и развития</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предпринимательства администрации</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города Владивостока</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С.Н.БАШКИРЕВА</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Приложение N 6</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к муниципальной программе</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"Развитие малого и среднего</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предпринимательства</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в городе Владивостоке"</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на 2014 - 2018 годы</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Title"/>
        <w:jc w:val="center"/>
        <w:rPr>
          <w:rFonts w:ascii="Times New Roman" w:hAnsi="Times New Roman" w:cs="Times New Roman"/>
          <w:szCs w:val="22"/>
        </w:rPr>
      </w:pPr>
      <w:bookmarkStart w:id="9" w:name="P731"/>
      <w:bookmarkEnd w:id="9"/>
      <w:r w:rsidRPr="00A60558">
        <w:rPr>
          <w:rFonts w:ascii="Times New Roman" w:hAnsi="Times New Roman" w:cs="Times New Roman"/>
          <w:szCs w:val="22"/>
        </w:rPr>
        <w:t>РЕСУРСНОЕ ОБЕСПЕЧЕНИЕ</w:t>
      </w:r>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РЕАЛИЗАЦИИ МУНИЦИПАЛЬНОЙ ПРОГРАММЫ "РАЗВИТИЕ МАЛОГО</w:t>
      </w:r>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И СРЕДНЕГО ПРЕДПРИНИМАТЕЛЬСТВА В ГОРОДЕ ВЛАДИВОСТОКЕ"</w:t>
      </w:r>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НА 2014 - 2018 ГОДЫ ЗА СЧЕТ СРЕДСТВ БЮДЖЕТА</w:t>
      </w:r>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ВЛАДИВОСТОКСКОГО ГОРОДСКОГО ОКРУГА</w:t>
      </w:r>
    </w:p>
    <w:p w:rsidR="00F847C0" w:rsidRPr="00A60558" w:rsidRDefault="00F847C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7"/>
        <w:gridCol w:w="3813"/>
        <w:gridCol w:w="2625"/>
        <w:gridCol w:w="850"/>
        <w:gridCol w:w="851"/>
        <w:gridCol w:w="1554"/>
        <w:gridCol w:w="709"/>
        <w:gridCol w:w="1417"/>
        <w:gridCol w:w="1417"/>
        <w:gridCol w:w="1418"/>
        <w:gridCol w:w="1276"/>
        <w:gridCol w:w="1210"/>
      </w:tblGrid>
      <w:tr w:rsidR="00F847C0" w:rsidRPr="00A60558">
        <w:tc>
          <w:tcPr>
            <w:tcW w:w="927" w:type="dxa"/>
            <w:vMerge w:val="restart"/>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 xml:space="preserve">N </w:t>
            </w:r>
            <w:proofErr w:type="gramStart"/>
            <w:r w:rsidRPr="00A60558">
              <w:rPr>
                <w:rFonts w:ascii="Times New Roman" w:hAnsi="Times New Roman" w:cs="Times New Roman"/>
                <w:szCs w:val="22"/>
              </w:rPr>
              <w:t>п</w:t>
            </w:r>
            <w:proofErr w:type="gramEnd"/>
            <w:r w:rsidRPr="00A60558">
              <w:rPr>
                <w:rFonts w:ascii="Times New Roman" w:hAnsi="Times New Roman" w:cs="Times New Roman"/>
                <w:szCs w:val="22"/>
              </w:rPr>
              <w:t>/п</w:t>
            </w:r>
          </w:p>
        </w:tc>
        <w:tc>
          <w:tcPr>
            <w:tcW w:w="3813" w:type="dxa"/>
            <w:vMerge w:val="restart"/>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Наименование подпрограммы, мероприятия подпрограммы, отдельного мероприятия</w:t>
            </w:r>
          </w:p>
        </w:tc>
        <w:tc>
          <w:tcPr>
            <w:tcW w:w="2625" w:type="dxa"/>
            <w:vMerge w:val="restart"/>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Ответственный исполнитель, соисполнители</w:t>
            </w:r>
          </w:p>
        </w:tc>
        <w:tc>
          <w:tcPr>
            <w:tcW w:w="3964" w:type="dxa"/>
            <w:gridSpan w:val="4"/>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Код бюджетной классификации</w:t>
            </w:r>
          </w:p>
        </w:tc>
        <w:tc>
          <w:tcPr>
            <w:tcW w:w="6738" w:type="dxa"/>
            <w:gridSpan w:val="5"/>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Расходы Владивостокского городского округа (тыс. руб.), годы</w:t>
            </w:r>
          </w:p>
        </w:tc>
      </w:tr>
      <w:tr w:rsidR="00F847C0" w:rsidRPr="00A60558">
        <w:tc>
          <w:tcPr>
            <w:tcW w:w="927" w:type="dxa"/>
            <w:vMerge/>
          </w:tcPr>
          <w:p w:rsidR="00F847C0" w:rsidRPr="00A60558" w:rsidRDefault="00F847C0">
            <w:pPr>
              <w:rPr>
                <w:rFonts w:ascii="Times New Roman" w:hAnsi="Times New Roman" w:cs="Times New Roman"/>
              </w:rPr>
            </w:pPr>
          </w:p>
        </w:tc>
        <w:tc>
          <w:tcPr>
            <w:tcW w:w="3813" w:type="dxa"/>
            <w:vMerge/>
          </w:tcPr>
          <w:p w:rsidR="00F847C0" w:rsidRPr="00A60558" w:rsidRDefault="00F847C0">
            <w:pPr>
              <w:rPr>
                <w:rFonts w:ascii="Times New Roman" w:hAnsi="Times New Roman" w:cs="Times New Roman"/>
              </w:rPr>
            </w:pPr>
          </w:p>
        </w:tc>
        <w:tc>
          <w:tcPr>
            <w:tcW w:w="2625" w:type="dxa"/>
            <w:vMerge/>
          </w:tcPr>
          <w:p w:rsidR="00F847C0" w:rsidRPr="00A60558" w:rsidRDefault="00F847C0">
            <w:pPr>
              <w:rPr>
                <w:rFonts w:ascii="Times New Roman" w:hAnsi="Times New Roman" w:cs="Times New Roman"/>
              </w:rPr>
            </w:pPr>
          </w:p>
        </w:tc>
        <w:tc>
          <w:tcPr>
            <w:tcW w:w="85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ГРБС</w:t>
            </w:r>
          </w:p>
        </w:tc>
        <w:tc>
          <w:tcPr>
            <w:tcW w:w="851" w:type="dxa"/>
          </w:tcPr>
          <w:p w:rsidR="00F847C0" w:rsidRPr="00A60558" w:rsidRDefault="00F847C0">
            <w:pPr>
              <w:pStyle w:val="ConsPlusNormal"/>
              <w:jc w:val="center"/>
              <w:rPr>
                <w:rFonts w:ascii="Times New Roman" w:hAnsi="Times New Roman" w:cs="Times New Roman"/>
                <w:szCs w:val="22"/>
              </w:rPr>
            </w:pPr>
            <w:proofErr w:type="spellStart"/>
            <w:r w:rsidRPr="00A60558">
              <w:rPr>
                <w:rFonts w:ascii="Times New Roman" w:hAnsi="Times New Roman" w:cs="Times New Roman"/>
                <w:szCs w:val="22"/>
              </w:rPr>
              <w:t>Рз</w:t>
            </w:r>
            <w:proofErr w:type="spellEnd"/>
            <w:r w:rsidRPr="00A60558">
              <w:rPr>
                <w:rFonts w:ascii="Times New Roman" w:hAnsi="Times New Roman" w:cs="Times New Roman"/>
                <w:szCs w:val="22"/>
              </w:rPr>
              <w:t xml:space="preserve"> </w:t>
            </w:r>
            <w:proofErr w:type="spellStart"/>
            <w:proofErr w:type="gramStart"/>
            <w:r w:rsidRPr="00A60558">
              <w:rPr>
                <w:rFonts w:ascii="Times New Roman" w:hAnsi="Times New Roman" w:cs="Times New Roman"/>
                <w:szCs w:val="22"/>
              </w:rPr>
              <w:t>Пр</w:t>
            </w:r>
            <w:proofErr w:type="spellEnd"/>
            <w:proofErr w:type="gramEnd"/>
          </w:p>
        </w:tc>
        <w:tc>
          <w:tcPr>
            <w:tcW w:w="15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ЦСР</w:t>
            </w:r>
          </w:p>
        </w:tc>
        <w:tc>
          <w:tcPr>
            <w:tcW w:w="7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ВР</w:t>
            </w:r>
          </w:p>
        </w:tc>
        <w:tc>
          <w:tcPr>
            <w:tcW w:w="1417"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очередной финансовый год (2014)</w:t>
            </w:r>
          </w:p>
        </w:tc>
        <w:tc>
          <w:tcPr>
            <w:tcW w:w="1417"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первый год планового периода (2015)</w:t>
            </w:r>
          </w:p>
        </w:tc>
        <w:tc>
          <w:tcPr>
            <w:tcW w:w="141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второй год планового периода (2016)</w:t>
            </w:r>
          </w:p>
        </w:tc>
        <w:tc>
          <w:tcPr>
            <w:tcW w:w="1276"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третий год планового периода (2017)</w:t>
            </w:r>
          </w:p>
        </w:tc>
        <w:tc>
          <w:tcPr>
            <w:tcW w:w="121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четвертый год планового периода (2018)</w:t>
            </w:r>
          </w:p>
        </w:tc>
      </w:tr>
      <w:tr w:rsidR="00F847C0" w:rsidRPr="00A60558">
        <w:tc>
          <w:tcPr>
            <w:tcW w:w="927"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w:t>
            </w:r>
          </w:p>
        </w:tc>
        <w:tc>
          <w:tcPr>
            <w:tcW w:w="3813"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2</w:t>
            </w:r>
          </w:p>
        </w:tc>
        <w:tc>
          <w:tcPr>
            <w:tcW w:w="2625"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3</w:t>
            </w:r>
          </w:p>
        </w:tc>
        <w:tc>
          <w:tcPr>
            <w:tcW w:w="85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4</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5</w:t>
            </w:r>
          </w:p>
        </w:tc>
        <w:tc>
          <w:tcPr>
            <w:tcW w:w="15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6</w:t>
            </w:r>
          </w:p>
        </w:tc>
        <w:tc>
          <w:tcPr>
            <w:tcW w:w="7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7</w:t>
            </w:r>
          </w:p>
        </w:tc>
        <w:tc>
          <w:tcPr>
            <w:tcW w:w="1417"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8</w:t>
            </w:r>
          </w:p>
        </w:tc>
        <w:tc>
          <w:tcPr>
            <w:tcW w:w="1417"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9</w:t>
            </w:r>
          </w:p>
        </w:tc>
        <w:tc>
          <w:tcPr>
            <w:tcW w:w="141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10</w:t>
            </w:r>
          </w:p>
        </w:tc>
        <w:tc>
          <w:tcPr>
            <w:tcW w:w="1276"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11</w:t>
            </w:r>
          </w:p>
        </w:tc>
        <w:tc>
          <w:tcPr>
            <w:tcW w:w="121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12</w:t>
            </w:r>
          </w:p>
        </w:tc>
      </w:tr>
      <w:tr w:rsidR="00F847C0" w:rsidRPr="00A60558">
        <w:tc>
          <w:tcPr>
            <w:tcW w:w="927"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1.</w:t>
            </w:r>
          </w:p>
        </w:tc>
        <w:tc>
          <w:tcPr>
            <w:tcW w:w="3813"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Муниципальная программа "Развитие малого и среднего предпринимательства в городе Владивостоке" на 2014 - 2018 годы</w:t>
            </w:r>
          </w:p>
        </w:tc>
        <w:tc>
          <w:tcPr>
            <w:tcW w:w="2625"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всего, в том числе:</w:t>
            </w:r>
          </w:p>
        </w:tc>
        <w:tc>
          <w:tcPr>
            <w:tcW w:w="85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Х</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Х</w:t>
            </w:r>
          </w:p>
        </w:tc>
        <w:tc>
          <w:tcPr>
            <w:tcW w:w="15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Х</w:t>
            </w:r>
          </w:p>
        </w:tc>
        <w:tc>
          <w:tcPr>
            <w:tcW w:w="7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Х</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27740,08</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28112,99</w:t>
            </w:r>
          </w:p>
        </w:tc>
        <w:tc>
          <w:tcPr>
            <w:tcW w:w="1418"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28515,00</w:t>
            </w:r>
          </w:p>
        </w:tc>
        <w:tc>
          <w:tcPr>
            <w:tcW w:w="1276"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28892,61</w:t>
            </w:r>
          </w:p>
        </w:tc>
        <w:tc>
          <w:tcPr>
            <w:tcW w:w="121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29270,23</w:t>
            </w:r>
          </w:p>
        </w:tc>
      </w:tr>
      <w:tr w:rsidR="00F847C0" w:rsidRPr="00A60558">
        <w:tc>
          <w:tcPr>
            <w:tcW w:w="927" w:type="dxa"/>
            <w:vMerge/>
          </w:tcPr>
          <w:p w:rsidR="00F847C0" w:rsidRPr="00A60558" w:rsidRDefault="00F847C0">
            <w:pPr>
              <w:rPr>
                <w:rFonts w:ascii="Times New Roman" w:hAnsi="Times New Roman" w:cs="Times New Roman"/>
              </w:rPr>
            </w:pPr>
          </w:p>
        </w:tc>
        <w:tc>
          <w:tcPr>
            <w:tcW w:w="3813" w:type="dxa"/>
            <w:vMerge/>
          </w:tcPr>
          <w:p w:rsidR="00F847C0" w:rsidRPr="00A60558" w:rsidRDefault="00F847C0">
            <w:pPr>
              <w:rPr>
                <w:rFonts w:ascii="Times New Roman" w:hAnsi="Times New Roman" w:cs="Times New Roman"/>
              </w:rPr>
            </w:pPr>
          </w:p>
        </w:tc>
        <w:tc>
          <w:tcPr>
            <w:tcW w:w="2625"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 xml:space="preserve">ответственный исполнитель - управление экономики и развития предпринимательства </w:t>
            </w:r>
            <w:r w:rsidRPr="00A60558">
              <w:rPr>
                <w:rFonts w:ascii="Times New Roman" w:hAnsi="Times New Roman" w:cs="Times New Roman"/>
                <w:szCs w:val="22"/>
              </w:rPr>
              <w:lastRenderedPageBreak/>
              <w:t>администрации города Владивостока</w:t>
            </w:r>
          </w:p>
        </w:tc>
        <w:tc>
          <w:tcPr>
            <w:tcW w:w="85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lastRenderedPageBreak/>
              <w:t>903</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Х</w:t>
            </w:r>
          </w:p>
        </w:tc>
        <w:tc>
          <w:tcPr>
            <w:tcW w:w="15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Х</w:t>
            </w:r>
          </w:p>
        </w:tc>
        <w:tc>
          <w:tcPr>
            <w:tcW w:w="7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Х</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27740,08</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28112,99</w:t>
            </w:r>
          </w:p>
        </w:tc>
        <w:tc>
          <w:tcPr>
            <w:tcW w:w="1418"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28515,00</w:t>
            </w:r>
          </w:p>
        </w:tc>
        <w:tc>
          <w:tcPr>
            <w:tcW w:w="1276"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28892,61</w:t>
            </w:r>
          </w:p>
        </w:tc>
        <w:tc>
          <w:tcPr>
            <w:tcW w:w="121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29270,23</w:t>
            </w:r>
          </w:p>
        </w:tc>
      </w:tr>
      <w:tr w:rsidR="00F847C0" w:rsidRPr="00A60558">
        <w:tc>
          <w:tcPr>
            <w:tcW w:w="927" w:type="dxa"/>
            <w:vMerge/>
          </w:tcPr>
          <w:p w:rsidR="00F847C0" w:rsidRPr="00A60558" w:rsidRDefault="00F847C0">
            <w:pPr>
              <w:rPr>
                <w:rFonts w:ascii="Times New Roman" w:hAnsi="Times New Roman" w:cs="Times New Roman"/>
              </w:rPr>
            </w:pPr>
          </w:p>
        </w:tc>
        <w:tc>
          <w:tcPr>
            <w:tcW w:w="3813" w:type="dxa"/>
            <w:vMerge/>
          </w:tcPr>
          <w:p w:rsidR="00F847C0" w:rsidRPr="00A60558" w:rsidRDefault="00F847C0">
            <w:pPr>
              <w:rPr>
                <w:rFonts w:ascii="Times New Roman" w:hAnsi="Times New Roman" w:cs="Times New Roman"/>
              </w:rPr>
            </w:pPr>
          </w:p>
        </w:tc>
        <w:tc>
          <w:tcPr>
            <w:tcW w:w="2625"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соисполнитель - Управление муниципальной собственности г. Владивостока</w:t>
            </w:r>
          </w:p>
        </w:tc>
        <w:tc>
          <w:tcPr>
            <w:tcW w:w="85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966</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Х</w:t>
            </w:r>
          </w:p>
        </w:tc>
        <w:tc>
          <w:tcPr>
            <w:tcW w:w="15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Х</w:t>
            </w:r>
          </w:p>
        </w:tc>
        <w:tc>
          <w:tcPr>
            <w:tcW w:w="7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Х</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418"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76"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1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927"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2.</w:t>
            </w:r>
          </w:p>
        </w:tc>
        <w:tc>
          <w:tcPr>
            <w:tcW w:w="3813"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2625"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всего, в том числе:</w:t>
            </w:r>
          </w:p>
        </w:tc>
        <w:tc>
          <w:tcPr>
            <w:tcW w:w="85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903</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0412</w:t>
            </w:r>
          </w:p>
        </w:tc>
        <w:tc>
          <w:tcPr>
            <w:tcW w:w="15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1602900</w:t>
            </w:r>
          </w:p>
        </w:tc>
        <w:tc>
          <w:tcPr>
            <w:tcW w:w="7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000</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15825,250</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16000,00</w:t>
            </w:r>
          </w:p>
        </w:tc>
        <w:tc>
          <w:tcPr>
            <w:tcW w:w="1418"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276"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21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r>
      <w:tr w:rsidR="00F847C0" w:rsidRPr="00A60558">
        <w:tc>
          <w:tcPr>
            <w:tcW w:w="927" w:type="dxa"/>
            <w:vMerge/>
          </w:tcPr>
          <w:p w:rsidR="00F847C0" w:rsidRPr="00A60558" w:rsidRDefault="00F847C0">
            <w:pPr>
              <w:rPr>
                <w:rFonts w:ascii="Times New Roman" w:hAnsi="Times New Roman" w:cs="Times New Roman"/>
              </w:rPr>
            </w:pPr>
          </w:p>
        </w:tc>
        <w:tc>
          <w:tcPr>
            <w:tcW w:w="3813" w:type="dxa"/>
            <w:vMerge/>
          </w:tcPr>
          <w:p w:rsidR="00F847C0" w:rsidRPr="00A60558" w:rsidRDefault="00F847C0">
            <w:pPr>
              <w:rPr>
                <w:rFonts w:ascii="Times New Roman" w:hAnsi="Times New Roman" w:cs="Times New Roman"/>
              </w:rPr>
            </w:pPr>
          </w:p>
        </w:tc>
        <w:tc>
          <w:tcPr>
            <w:tcW w:w="2625" w:type="dxa"/>
            <w:vMerge/>
          </w:tcPr>
          <w:p w:rsidR="00F847C0" w:rsidRPr="00A60558" w:rsidRDefault="00F847C0">
            <w:pPr>
              <w:rPr>
                <w:rFonts w:ascii="Times New Roman" w:hAnsi="Times New Roman" w:cs="Times New Roman"/>
              </w:rPr>
            </w:pPr>
          </w:p>
        </w:tc>
        <w:tc>
          <w:tcPr>
            <w:tcW w:w="85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903</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0412</w:t>
            </w:r>
          </w:p>
        </w:tc>
        <w:tc>
          <w:tcPr>
            <w:tcW w:w="15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1600200000</w:t>
            </w:r>
          </w:p>
        </w:tc>
        <w:tc>
          <w:tcPr>
            <w:tcW w:w="7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000</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418"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16000,00</w:t>
            </w:r>
          </w:p>
        </w:tc>
        <w:tc>
          <w:tcPr>
            <w:tcW w:w="1276"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16000,00</w:t>
            </w:r>
          </w:p>
        </w:tc>
        <w:tc>
          <w:tcPr>
            <w:tcW w:w="121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16000,00</w:t>
            </w:r>
          </w:p>
        </w:tc>
      </w:tr>
      <w:tr w:rsidR="00F847C0" w:rsidRPr="00A60558">
        <w:tblPrEx>
          <w:tblBorders>
            <w:insideH w:val="nil"/>
          </w:tblBorders>
        </w:tblPrEx>
        <w:tc>
          <w:tcPr>
            <w:tcW w:w="927" w:type="dxa"/>
            <w:vMerge w:val="restart"/>
            <w:tcBorders>
              <w:top w:val="nil"/>
            </w:tcBorders>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2.1.</w:t>
            </w:r>
          </w:p>
        </w:tc>
        <w:tc>
          <w:tcPr>
            <w:tcW w:w="3813" w:type="dxa"/>
            <w:vMerge w:val="restart"/>
            <w:tcBorders>
              <w:top w:val="nil"/>
            </w:tcBorders>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Финансовая поддержка организаций, образующих инфраструктуру поддержки субъектов малого и среднего предпринимательства города Владивостока</w:t>
            </w:r>
          </w:p>
        </w:tc>
        <w:tc>
          <w:tcPr>
            <w:tcW w:w="2625" w:type="dxa"/>
            <w:vMerge w:val="restart"/>
            <w:tcBorders>
              <w:top w:val="nil"/>
            </w:tcBorders>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управление экономики и развития предпринимательства администрации города Владивостока</w:t>
            </w:r>
          </w:p>
        </w:tc>
        <w:tc>
          <w:tcPr>
            <w:tcW w:w="850" w:type="dxa"/>
            <w:tcBorders>
              <w:top w:val="nil"/>
            </w:tcBorders>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903</w:t>
            </w:r>
          </w:p>
        </w:tc>
        <w:tc>
          <w:tcPr>
            <w:tcW w:w="851" w:type="dxa"/>
            <w:tcBorders>
              <w:top w:val="nil"/>
            </w:tcBorders>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0412</w:t>
            </w:r>
          </w:p>
        </w:tc>
        <w:tc>
          <w:tcPr>
            <w:tcW w:w="1554" w:type="dxa"/>
            <w:tcBorders>
              <w:top w:val="nil"/>
            </w:tcBorders>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1602900</w:t>
            </w:r>
          </w:p>
        </w:tc>
        <w:tc>
          <w:tcPr>
            <w:tcW w:w="709" w:type="dxa"/>
            <w:tcBorders>
              <w:top w:val="nil"/>
            </w:tcBorders>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800</w:t>
            </w:r>
          </w:p>
        </w:tc>
        <w:tc>
          <w:tcPr>
            <w:tcW w:w="1417" w:type="dxa"/>
            <w:tcBorders>
              <w:top w:val="nil"/>
            </w:tcBorders>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250,00</w:t>
            </w:r>
          </w:p>
        </w:tc>
        <w:tc>
          <w:tcPr>
            <w:tcW w:w="1417" w:type="dxa"/>
            <w:tcBorders>
              <w:top w:val="nil"/>
            </w:tcBorders>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100,00</w:t>
            </w:r>
          </w:p>
        </w:tc>
        <w:tc>
          <w:tcPr>
            <w:tcW w:w="1418" w:type="dxa"/>
            <w:tcBorders>
              <w:top w:val="nil"/>
            </w:tcBorders>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276" w:type="dxa"/>
            <w:tcBorders>
              <w:top w:val="nil"/>
            </w:tcBorders>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210" w:type="dxa"/>
            <w:tcBorders>
              <w:top w:val="nil"/>
            </w:tcBorders>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r>
      <w:tr w:rsidR="00F847C0" w:rsidRPr="00A60558">
        <w:tc>
          <w:tcPr>
            <w:tcW w:w="927" w:type="dxa"/>
            <w:vMerge/>
            <w:tcBorders>
              <w:top w:val="nil"/>
            </w:tcBorders>
          </w:tcPr>
          <w:p w:rsidR="00F847C0" w:rsidRPr="00A60558" w:rsidRDefault="00F847C0">
            <w:pPr>
              <w:rPr>
                <w:rFonts w:ascii="Times New Roman" w:hAnsi="Times New Roman" w:cs="Times New Roman"/>
              </w:rPr>
            </w:pPr>
          </w:p>
        </w:tc>
        <w:tc>
          <w:tcPr>
            <w:tcW w:w="3813" w:type="dxa"/>
            <w:vMerge/>
            <w:tcBorders>
              <w:top w:val="nil"/>
            </w:tcBorders>
          </w:tcPr>
          <w:p w:rsidR="00F847C0" w:rsidRPr="00A60558" w:rsidRDefault="00F847C0">
            <w:pPr>
              <w:rPr>
                <w:rFonts w:ascii="Times New Roman" w:hAnsi="Times New Roman" w:cs="Times New Roman"/>
              </w:rPr>
            </w:pPr>
          </w:p>
        </w:tc>
        <w:tc>
          <w:tcPr>
            <w:tcW w:w="2625" w:type="dxa"/>
            <w:vMerge/>
            <w:tcBorders>
              <w:top w:val="nil"/>
            </w:tcBorders>
          </w:tcPr>
          <w:p w:rsidR="00F847C0" w:rsidRPr="00A60558" w:rsidRDefault="00F847C0">
            <w:pPr>
              <w:rPr>
                <w:rFonts w:ascii="Times New Roman" w:hAnsi="Times New Roman" w:cs="Times New Roman"/>
              </w:rPr>
            </w:pPr>
          </w:p>
        </w:tc>
        <w:tc>
          <w:tcPr>
            <w:tcW w:w="85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903</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0412</w:t>
            </w:r>
          </w:p>
        </w:tc>
        <w:tc>
          <w:tcPr>
            <w:tcW w:w="15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1600229200</w:t>
            </w:r>
          </w:p>
        </w:tc>
        <w:tc>
          <w:tcPr>
            <w:tcW w:w="7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810</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418"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100,00</w:t>
            </w:r>
          </w:p>
        </w:tc>
        <w:tc>
          <w:tcPr>
            <w:tcW w:w="1276"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250,00</w:t>
            </w:r>
          </w:p>
        </w:tc>
        <w:tc>
          <w:tcPr>
            <w:tcW w:w="121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250,00</w:t>
            </w:r>
          </w:p>
        </w:tc>
      </w:tr>
      <w:tr w:rsidR="00F847C0" w:rsidRPr="00A60558">
        <w:tc>
          <w:tcPr>
            <w:tcW w:w="927"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2.2.</w:t>
            </w:r>
          </w:p>
        </w:tc>
        <w:tc>
          <w:tcPr>
            <w:tcW w:w="3813"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Финансовая поддержка субъектов малого и среднего предпринимательства, производящих и (или) реализующих товары (работы, услуги), предназначенные для внутреннего рынка Российской Федерации, всего</w:t>
            </w:r>
          </w:p>
        </w:tc>
        <w:tc>
          <w:tcPr>
            <w:tcW w:w="2625"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управление экономики и развития предпринимательства администрации города Владивостока</w:t>
            </w:r>
          </w:p>
        </w:tc>
        <w:tc>
          <w:tcPr>
            <w:tcW w:w="85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903</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0412</w:t>
            </w:r>
          </w:p>
        </w:tc>
        <w:tc>
          <w:tcPr>
            <w:tcW w:w="15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1602900</w:t>
            </w:r>
          </w:p>
        </w:tc>
        <w:tc>
          <w:tcPr>
            <w:tcW w:w="7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800</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15575,250</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15900,00</w:t>
            </w:r>
          </w:p>
        </w:tc>
        <w:tc>
          <w:tcPr>
            <w:tcW w:w="1418"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276"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21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r>
      <w:tr w:rsidR="00F847C0" w:rsidRPr="00A60558">
        <w:tc>
          <w:tcPr>
            <w:tcW w:w="927" w:type="dxa"/>
            <w:vMerge/>
          </w:tcPr>
          <w:p w:rsidR="00F847C0" w:rsidRPr="00A60558" w:rsidRDefault="00F847C0">
            <w:pPr>
              <w:rPr>
                <w:rFonts w:ascii="Times New Roman" w:hAnsi="Times New Roman" w:cs="Times New Roman"/>
              </w:rPr>
            </w:pPr>
          </w:p>
        </w:tc>
        <w:tc>
          <w:tcPr>
            <w:tcW w:w="3813" w:type="dxa"/>
            <w:vMerge/>
          </w:tcPr>
          <w:p w:rsidR="00F847C0" w:rsidRPr="00A60558" w:rsidRDefault="00F847C0">
            <w:pPr>
              <w:rPr>
                <w:rFonts w:ascii="Times New Roman" w:hAnsi="Times New Roman" w:cs="Times New Roman"/>
              </w:rPr>
            </w:pPr>
          </w:p>
        </w:tc>
        <w:tc>
          <w:tcPr>
            <w:tcW w:w="2625" w:type="dxa"/>
            <w:vMerge/>
          </w:tcPr>
          <w:p w:rsidR="00F847C0" w:rsidRPr="00A60558" w:rsidRDefault="00F847C0">
            <w:pPr>
              <w:rPr>
                <w:rFonts w:ascii="Times New Roman" w:hAnsi="Times New Roman" w:cs="Times New Roman"/>
              </w:rPr>
            </w:pPr>
          </w:p>
        </w:tc>
        <w:tc>
          <w:tcPr>
            <w:tcW w:w="85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903</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0412</w:t>
            </w:r>
          </w:p>
        </w:tc>
        <w:tc>
          <w:tcPr>
            <w:tcW w:w="15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1600200000</w:t>
            </w:r>
          </w:p>
        </w:tc>
        <w:tc>
          <w:tcPr>
            <w:tcW w:w="7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810</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418"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15900,00</w:t>
            </w:r>
          </w:p>
        </w:tc>
        <w:tc>
          <w:tcPr>
            <w:tcW w:w="1276"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15750,00</w:t>
            </w:r>
          </w:p>
        </w:tc>
        <w:tc>
          <w:tcPr>
            <w:tcW w:w="121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15750,00</w:t>
            </w:r>
          </w:p>
        </w:tc>
      </w:tr>
      <w:tr w:rsidR="00F847C0" w:rsidRPr="00A60558">
        <w:tc>
          <w:tcPr>
            <w:tcW w:w="927" w:type="dxa"/>
          </w:tcPr>
          <w:p w:rsidR="00F847C0" w:rsidRPr="00A60558" w:rsidRDefault="00F847C0">
            <w:pPr>
              <w:pStyle w:val="ConsPlusNormal"/>
              <w:rPr>
                <w:rFonts w:ascii="Times New Roman" w:hAnsi="Times New Roman" w:cs="Times New Roman"/>
                <w:szCs w:val="22"/>
              </w:rPr>
            </w:pPr>
          </w:p>
        </w:tc>
        <w:tc>
          <w:tcPr>
            <w:tcW w:w="3813"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в том числе:</w:t>
            </w:r>
          </w:p>
        </w:tc>
        <w:tc>
          <w:tcPr>
            <w:tcW w:w="2625" w:type="dxa"/>
          </w:tcPr>
          <w:p w:rsidR="00F847C0" w:rsidRPr="00A60558" w:rsidRDefault="00F847C0">
            <w:pPr>
              <w:pStyle w:val="ConsPlusNormal"/>
              <w:rPr>
                <w:rFonts w:ascii="Times New Roman" w:hAnsi="Times New Roman" w:cs="Times New Roman"/>
                <w:szCs w:val="22"/>
              </w:rPr>
            </w:pPr>
          </w:p>
        </w:tc>
        <w:tc>
          <w:tcPr>
            <w:tcW w:w="850" w:type="dxa"/>
          </w:tcPr>
          <w:p w:rsidR="00F847C0" w:rsidRPr="00A60558" w:rsidRDefault="00F847C0">
            <w:pPr>
              <w:pStyle w:val="ConsPlusNormal"/>
              <w:rPr>
                <w:rFonts w:ascii="Times New Roman" w:hAnsi="Times New Roman" w:cs="Times New Roman"/>
                <w:szCs w:val="22"/>
              </w:rPr>
            </w:pPr>
          </w:p>
        </w:tc>
        <w:tc>
          <w:tcPr>
            <w:tcW w:w="851" w:type="dxa"/>
          </w:tcPr>
          <w:p w:rsidR="00F847C0" w:rsidRPr="00A60558" w:rsidRDefault="00F847C0">
            <w:pPr>
              <w:pStyle w:val="ConsPlusNormal"/>
              <w:rPr>
                <w:rFonts w:ascii="Times New Roman" w:hAnsi="Times New Roman" w:cs="Times New Roman"/>
                <w:szCs w:val="22"/>
              </w:rPr>
            </w:pPr>
          </w:p>
        </w:tc>
        <w:tc>
          <w:tcPr>
            <w:tcW w:w="1554" w:type="dxa"/>
          </w:tcPr>
          <w:p w:rsidR="00F847C0" w:rsidRPr="00A60558" w:rsidRDefault="00F847C0">
            <w:pPr>
              <w:pStyle w:val="ConsPlusNormal"/>
              <w:rPr>
                <w:rFonts w:ascii="Times New Roman" w:hAnsi="Times New Roman" w:cs="Times New Roman"/>
                <w:szCs w:val="22"/>
              </w:rPr>
            </w:pPr>
          </w:p>
        </w:tc>
        <w:tc>
          <w:tcPr>
            <w:tcW w:w="709" w:type="dxa"/>
          </w:tcPr>
          <w:p w:rsidR="00F847C0" w:rsidRPr="00A60558" w:rsidRDefault="00F847C0">
            <w:pPr>
              <w:pStyle w:val="ConsPlusNormal"/>
              <w:rPr>
                <w:rFonts w:ascii="Times New Roman" w:hAnsi="Times New Roman" w:cs="Times New Roman"/>
                <w:szCs w:val="22"/>
              </w:rPr>
            </w:pPr>
          </w:p>
        </w:tc>
        <w:tc>
          <w:tcPr>
            <w:tcW w:w="1417" w:type="dxa"/>
          </w:tcPr>
          <w:p w:rsidR="00F847C0" w:rsidRPr="00A60558" w:rsidRDefault="00F847C0">
            <w:pPr>
              <w:pStyle w:val="ConsPlusNormal"/>
              <w:rPr>
                <w:rFonts w:ascii="Times New Roman" w:hAnsi="Times New Roman" w:cs="Times New Roman"/>
                <w:szCs w:val="22"/>
              </w:rPr>
            </w:pPr>
          </w:p>
        </w:tc>
        <w:tc>
          <w:tcPr>
            <w:tcW w:w="1417" w:type="dxa"/>
          </w:tcPr>
          <w:p w:rsidR="00F847C0" w:rsidRPr="00A60558" w:rsidRDefault="00F847C0">
            <w:pPr>
              <w:pStyle w:val="ConsPlusNormal"/>
              <w:rPr>
                <w:rFonts w:ascii="Times New Roman" w:hAnsi="Times New Roman" w:cs="Times New Roman"/>
                <w:szCs w:val="22"/>
              </w:rPr>
            </w:pPr>
          </w:p>
        </w:tc>
        <w:tc>
          <w:tcPr>
            <w:tcW w:w="1418" w:type="dxa"/>
          </w:tcPr>
          <w:p w:rsidR="00F847C0" w:rsidRPr="00A60558" w:rsidRDefault="00F847C0">
            <w:pPr>
              <w:pStyle w:val="ConsPlusNormal"/>
              <w:rPr>
                <w:rFonts w:ascii="Times New Roman" w:hAnsi="Times New Roman" w:cs="Times New Roman"/>
                <w:szCs w:val="22"/>
              </w:rPr>
            </w:pPr>
          </w:p>
        </w:tc>
        <w:tc>
          <w:tcPr>
            <w:tcW w:w="1276" w:type="dxa"/>
          </w:tcPr>
          <w:p w:rsidR="00F847C0" w:rsidRPr="00A60558" w:rsidRDefault="00F847C0">
            <w:pPr>
              <w:pStyle w:val="ConsPlusNormal"/>
              <w:rPr>
                <w:rFonts w:ascii="Times New Roman" w:hAnsi="Times New Roman" w:cs="Times New Roman"/>
                <w:szCs w:val="22"/>
              </w:rPr>
            </w:pPr>
          </w:p>
        </w:tc>
        <w:tc>
          <w:tcPr>
            <w:tcW w:w="1210" w:type="dxa"/>
          </w:tcPr>
          <w:p w:rsidR="00F847C0" w:rsidRPr="00A60558" w:rsidRDefault="00F847C0">
            <w:pPr>
              <w:pStyle w:val="ConsPlusNormal"/>
              <w:rPr>
                <w:rFonts w:ascii="Times New Roman" w:hAnsi="Times New Roman" w:cs="Times New Roman"/>
                <w:szCs w:val="22"/>
              </w:rPr>
            </w:pPr>
          </w:p>
        </w:tc>
      </w:tr>
      <w:tr w:rsidR="00F847C0" w:rsidRPr="00A60558">
        <w:tblPrEx>
          <w:tblBorders>
            <w:insideH w:val="nil"/>
          </w:tblBorders>
        </w:tblPrEx>
        <w:tc>
          <w:tcPr>
            <w:tcW w:w="927" w:type="dxa"/>
            <w:vMerge w:val="restart"/>
            <w:tcBorders>
              <w:top w:val="nil"/>
            </w:tcBorders>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2.2.1.</w:t>
            </w:r>
          </w:p>
        </w:tc>
        <w:tc>
          <w:tcPr>
            <w:tcW w:w="3813" w:type="dxa"/>
            <w:vMerge w:val="restart"/>
            <w:tcBorders>
              <w:top w:val="nil"/>
            </w:tcBorders>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 xml:space="preserve">Предоставление субсидий субъектам малого и среднего предпринимательства на возмещение части затрат, </w:t>
            </w:r>
            <w:proofErr w:type="gramStart"/>
            <w:r w:rsidRPr="00A60558">
              <w:rPr>
                <w:rFonts w:ascii="Times New Roman" w:hAnsi="Times New Roman" w:cs="Times New Roman"/>
                <w:szCs w:val="22"/>
              </w:rPr>
              <w:t>производящими</w:t>
            </w:r>
            <w:proofErr w:type="gramEnd"/>
            <w:r w:rsidRPr="00A60558">
              <w:rPr>
                <w:rFonts w:ascii="Times New Roman" w:hAnsi="Times New Roman" w:cs="Times New Roman"/>
                <w:szCs w:val="22"/>
              </w:rPr>
              <w:t xml:space="preserve"> и (или) реализующими товары (работы, услуги), связанных с уплатой процентов по кредитам, привлеченным для осуществления предпринимательской деятельности не ранее 1 октября 2013 г. в кредитных организациях</w:t>
            </w:r>
          </w:p>
        </w:tc>
        <w:tc>
          <w:tcPr>
            <w:tcW w:w="2625" w:type="dxa"/>
            <w:vMerge w:val="restart"/>
            <w:tcBorders>
              <w:top w:val="nil"/>
            </w:tcBorders>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управление экономики и развития предпринимательства администрации города Владивостока</w:t>
            </w:r>
          </w:p>
        </w:tc>
        <w:tc>
          <w:tcPr>
            <w:tcW w:w="850" w:type="dxa"/>
            <w:tcBorders>
              <w:top w:val="nil"/>
            </w:tcBorders>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903</w:t>
            </w:r>
          </w:p>
        </w:tc>
        <w:tc>
          <w:tcPr>
            <w:tcW w:w="851" w:type="dxa"/>
            <w:tcBorders>
              <w:top w:val="nil"/>
            </w:tcBorders>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0412</w:t>
            </w:r>
          </w:p>
        </w:tc>
        <w:tc>
          <w:tcPr>
            <w:tcW w:w="1554" w:type="dxa"/>
            <w:tcBorders>
              <w:top w:val="nil"/>
            </w:tcBorders>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1602900</w:t>
            </w:r>
          </w:p>
        </w:tc>
        <w:tc>
          <w:tcPr>
            <w:tcW w:w="709" w:type="dxa"/>
            <w:tcBorders>
              <w:top w:val="nil"/>
            </w:tcBorders>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800</w:t>
            </w:r>
          </w:p>
        </w:tc>
        <w:tc>
          <w:tcPr>
            <w:tcW w:w="1417" w:type="dxa"/>
            <w:tcBorders>
              <w:top w:val="nil"/>
            </w:tcBorders>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2233,34339</w:t>
            </w:r>
          </w:p>
        </w:tc>
        <w:tc>
          <w:tcPr>
            <w:tcW w:w="1417" w:type="dxa"/>
            <w:tcBorders>
              <w:top w:val="nil"/>
            </w:tcBorders>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1344,53515</w:t>
            </w:r>
          </w:p>
        </w:tc>
        <w:tc>
          <w:tcPr>
            <w:tcW w:w="1418" w:type="dxa"/>
            <w:tcBorders>
              <w:top w:val="nil"/>
            </w:tcBorders>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276" w:type="dxa"/>
            <w:tcBorders>
              <w:top w:val="nil"/>
            </w:tcBorders>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210" w:type="dxa"/>
            <w:tcBorders>
              <w:top w:val="nil"/>
            </w:tcBorders>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r>
      <w:tr w:rsidR="00F847C0" w:rsidRPr="00A60558">
        <w:tc>
          <w:tcPr>
            <w:tcW w:w="927" w:type="dxa"/>
            <w:vMerge/>
            <w:tcBorders>
              <w:top w:val="nil"/>
            </w:tcBorders>
          </w:tcPr>
          <w:p w:rsidR="00F847C0" w:rsidRPr="00A60558" w:rsidRDefault="00F847C0">
            <w:pPr>
              <w:rPr>
                <w:rFonts w:ascii="Times New Roman" w:hAnsi="Times New Roman" w:cs="Times New Roman"/>
              </w:rPr>
            </w:pPr>
          </w:p>
        </w:tc>
        <w:tc>
          <w:tcPr>
            <w:tcW w:w="3813" w:type="dxa"/>
            <w:vMerge/>
            <w:tcBorders>
              <w:top w:val="nil"/>
            </w:tcBorders>
          </w:tcPr>
          <w:p w:rsidR="00F847C0" w:rsidRPr="00A60558" w:rsidRDefault="00F847C0">
            <w:pPr>
              <w:rPr>
                <w:rFonts w:ascii="Times New Roman" w:hAnsi="Times New Roman" w:cs="Times New Roman"/>
              </w:rPr>
            </w:pPr>
          </w:p>
        </w:tc>
        <w:tc>
          <w:tcPr>
            <w:tcW w:w="2625" w:type="dxa"/>
            <w:vMerge/>
            <w:tcBorders>
              <w:top w:val="nil"/>
            </w:tcBorders>
          </w:tcPr>
          <w:p w:rsidR="00F847C0" w:rsidRPr="00A60558" w:rsidRDefault="00F847C0">
            <w:pPr>
              <w:rPr>
                <w:rFonts w:ascii="Times New Roman" w:hAnsi="Times New Roman" w:cs="Times New Roman"/>
              </w:rPr>
            </w:pPr>
          </w:p>
        </w:tc>
        <w:tc>
          <w:tcPr>
            <w:tcW w:w="85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903</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0412</w:t>
            </w:r>
          </w:p>
        </w:tc>
        <w:tc>
          <w:tcPr>
            <w:tcW w:w="15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1600229010</w:t>
            </w:r>
          </w:p>
        </w:tc>
        <w:tc>
          <w:tcPr>
            <w:tcW w:w="7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810</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418"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600,00</w:t>
            </w:r>
          </w:p>
        </w:tc>
        <w:tc>
          <w:tcPr>
            <w:tcW w:w="1276"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1950,00</w:t>
            </w:r>
          </w:p>
        </w:tc>
        <w:tc>
          <w:tcPr>
            <w:tcW w:w="121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1890,00</w:t>
            </w:r>
          </w:p>
        </w:tc>
      </w:tr>
      <w:tr w:rsidR="00F847C0" w:rsidRPr="00A60558">
        <w:tc>
          <w:tcPr>
            <w:tcW w:w="927"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2.2.2.</w:t>
            </w:r>
          </w:p>
        </w:tc>
        <w:tc>
          <w:tcPr>
            <w:tcW w:w="3813"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Предоставление субсидий субъектам малого и среднего предпринимательства на возмещение части затрат на технологическое присоединение к объектам электросетевого хозяйства</w:t>
            </w:r>
          </w:p>
        </w:tc>
        <w:tc>
          <w:tcPr>
            <w:tcW w:w="2625"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управление экономики и развития предпринимательства администрации города Владивостока</w:t>
            </w:r>
          </w:p>
        </w:tc>
        <w:tc>
          <w:tcPr>
            <w:tcW w:w="85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903</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0412</w:t>
            </w:r>
          </w:p>
        </w:tc>
        <w:tc>
          <w:tcPr>
            <w:tcW w:w="15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1602900</w:t>
            </w:r>
          </w:p>
        </w:tc>
        <w:tc>
          <w:tcPr>
            <w:tcW w:w="7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800</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460,81520</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290,64720</w:t>
            </w:r>
          </w:p>
        </w:tc>
        <w:tc>
          <w:tcPr>
            <w:tcW w:w="1418"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276"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21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r>
      <w:tr w:rsidR="00F847C0" w:rsidRPr="00A60558">
        <w:tc>
          <w:tcPr>
            <w:tcW w:w="927" w:type="dxa"/>
            <w:vMerge/>
          </w:tcPr>
          <w:p w:rsidR="00F847C0" w:rsidRPr="00A60558" w:rsidRDefault="00F847C0">
            <w:pPr>
              <w:rPr>
                <w:rFonts w:ascii="Times New Roman" w:hAnsi="Times New Roman" w:cs="Times New Roman"/>
              </w:rPr>
            </w:pPr>
          </w:p>
        </w:tc>
        <w:tc>
          <w:tcPr>
            <w:tcW w:w="3813" w:type="dxa"/>
            <w:vMerge/>
          </w:tcPr>
          <w:p w:rsidR="00F847C0" w:rsidRPr="00A60558" w:rsidRDefault="00F847C0">
            <w:pPr>
              <w:rPr>
                <w:rFonts w:ascii="Times New Roman" w:hAnsi="Times New Roman" w:cs="Times New Roman"/>
              </w:rPr>
            </w:pPr>
          </w:p>
        </w:tc>
        <w:tc>
          <w:tcPr>
            <w:tcW w:w="2625" w:type="dxa"/>
            <w:vMerge/>
          </w:tcPr>
          <w:p w:rsidR="00F847C0" w:rsidRPr="00A60558" w:rsidRDefault="00F847C0">
            <w:pPr>
              <w:rPr>
                <w:rFonts w:ascii="Times New Roman" w:hAnsi="Times New Roman" w:cs="Times New Roman"/>
              </w:rPr>
            </w:pPr>
          </w:p>
        </w:tc>
        <w:tc>
          <w:tcPr>
            <w:tcW w:w="85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903</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0412</w:t>
            </w:r>
          </w:p>
        </w:tc>
        <w:tc>
          <w:tcPr>
            <w:tcW w:w="15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1600229020</w:t>
            </w:r>
          </w:p>
        </w:tc>
        <w:tc>
          <w:tcPr>
            <w:tcW w:w="7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810</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418"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1200,00</w:t>
            </w:r>
          </w:p>
        </w:tc>
        <w:tc>
          <w:tcPr>
            <w:tcW w:w="1276"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500,00</w:t>
            </w:r>
          </w:p>
        </w:tc>
        <w:tc>
          <w:tcPr>
            <w:tcW w:w="121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500,00</w:t>
            </w:r>
          </w:p>
        </w:tc>
      </w:tr>
      <w:tr w:rsidR="00F847C0" w:rsidRPr="00A60558">
        <w:tc>
          <w:tcPr>
            <w:tcW w:w="927"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2.2.3.</w:t>
            </w:r>
          </w:p>
        </w:tc>
        <w:tc>
          <w:tcPr>
            <w:tcW w:w="3813"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 xml:space="preserve">Предоставление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w:t>
            </w:r>
            <w:r w:rsidRPr="00A60558">
              <w:rPr>
                <w:rFonts w:ascii="Times New Roman" w:hAnsi="Times New Roman" w:cs="Times New Roman"/>
                <w:szCs w:val="22"/>
              </w:rPr>
              <w:lastRenderedPageBreak/>
              <w:t>(работ, услуг)</w:t>
            </w:r>
          </w:p>
        </w:tc>
        <w:tc>
          <w:tcPr>
            <w:tcW w:w="2625"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lastRenderedPageBreak/>
              <w:t>управление экономики и развития предпринимательства администрации города Владивостока</w:t>
            </w:r>
          </w:p>
        </w:tc>
        <w:tc>
          <w:tcPr>
            <w:tcW w:w="85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903</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0412</w:t>
            </w:r>
          </w:p>
        </w:tc>
        <w:tc>
          <w:tcPr>
            <w:tcW w:w="15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1602900</w:t>
            </w:r>
          </w:p>
        </w:tc>
        <w:tc>
          <w:tcPr>
            <w:tcW w:w="7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800</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1374,20</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4335,68018</w:t>
            </w:r>
          </w:p>
        </w:tc>
        <w:tc>
          <w:tcPr>
            <w:tcW w:w="1418"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276"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21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r>
      <w:tr w:rsidR="00F847C0" w:rsidRPr="00A60558">
        <w:tc>
          <w:tcPr>
            <w:tcW w:w="927" w:type="dxa"/>
            <w:vMerge/>
          </w:tcPr>
          <w:p w:rsidR="00F847C0" w:rsidRPr="00A60558" w:rsidRDefault="00F847C0">
            <w:pPr>
              <w:rPr>
                <w:rFonts w:ascii="Times New Roman" w:hAnsi="Times New Roman" w:cs="Times New Roman"/>
              </w:rPr>
            </w:pPr>
          </w:p>
        </w:tc>
        <w:tc>
          <w:tcPr>
            <w:tcW w:w="3813" w:type="dxa"/>
            <w:vMerge/>
          </w:tcPr>
          <w:p w:rsidR="00F847C0" w:rsidRPr="00A60558" w:rsidRDefault="00F847C0">
            <w:pPr>
              <w:rPr>
                <w:rFonts w:ascii="Times New Roman" w:hAnsi="Times New Roman" w:cs="Times New Roman"/>
              </w:rPr>
            </w:pPr>
          </w:p>
        </w:tc>
        <w:tc>
          <w:tcPr>
            <w:tcW w:w="2625" w:type="dxa"/>
            <w:vMerge/>
          </w:tcPr>
          <w:p w:rsidR="00F847C0" w:rsidRPr="00A60558" w:rsidRDefault="00F847C0">
            <w:pPr>
              <w:rPr>
                <w:rFonts w:ascii="Times New Roman" w:hAnsi="Times New Roman" w:cs="Times New Roman"/>
              </w:rPr>
            </w:pPr>
          </w:p>
        </w:tc>
        <w:tc>
          <w:tcPr>
            <w:tcW w:w="85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903</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0412</w:t>
            </w:r>
          </w:p>
        </w:tc>
        <w:tc>
          <w:tcPr>
            <w:tcW w:w="15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1600229030</w:t>
            </w:r>
          </w:p>
        </w:tc>
        <w:tc>
          <w:tcPr>
            <w:tcW w:w="7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810</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418"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4111,91525</w:t>
            </w:r>
          </w:p>
        </w:tc>
        <w:tc>
          <w:tcPr>
            <w:tcW w:w="1276"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2500,00</w:t>
            </w:r>
          </w:p>
        </w:tc>
        <w:tc>
          <w:tcPr>
            <w:tcW w:w="121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2500,00</w:t>
            </w:r>
          </w:p>
        </w:tc>
      </w:tr>
      <w:tr w:rsidR="00F847C0" w:rsidRPr="00A60558">
        <w:tblPrEx>
          <w:tblBorders>
            <w:insideH w:val="nil"/>
          </w:tblBorders>
        </w:tblPrEx>
        <w:tc>
          <w:tcPr>
            <w:tcW w:w="927" w:type="dxa"/>
            <w:vMerge w:val="restart"/>
            <w:tcBorders>
              <w:top w:val="nil"/>
            </w:tcBorders>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lastRenderedPageBreak/>
              <w:t>2.2.4.</w:t>
            </w:r>
          </w:p>
        </w:tc>
        <w:tc>
          <w:tcPr>
            <w:tcW w:w="3813" w:type="dxa"/>
            <w:vMerge w:val="restart"/>
            <w:tcBorders>
              <w:top w:val="nil"/>
            </w:tcBorders>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Предоставление субсидий субъектам малого и среднего предпринимательства на возмещение части затрат, связанных с уплатой лизинговых платежей по договорам финансовой аренды (лизинга)</w:t>
            </w:r>
          </w:p>
        </w:tc>
        <w:tc>
          <w:tcPr>
            <w:tcW w:w="2625" w:type="dxa"/>
            <w:vMerge w:val="restart"/>
            <w:tcBorders>
              <w:top w:val="nil"/>
            </w:tcBorders>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управление экономики и развития предпринимательства администрации города Владивостока</w:t>
            </w:r>
          </w:p>
        </w:tc>
        <w:tc>
          <w:tcPr>
            <w:tcW w:w="850" w:type="dxa"/>
            <w:tcBorders>
              <w:top w:val="nil"/>
            </w:tcBorders>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903</w:t>
            </w:r>
          </w:p>
        </w:tc>
        <w:tc>
          <w:tcPr>
            <w:tcW w:w="851" w:type="dxa"/>
            <w:tcBorders>
              <w:top w:val="nil"/>
            </w:tcBorders>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0412</w:t>
            </w:r>
          </w:p>
        </w:tc>
        <w:tc>
          <w:tcPr>
            <w:tcW w:w="1554" w:type="dxa"/>
            <w:tcBorders>
              <w:top w:val="nil"/>
            </w:tcBorders>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1602900</w:t>
            </w:r>
          </w:p>
        </w:tc>
        <w:tc>
          <w:tcPr>
            <w:tcW w:w="709" w:type="dxa"/>
            <w:tcBorders>
              <w:top w:val="nil"/>
            </w:tcBorders>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800</w:t>
            </w:r>
          </w:p>
        </w:tc>
        <w:tc>
          <w:tcPr>
            <w:tcW w:w="1417" w:type="dxa"/>
            <w:tcBorders>
              <w:top w:val="nil"/>
            </w:tcBorders>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4683,88950</w:t>
            </w:r>
          </w:p>
        </w:tc>
        <w:tc>
          <w:tcPr>
            <w:tcW w:w="1417" w:type="dxa"/>
            <w:tcBorders>
              <w:top w:val="nil"/>
            </w:tcBorders>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1300,43498</w:t>
            </w:r>
          </w:p>
        </w:tc>
        <w:tc>
          <w:tcPr>
            <w:tcW w:w="1418" w:type="dxa"/>
            <w:tcBorders>
              <w:top w:val="nil"/>
            </w:tcBorders>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276" w:type="dxa"/>
            <w:tcBorders>
              <w:top w:val="nil"/>
            </w:tcBorders>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210" w:type="dxa"/>
            <w:tcBorders>
              <w:top w:val="nil"/>
            </w:tcBorders>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r>
      <w:tr w:rsidR="00F847C0" w:rsidRPr="00A60558">
        <w:tc>
          <w:tcPr>
            <w:tcW w:w="927" w:type="dxa"/>
            <w:vMerge/>
            <w:tcBorders>
              <w:top w:val="nil"/>
            </w:tcBorders>
          </w:tcPr>
          <w:p w:rsidR="00F847C0" w:rsidRPr="00A60558" w:rsidRDefault="00F847C0">
            <w:pPr>
              <w:rPr>
                <w:rFonts w:ascii="Times New Roman" w:hAnsi="Times New Roman" w:cs="Times New Roman"/>
              </w:rPr>
            </w:pPr>
          </w:p>
        </w:tc>
        <w:tc>
          <w:tcPr>
            <w:tcW w:w="3813" w:type="dxa"/>
            <w:vMerge/>
            <w:tcBorders>
              <w:top w:val="nil"/>
            </w:tcBorders>
          </w:tcPr>
          <w:p w:rsidR="00F847C0" w:rsidRPr="00A60558" w:rsidRDefault="00F847C0">
            <w:pPr>
              <w:rPr>
                <w:rFonts w:ascii="Times New Roman" w:hAnsi="Times New Roman" w:cs="Times New Roman"/>
              </w:rPr>
            </w:pPr>
          </w:p>
        </w:tc>
        <w:tc>
          <w:tcPr>
            <w:tcW w:w="2625" w:type="dxa"/>
            <w:vMerge/>
            <w:tcBorders>
              <w:top w:val="nil"/>
            </w:tcBorders>
          </w:tcPr>
          <w:p w:rsidR="00F847C0" w:rsidRPr="00A60558" w:rsidRDefault="00F847C0">
            <w:pPr>
              <w:rPr>
                <w:rFonts w:ascii="Times New Roman" w:hAnsi="Times New Roman" w:cs="Times New Roman"/>
              </w:rPr>
            </w:pPr>
          </w:p>
        </w:tc>
        <w:tc>
          <w:tcPr>
            <w:tcW w:w="85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903</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0412</w:t>
            </w:r>
          </w:p>
        </w:tc>
        <w:tc>
          <w:tcPr>
            <w:tcW w:w="15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1600229040</w:t>
            </w:r>
          </w:p>
        </w:tc>
        <w:tc>
          <w:tcPr>
            <w:tcW w:w="7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810</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418"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76"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2000,00</w:t>
            </w:r>
          </w:p>
        </w:tc>
        <w:tc>
          <w:tcPr>
            <w:tcW w:w="121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2000,00</w:t>
            </w:r>
          </w:p>
        </w:tc>
      </w:tr>
      <w:tr w:rsidR="00F847C0" w:rsidRPr="00A60558">
        <w:tc>
          <w:tcPr>
            <w:tcW w:w="927"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2.2.5.</w:t>
            </w:r>
          </w:p>
        </w:tc>
        <w:tc>
          <w:tcPr>
            <w:tcW w:w="3813"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Предоставление субсидий субъектам малого и среднего предпринимательства на возмещение части затрат, связанных с проведением на предприятиях субъектов малого предпринимательства энергетических обследований, на сертификацию по стандарту ISO 50 001, включая затраты на приобретение оборудования и материалов</w:t>
            </w:r>
          </w:p>
        </w:tc>
        <w:tc>
          <w:tcPr>
            <w:tcW w:w="2625"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управление экономики и развития предпринимательства администрации города Владивостока</w:t>
            </w:r>
          </w:p>
        </w:tc>
        <w:tc>
          <w:tcPr>
            <w:tcW w:w="85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903</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0412</w:t>
            </w:r>
          </w:p>
        </w:tc>
        <w:tc>
          <w:tcPr>
            <w:tcW w:w="15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1602900</w:t>
            </w:r>
          </w:p>
        </w:tc>
        <w:tc>
          <w:tcPr>
            <w:tcW w:w="7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800</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418"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276"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21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r>
      <w:tr w:rsidR="00F847C0" w:rsidRPr="00A60558">
        <w:tc>
          <w:tcPr>
            <w:tcW w:w="927" w:type="dxa"/>
            <w:vMerge/>
          </w:tcPr>
          <w:p w:rsidR="00F847C0" w:rsidRPr="00A60558" w:rsidRDefault="00F847C0">
            <w:pPr>
              <w:rPr>
                <w:rFonts w:ascii="Times New Roman" w:hAnsi="Times New Roman" w:cs="Times New Roman"/>
              </w:rPr>
            </w:pPr>
          </w:p>
        </w:tc>
        <w:tc>
          <w:tcPr>
            <w:tcW w:w="3813" w:type="dxa"/>
            <w:vMerge/>
          </w:tcPr>
          <w:p w:rsidR="00F847C0" w:rsidRPr="00A60558" w:rsidRDefault="00F847C0">
            <w:pPr>
              <w:rPr>
                <w:rFonts w:ascii="Times New Roman" w:hAnsi="Times New Roman" w:cs="Times New Roman"/>
              </w:rPr>
            </w:pPr>
          </w:p>
        </w:tc>
        <w:tc>
          <w:tcPr>
            <w:tcW w:w="2625" w:type="dxa"/>
            <w:vMerge/>
          </w:tcPr>
          <w:p w:rsidR="00F847C0" w:rsidRPr="00A60558" w:rsidRDefault="00F847C0">
            <w:pPr>
              <w:rPr>
                <w:rFonts w:ascii="Times New Roman" w:hAnsi="Times New Roman" w:cs="Times New Roman"/>
              </w:rPr>
            </w:pPr>
          </w:p>
        </w:tc>
        <w:tc>
          <w:tcPr>
            <w:tcW w:w="85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903</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0412</w:t>
            </w:r>
          </w:p>
        </w:tc>
        <w:tc>
          <w:tcPr>
            <w:tcW w:w="15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1600229050</w:t>
            </w:r>
          </w:p>
        </w:tc>
        <w:tc>
          <w:tcPr>
            <w:tcW w:w="7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810</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418"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600,00</w:t>
            </w:r>
          </w:p>
        </w:tc>
        <w:tc>
          <w:tcPr>
            <w:tcW w:w="1276"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500,00</w:t>
            </w:r>
          </w:p>
        </w:tc>
        <w:tc>
          <w:tcPr>
            <w:tcW w:w="121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500,00</w:t>
            </w:r>
          </w:p>
        </w:tc>
      </w:tr>
      <w:tr w:rsidR="00F847C0" w:rsidRPr="00A60558">
        <w:tc>
          <w:tcPr>
            <w:tcW w:w="927"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2.2.6.</w:t>
            </w:r>
          </w:p>
        </w:tc>
        <w:tc>
          <w:tcPr>
            <w:tcW w:w="3813" w:type="dxa"/>
            <w:vMerge w:val="restart"/>
          </w:tcPr>
          <w:p w:rsidR="00F847C0" w:rsidRPr="00A60558" w:rsidRDefault="00F847C0">
            <w:pPr>
              <w:pStyle w:val="ConsPlusNormal"/>
              <w:rPr>
                <w:rFonts w:ascii="Times New Roman" w:hAnsi="Times New Roman" w:cs="Times New Roman"/>
                <w:szCs w:val="22"/>
              </w:rPr>
            </w:pPr>
            <w:proofErr w:type="gramStart"/>
            <w:r w:rsidRPr="00A60558">
              <w:rPr>
                <w:rFonts w:ascii="Times New Roman" w:hAnsi="Times New Roman" w:cs="Times New Roman"/>
                <w:szCs w:val="22"/>
              </w:rPr>
              <w:t>Гранты начинающим субъектам малого предпринимательства - субсидии индивидуальным предпринимателям и юридическим лицам - производителям товаров, работ, услуг,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выплатами по передаче прав на франшизу (паушальный взнос) и приобретение основных средств, в том числе при заключении договора коммерческой концессии</w:t>
            </w:r>
            <w:proofErr w:type="gramEnd"/>
          </w:p>
        </w:tc>
        <w:tc>
          <w:tcPr>
            <w:tcW w:w="2625"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управление экономики и развития предпринимательства администрации города Владивостока</w:t>
            </w:r>
          </w:p>
        </w:tc>
        <w:tc>
          <w:tcPr>
            <w:tcW w:w="85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903</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0412</w:t>
            </w:r>
          </w:p>
        </w:tc>
        <w:tc>
          <w:tcPr>
            <w:tcW w:w="15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1602900</w:t>
            </w:r>
          </w:p>
        </w:tc>
        <w:tc>
          <w:tcPr>
            <w:tcW w:w="7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800</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1470,00</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4288,38183</w:t>
            </w:r>
          </w:p>
        </w:tc>
        <w:tc>
          <w:tcPr>
            <w:tcW w:w="1418"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276"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21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r>
      <w:tr w:rsidR="00F847C0" w:rsidRPr="00A60558">
        <w:tc>
          <w:tcPr>
            <w:tcW w:w="927" w:type="dxa"/>
            <w:vMerge/>
          </w:tcPr>
          <w:p w:rsidR="00F847C0" w:rsidRPr="00A60558" w:rsidRDefault="00F847C0">
            <w:pPr>
              <w:rPr>
                <w:rFonts w:ascii="Times New Roman" w:hAnsi="Times New Roman" w:cs="Times New Roman"/>
              </w:rPr>
            </w:pPr>
          </w:p>
        </w:tc>
        <w:tc>
          <w:tcPr>
            <w:tcW w:w="3813" w:type="dxa"/>
            <w:vMerge/>
          </w:tcPr>
          <w:p w:rsidR="00F847C0" w:rsidRPr="00A60558" w:rsidRDefault="00F847C0">
            <w:pPr>
              <w:rPr>
                <w:rFonts w:ascii="Times New Roman" w:hAnsi="Times New Roman" w:cs="Times New Roman"/>
              </w:rPr>
            </w:pPr>
          </w:p>
        </w:tc>
        <w:tc>
          <w:tcPr>
            <w:tcW w:w="2625" w:type="dxa"/>
            <w:vMerge/>
          </w:tcPr>
          <w:p w:rsidR="00F847C0" w:rsidRPr="00A60558" w:rsidRDefault="00F847C0">
            <w:pPr>
              <w:rPr>
                <w:rFonts w:ascii="Times New Roman" w:hAnsi="Times New Roman" w:cs="Times New Roman"/>
              </w:rPr>
            </w:pPr>
          </w:p>
        </w:tc>
        <w:tc>
          <w:tcPr>
            <w:tcW w:w="85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903</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0412</w:t>
            </w:r>
          </w:p>
        </w:tc>
        <w:tc>
          <w:tcPr>
            <w:tcW w:w="15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1600229060</w:t>
            </w:r>
          </w:p>
        </w:tc>
        <w:tc>
          <w:tcPr>
            <w:tcW w:w="7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810</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418"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900,00</w:t>
            </w:r>
          </w:p>
        </w:tc>
        <w:tc>
          <w:tcPr>
            <w:tcW w:w="1276"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2400,00</w:t>
            </w:r>
          </w:p>
        </w:tc>
        <w:tc>
          <w:tcPr>
            <w:tcW w:w="121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2500,00</w:t>
            </w:r>
          </w:p>
        </w:tc>
      </w:tr>
      <w:tr w:rsidR="00F847C0" w:rsidRPr="00A60558">
        <w:tc>
          <w:tcPr>
            <w:tcW w:w="927"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2.2.7.</w:t>
            </w:r>
          </w:p>
        </w:tc>
        <w:tc>
          <w:tcPr>
            <w:tcW w:w="3813"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Предоставление субсидий субъектам малого и среднего предпринимательства на возмещение части затрат, связанных с производством инновационных товаров (работ, услуг) и (или) внедрением технологических инноваций</w:t>
            </w:r>
          </w:p>
        </w:tc>
        <w:tc>
          <w:tcPr>
            <w:tcW w:w="2625"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управление экономики и развития предпринимательства администрации города Владивостока</w:t>
            </w:r>
          </w:p>
        </w:tc>
        <w:tc>
          <w:tcPr>
            <w:tcW w:w="85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903</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0412</w:t>
            </w:r>
          </w:p>
        </w:tc>
        <w:tc>
          <w:tcPr>
            <w:tcW w:w="15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1602900</w:t>
            </w:r>
          </w:p>
        </w:tc>
        <w:tc>
          <w:tcPr>
            <w:tcW w:w="7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800</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500,00</w:t>
            </w:r>
          </w:p>
        </w:tc>
        <w:tc>
          <w:tcPr>
            <w:tcW w:w="1418"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276"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21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r>
      <w:tr w:rsidR="00F847C0" w:rsidRPr="00A60558">
        <w:tc>
          <w:tcPr>
            <w:tcW w:w="927" w:type="dxa"/>
            <w:vMerge/>
          </w:tcPr>
          <w:p w:rsidR="00F847C0" w:rsidRPr="00A60558" w:rsidRDefault="00F847C0">
            <w:pPr>
              <w:rPr>
                <w:rFonts w:ascii="Times New Roman" w:hAnsi="Times New Roman" w:cs="Times New Roman"/>
              </w:rPr>
            </w:pPr>
          </w:p>
        </w:tc>
        <w:tc>
          <w:tcPr>
            <w:tcW w:w="3813" w:type="dxa"/>
            <w:vMerge/>
          </w:tcPr>
          <w:p w:rsidR="00F847C0" w:rsidRPr="00A60558" w:rsidRDefault="00F847C0">
            <w:pPr>
              <w:rPr>
                <w:rFonts w:ascii="Times New Roman" w:hAnsi="Times New Roman" w:cs="Times New Roman"/>
              </w:rPr>
            </w:pPr>
          </w:p>
        </w:tc>
        <w:tc>
          <w:tcPr>
            <w:tcW w:w="2625" w:type="dxa"/>
            <w:vMerge/>
          </w:tcPr>
          <w:p w:rsidR="00F847C0" w:rsidRPr="00A60558" w:rsidRDefault="00F847C0">
            <w:pPr>
              <w:rPr>
                <w:rFonts w:ascii="Times New Roman" w:hAnsi="Times New Roman" w:cs="Times New Roman"/>
              </w:rPr>
            </w:pPr>
          </w:p>
        </w:tc>
        <w:tc>
          <w:tcPr>
            <w:tcW w:w="85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903</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0412</w:t>
            </w:r>
          </w:p>
        </w:tc>
        <w:tc>
          <w:tcPr>
            <w:tcW w:w="15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1600229070</w:t>
            </w:r>
          </w:p>
        </w:tc>
        <w:tc>
          <w:tcPr>
            <w:tcW w:w="7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810</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418"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900,00</w:t>
            </w:r>
          </w:p>
        </w:tc>
        <w:tc>
          <w:tcPr>
            <w:tcW w:w="1276"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170,00</w:t>
            </w:r>
          </w:p>
        </w:tc>
        <w:tc>
          <w:tcPr>
            <w:tcW w:w="121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340,00</w:t>
            </w:r>
          </w:p>
        </w:tc>
      </w:tr>
      <w:tr w:rsidR="00F847C0" w:rsidRPr="00A60558">
        <w:tc>
          <w:tcPr>
            <w:tcW w:w="927"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2.2.8.</w:t>
            </w:r>
          </w:p>
        </w:tc>
        <w:tc>
          <w:tcPr>
            <w:tcW w:w="3813"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Предоставление субсидий субъектам малого и среднего предпринимательства на возмещение части затрат, связанных с оплатой услуг по подтверждению соответствия в форме принятия декларации о соответствии и (или) обязательной сертификации продукции</w:t>
            </w:r>
          </w:p>
        </w:tc>
        <w:tc>
          <w:tcPr>
            <w:tcW w:w="2625"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управление экономики и развития предпринимательства администрации города Владивостока</w:t>
            </w:r>
          </w:p>
        </w:tc>
        <w:tc>
          <w:tcPr>
            <w:tcW w:w="85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903</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0412</w:t>
            </w:r>
          </w:p>
        </w:tc>
        <w:tc>
          <w:tcPr>
            <w:tcW w:w="15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1602900</w:t>
            </w:r>
          </w:p>
        </w:tc>
        <w:tc>
          <w:tcPr>
            <w:tcW w:w="7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800</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300,00</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23,704</w:t>
            </w:r>
          </w:p>
        </w:tc>
        <w:tc>
          <w:tcPr>
            <w:tcW w:w="1418"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276"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21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r>
      <w:tr w:rsidR="00F847C0" w:rsidRPr="00A60558">
        <w:tc>
          <w:tcPr>
            <w:tcW w:w="927" w:type="dxa"/>
            <w:vMerge/>
          </w:tcPr>
          <w:p w:rsidR="00F847C0" w:rsidRPr="00A60558" w:rsidRDefault="00F847C0">
            <w:pPr>
              <w:rPr>
                <w:rFonts w:ascii="Times New Roman" w:hAnsi="Times New Roman" w:cs="Times New Roman"/>
              </w:rPr>
            </w:pPr>
          </w:p>
        </w:tc>
        <w:tc>
          <w:tcPr>
            <w:tcW w:w="3813" w:type="dxa"/>
            <w:vMerge/>
          </w:tcPr>
          <w:p w:rsidR="00F847C0" w:rsidRPr="00A60558" w:rsidRDefault="00F847C0">
            <w:pPr>
              <w:rPr>
                <w:rFonts w:ascii="Times New Roman" w:hAnsi="Times New Roman" w:cs="Times New Roman"/>
              </w:rPr>
            </w:pPr>
          </w:p>
        </w:tc>
        <w:tc>
          <w:tcPr>
            <w:tcW w:w="2625" w:type="dxa"/>
            <w:vMerge/>
          </w:tcPr>
          <w:p w:rsidR="00F847C0" w:rsidRPr="00A60558" w:rsidRDefault="00F847C0">
            <w:pPr>
              <w:rPr>
                <w:rFonts w:ascii="Times New Roman" w:hAnsi="Times New Roman" w:cs="Times New Roman"/>
              </w:rPr>
            </w:pPr>
          </w:p>
        </w:tc>
        <w:tc>
          <w:tcPr>
            <w:tcW w:w="85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903</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0412</w:t>
            </w:r>
          </w:p>
        </w:tc>
        <w:tc>
          <w:tcPr>
            <w:tcW w:w="15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1600229080</w:t>
            </w:r>
          </w:p>
        </w:tc>
        <w:tc>
          <w:tcPr>
            <w:tcW w:w="7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810</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418"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300,00</w:t>
            </w:r>
          </w:p>
        </w:tc>
        <w:tc>
          <w:tcPr>
            <w:tcW w:w="1276"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300,00</w:t>
            </w:r>
          </w:p>
        </w:tc>
        <w:tc>
          <w:tcPr>
            <w:tcW w:w="121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300,00</w:t>
            </w:r>
          </w:p>
        </w:tc>
      </w:tr>
      <w:tr w:rsidR="00F847C0" w:rsidRPr="00A60558">
        <w:tc>
          <w:tcPr>
            <w:tcW w:w="927"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2.2.9.</w:t>
            </w:r>
          </w:p>
        </w:tc>
        <w:tc>
          <w:tcPr>
            <w:tcW w:w="3813"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 xml:space="preserve">Предоставление субсидий субъектам малого и среднего предпринимательства на возмещение части затрат, связанных с уплатой </w:t>
            </w:r>
            <w:r w:rsidRPr="00A60558">
              <w:rPr>
                <w:rFonts w:ascii="Times New Roman" w:hAnsi="Times New Roman" w:cs="Times New Roman"/>
                <w:szCs w:val="22"/>
              </w:rPr>
              <w:lastRenderedPageBreak/>
              <w:t>арендных платежей по действующим договорам аренды недвижимого имущества, находящегося в частной собственности, связанного с ведением предпринимательской деятельности</w:t>
            </w:r>
          </w:p>
        </w:tc>
        <w:tc>
          <w:tcPr>
            <w:tcW w:w="2625"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lastRenderedPageBreak/>
              <w:t xml:space="preserve">управление экономики и развития предпринимательства администрации города </w:t>
            </w:r>
            <w:r w:rsidRPr="00A60558">
              <w:rPr>
                <w:rFonts w:ascii="Times New Roman" w:hAnsi="Times New Roman" w:cs="Times New Roman"/>
                <w:szCs w:val="22"/>
              </w:rPr>
              <w:lastRenderedPageBreak/>
              <w:t>Владивостока</w:t>
            </w:r>
          </w:p>
        </w:tc>
        <w:tc>
          <w:tcPr>
            <w:tcW w:w="85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lastRenderedPageBreak/>
              <w:t>903</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0412</w:t>
            </w:r>
          </w:p>
        </w:tc>
        <w:tc>
          <w:tcPr>
            <w:tcW w:w="15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1602900</w:t>
            </w:r>
          </w:p>
        </w:tc>
        <w:tc>
          <w:tcPr>
            <w:tcW w:w="7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800</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1707,72724</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1876,42129</w:t>
            </w:r>
          </w:p>
        </w:tc>
        <w:tc>
          <w:tcPr>
            <w:tcW w:w="1418"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276"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21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r>
      <w:tr w:rsidR="00F847C0" w:rsidRPr="00A60558">
        <w:tc>
          <w:tcPr>
            <w:tcW w:w="927" w:type="dxa"/>
            <w:vMerge/>
          </w:tcPr>
          <w:p w:rsidR="00F847C0" w:rsidRPr="00A60558" w:rsidRDefault="00F847C0">
            <w:pPr>
              <w:rPr>
                <w:rFonts w:ascii="Times New Roman" w:hAnsi="Times New Roman" w:cs="Times New Roman"/>
              </w:rPr>
            </w:pPr>
          </w:p>
        </w:tc>
        <w:tc>
          <w:tcPr>
            <w:tcW w:w="3813" w:type="dxa"/>
            <w:vMerge/>
          </w:tcPr>
          <w:p w:rsidR="00F847C0" w:rsidRPr="00A60558" w:rsidRDefault="00F847C0">
            <w:pPr>
              <w:rPr>
                <w:rFonts w:ascii="Times New Roman" w:hAnsi="Times New Roman" w:cs="Times New Roman"/>
              </w:rPr>
            </w:pPr>
          </w:p>
        </w:tc>
        <w:tc>
          <w:tcPr>
            <w:tcW w:w="2625" w:type="dxa"/>
            <w:vMerge/>
          </w:tcPr>
          <w:p w:rsidR="00F847C0" w:rsidRPr="00A60558" w:rsidRDefault="00F847C0">
            <w:pPr>
              <w:rPr>
                <w:rFonts w:ascii="Times New Roman" w:hAnsi="Times New Roman" w:cs="Times New Roman"/>
              </w:rPr>
            </w:pPr>
          </w:p>
        </w:tc>
        <w:tc>
          <w:tcPr>
            <w:tcW w:w="85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903</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0412</w:t>
            </w:r>
          </w:p>
        </w:tc>
        <w:tc>
          <w:tcPr>
            <w:tcW w:w="15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1600229090</w:t>
            </w:r>
          </w:p>
        </w:tc>
        <w:tc>
          <w:tcPr>
            <w:tcW w:w="7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810</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418"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3088,08475</w:t>
            </w:r>
          </w:p>
        </w:tc>
        <w:tc>
          <w:tcPr>
            <w:tcW w:w="1276"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1410,00</w:t>
            </w:r>
          </w:p>
        </w:tc>
        <w:tc>
          <w:tcPr>
            <w:tcW w:w="121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1400,00</w:t>
            </w:r>
          </w:p>
        </w:tc>
      </w:tr>
      <w:tr w:rsidR="00F847C0" w:rsidRPr="00A60558">
        <w:tc>
          <w:tcPr>
            <w:tcW w:w="927"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lastRenderedPageBreak/>
              <w:t>2.2.10.</w:t>
            </w:r>
          </w:p>
        </w:tc>
        <w:tc>
          <w:tcPr>
            <w:tcW w:w="3813"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 xml:space="preserve">Предоставление субсидий субъектам малого и среднего предпринимательства в целях возмещения части затрат, связанных с участием в </w:t>
            </w:r>
            <w:proofErr w:type="spellStart"/>
            <w:r w:rsidRPr="00A60558">
              <w:rPr>
                <w:rFonts w:ascii="Times New Roman" w:hAnsi="Times New Roman" w:cs="Times New Roman"/>
                <w:szCs w:val="22"/>
              </w:rPr>
              <w:t>выставочно</w:t>
            </w:r>
            <w:proofErr w:type="spellEnd"/>
            <w:r w:rsidRPr="00A60558">
              <w:rPr>
                <w:rFonts w:ascii="Times New Roman" w:hAnsi="Times New Roman" w:cs="Times New Roman"/>
                <w:szCs w:val="22"/>
              </w:rPr>
              <w:t>-ярмарочных мероприятиях в Российской Федерации</w:t>
            </w:r>
          </w:p>
        </w:tc>
        <w:tc>
          <w:tcPr>
            <w:tcW w:w="2625"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управление экономики и развития предпринимательства администрации города Владивостока</w:t>
            </w:r>
          </w:p>
        </w:tc>
        <w:tc>
          <w:tcPr>
            <w:tcW w:w="85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903</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0412</w:t>
            </w:r>
          </w:p>
        </w:tc>
        <w:tc>
          <w:tcPr>
            <w:tcW w:w="15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1602900</w:t>
            </w:r>
          </w:p>
        </w:tc>
        <w:tc>
          <w:tcPr>
            <w:tcW w:w="7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800</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700,00</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610,296</w:t>
            </w:r>
          </w:p>
        </w:tc>
        <w:tc>
          <w:tcPr>
            <w:tcW w:w="1418"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276"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21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r>
      <w:tr w:rsidR="00F847C0" w:rsidRPr="00A60558">
        <w:tc>
          <w:tcPr>
            <w:tcW w:w="927" w:type="dxa"/>
            <w:vMerge/>
          </w:tcPr>
          <w:p w:rsidR="00F847C0" w:rsidRPr="00A60558" w:rsidRDefault="00F847C0">
            <w:pPr>
              <w:rPr>
                <w:rFonts w:ascii="Times New Roman" w:hAnsi="Times New Roman" w:cs="Times New Roman"/>
              </w:rPr>
            </w:pPr>
          </w:p>
        </w:tc>
        <w:tc>
          <w:tcPr>
            <w:tcW w:w="3813" w:type="dxa"/>
            <w:vMerge/>
          </w:tcPr>
          <w:p w:rsidR="00F847C0" w:rsidRPr="00A60558" w:rsidRDefault="00F847C0">
            <w:pPr>
              <w:rPr>
                <w:rFonts w:ascii="Times New Roman" w:hAnsi="Times New Roman" w:cs="Times New Roman"/>
              </w:rPr>
            </w:pPr>
          </w:p>
        </w:tc>
        <w:tc>
          <w:tcPr>
            <w:tcW w:w="2625" w:type="dxa"/>
            <w:vMerge/>
          </w:tcPr>
          <w:p w:rsidR="00F847C0" w:rsidRPr="00A60558" w:rsidRDefault="00F847C0">
            <w:pPr>
              <w:rPr>
                <w:rFonts w:ascii="Times New Roman" w:hAnsi="Times New Roman" w:cs="Times New Roman"/>
              </w:rPr>
            </w:pPr>
          </w:p>
        </w:tc>
        <w:tc>
          <w:tcPr>
            <w:tcW w:w="85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903</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0412</w:t>
            </w:r>
          </w:p>
        </w:tc>
        <w:tc>
          <w:tcPr>
            <w:tcW w:w="15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1600229100</w:t>
            </w:r>
          </w:p>
        </w:tc>
        <w:tc>
          <w:tcPr>
            <w:tcW w:w="7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810</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418"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900,00</w:t>
            </w:r>
          </w:p>
        </w:tc>
        <w:tc>
          <w:tcPr>
            <w:tcW w:w="1276"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500,00</w:t>
            </w:r>
          </w:p>
        </w:tc>
        <w:tc>
          <w:tcPr>
            <w:tcW w:w="121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300,00</w:t>
            </w:r>
          </w:p>
        </w:tc>
      </w:tr>
      <w:tr w:rsidR="00F847C0" w:rsidRPr="00A60558">
        <w:tc>
          <w:tcPr>
            <w:tcW w:w="927"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2.2.11.</w:t>
            </w:r>
          </w:p>
        </w:tc>
        <w:tc>
          <w:tcPr>
            <w:tcW w:w="3813"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Предоставление субсидий субъектам малого и среднего предпринимательства на возмещение части затрат, связанных с проведением аккредитованной организацией специальной оценки условий труда</w:t>
            </w:r>
          </w:p>
        </w:tc>
        <w:tc>
          <w:tcPr>
            <w:tcW w:w="2625"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управление экономики и развития предпринимательства администрации города Владивостока</w:t>
            </w:r>
          </w:p>
        </w:tc>
        <w:tc>
          <w:tcPr>
            <w:tcW w:w="85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903</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0412</w:t>
            </w:r>
          </w:p>
        </w:tc>
        <w:tc>
          <w:tcPr>
            <w:tcW w:w="15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1602900</w:t>
            </w:r>
          </w:p>
        </w:tc>
        <w:tc>
          <w:tcPr>
            <w:tcW w:w="7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800</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150,00</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122,40</w:t>
            </w:r>
          </w:p>
        </w:tc>
        <w:tc>
          <w:tcPr>
            <w:tcW w:w="1418"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276"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21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r>
      <w:tr w:rsidR="00F847C0" w:rsidRPr="00A60558">
        <w:tc>
          <w:tcPr>
            <w:tcW w:w="927" w:type="dxa"/>
            <w:vMerge/>
          </w:tcPr>
          <w:p w:rsidR="00F847C0" w:rsidRPr="00A60558" w:rsidRDefault="00F847C0">
            <w:pPr>
              <w:rPr>
                <w:rFonts w:ascii="Times New Roman" w:hAnsi="Times New Roman" w:cs="Times New Roman"/>
              </w:rPr>
            </w:pPr>
          </w:p>
        </w:tc>
        <w:tc>
          <w:tcPr>
            <w:tcW w:w="3813" w:type="dxa"/>
            <w:vMerge/>
          </w:tcPr>
          <w:p w:rsidR="00F847C0" w:rsidRPr="00A60558" w:rsidRDefault="00F847C0">
            <w:pPr>
              <w:rPr>
                <w:rFonts w:ascii="Times New Roman" w:hAnsi="Times New Roman" w:cs="Times New Roman"/>
              </w:rPr>
            </w:pPr>
          </w:p>
        </w:tc>
        <w:tc>
          <w:tcPr>
            <w:tcW w:w="2625" w:type="dxa"/>
            <w:vMerge/>
          </w:tcPr>
          <w:p w:rsidR="00F847C0" w:rsidRPr="00A60558" w:rsidRDefault="00F847C0">
            <w:pPr>
              <w:rPr>
                <w:rFonts w:ascii="Times New Roman" w:hAnsi="Times New Roman" w:cs="Times New Roman"/>
              </w:rPr>
            </w:pPr>
          </w:p>
        </w:tc>
        <w:tc>
          <w:tcPr>
            <w:tcW w:w="85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903</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0412</w:t>
            </w:r>
          </w:p>
        </w:tc>
        <w:tc>
          <w:tcPr>
            <w:tcW w:w="15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1600229110</w:t>
            </w:r>
          </w:p>
        </w:tc>
        <w:tc>
          <w:tcPr>
            <w:tcW w:w="7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810</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418"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900,00</w:t>
            </w:r>
          </w:p>
        </w:tc>
        <w:tc>
          <w:tcPr>
            <w:tcW w:w="1276"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800,00</w:t>
            </w:r>
          </w:p>
        </w:tc>
        <w:tc>
          <w:tcPr>
            <w:tcW w:w="121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800,00</w:t>
            </w:r>
          </w:p>
        </w:tc>
      </w:tr>
      <w:tr w:rsidR="00F847C0" w:rsidRPr="00A60558">
        <w:tc>
          <w:tcPr>
            <w:tcW w:w="927"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2.2.12.</w:t>
            </w:r>
          </w:p>
        </w:tc>
        <w:tc>
          <w:tcPr>
            <w:tcW w:w="3813"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Предоставление субсидий субъектам малого и среднего предпринимательства на возмещение части затрат, связанных с разработкой и созданием интернет-сайтов</w:t>
            </w:r>
          </w:p>
        </w:tc>
        <w:tc>
          <w:tcPr>
            <w:tcW w:w="2625"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управление экономики и развития предпринимательства администрации города Владивостока</w:t>
            </w:r>
          </w:p>
        </w:tc>
        <w:tc>
          <w:tcPr>
            <w:tcW w:w="85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903</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0412</w:t>
            </w:r>
          </w:p>
        </w:tc>
        <w:tc>
          <w:tcPr>
            <w:tcW w:w="15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1602900</w:t>
            </w:r>
          </w:p>
        </w:tc>
        <w:tc>
          <w:tcPr>
            <w:tcW w:w="7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800</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429,00</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188,50</w:t>
            </w:r>
          </w:p>
        </w:tc>
        <w:tc>
          <w:tcPr>
            <w:tcW w:w="1418"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276"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21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r>
      <w:tr w:rsidR="00F847C0" w:rsidRPr="00A60558">
        <w:tc>
          <w:tcPr>
            <w:tcW w:w="927" w:type="dxa"/>
            <w:vMerge/>
          </w:tcPr>
          <w:p w:rsidR="00F847C0" w:rsidRPr="00A60558" w:rsidRDefault="00F847C0">
            <w:pPr>
              <w:rPr>
                <w:rFonts w:ascii="Times New Roman" w:hAnsi="Times New Roman" w:cs="Times New Roman"/>
              </w:rPr>
            </w:pPr>
          </w:p>
        </w:tc>
        <w:tc>
          <w:tcPr>
            <w:tcW w:w="3813" w:type="dxa"/>
            <w:vMerge/>
          </w:tcPr>
          <w:p w:rsidR="00F847C0" w:rsidRPr="00A60558" w:rsidRDefault="00F847C0">
            <w:pPr>
              <w:rPr>
                <w:rFonts w:ascii="Times New Roman" w:hAnsi="Times New Roman" w:cs="Times New Roman"/>
              </w:rPr>
            </w:pPr>
          </w:p>
        </w:tc>
        <w:tc>
          <w:tcPr>
            <w:tcW w:w="2625" w:type="dxa"/>
            <w:vMerge/>
          </w:tcPr>
          <w:p w:rsidR="00F847C0" w:rsidRPr="00A60558" w:rsidRDefault="00F847C0">
            <w:pPr>
              <w:rPr>
                <w:rFonts w:ascii="Times New Roman" w:hAnsi="Times New Roman" w:cs="Times New Roman"/>
              </w:rPr>
            </w:pPr>
          </w:p>
        </w:tc>
        <w:tc>
          <w:tcPr>
            <w:tcW w:w="85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903</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0412</w:t>
            </w:r>
          </w:p>
        </w:tc>
        <w:tc>
          <w:tcPr>
            <w:tcW w:w="15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1600229120</w:t>
            </w:r>
          </w:p>
        </w:tc>
        <w:tc>
          <w:tcPr>
            <w:tcW w:w="7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810</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418"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300,00</w:t>
            </w:r>
          </w:p>
        </w:tc>
        <w:tc>
          <w:tcPr>
            <w:tcW w:w="1276"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600,00</w:t>
            </w:r>
          </w:p>
        </w:tc>
        <w:tc>
          <w:tcPr>
            <w:tcW w:w="121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600,00</w:t>
            </w:r>
          </w:p>
        </w:tc>
      </w:tr>
      <w:tr w:rsidR="00F847C0" w:rsidRPr="00A60558">
        <w:tc>
          <w:tcPr>
            <w:tcW w:w="927"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2.2.13.</w:t>
            </w:r>
          </w:p>
        </w:tc>
        <w:tc>
          <w:tcPr>
            <w:tcW w:w="3813"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Предоставление субсидий субъектам малого и среднего предпринимательства на возмещение части затрат, связанных с поддержкой социального предпринимательства</w:t>
            </w:r>
          </w:p>
        </w:tc>
        <w:tc>
          <w:tcPr>
            <w:tcW w:w="2625"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управление экономики и развития предпринимательства администрации города Владивостока</w:t>
            </w:r>
          </w:p>
        </w:tc>
        <w:tc>
          <w:tcPr>
            <w:tcW w:w="85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903</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0412</w:t>
            </w:r>
          </w:p>
        </w:tc>
        <w:tc>
          <w:tcPr>
            <w:tcW w:w="15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1602900</w:t>
            </w:r>
          </w:p>
        </w:tc>
        <w:tc>
          <w:tcPr>
            <w:tcW w:w="7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800</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418"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276"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21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r>
      <w:tr w:rsidR="00F847C0" w:rsidRPr="00A60558">
        <w:tc>
          <w:tcPr>
            <w:tcW w:w="927" w:type="dxa"/>
            <w:vMerge/>
          </w:tcPr>
          <w:p w:rsidR="00F847C0" w:rsidRPr="00A60558" w:rsidRDefault="00F847C0">
            <w:pPr>
              <w:rPr>
                <w:rFonts w:ascii="Times New Roman" w:hAnsi="Times New Roman" w:cs="Times New Roman"/>
              </w:rPr>
            </w:pPr>
          </w:p>
        </w:tc>
        <w:tc>
          <w:tcPr>
            <w:tcW w:w="3813" w:type="dxa"/>
            <w:vMerge/>
          </w:tcPr>
          <w:p w:rsidR="00F847C0" w:rsidRPr="00A60558" w:rsidRDefault="00F847C0">
            <w:pPr>
              <w:rPr>
                <w:rFonts w:ascii="Times New Roman" w:hAnsi="Times New Roman" w:cs="Times New Roman"/>
              </w:rPr>
            </w:pPr>
          </w:p>
        </w:tc>
        <w:tc>
          <w:tcPr>
            <w:tcW w:w="2625" w:type="dxa"/>
            <w:vMerge/>
          </w:tcPr>
          <w:p w:rsidR="00F847C0" w:rsidRPr="00A60558" w:rsidRDefault="00F847C0">
            <w:pPr>
              <w:rPr>
                <w:rFonts w:ascii="Times New Roman" w:hAnsi="Times New Roman" w:cs="Times New Roman"/>
              </w:rPr>
            </w:pPr>
          </w:p>
        </w:tc>
        <w:tc>
          <w:tcPr>
            <w:tcW w:w="85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903</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0412</w:t>
            </w:r>
          </w:p>
        </w:tc>
        <w:tc>
          <w:tcPr>
            <w:tcW w:w="15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1600229130</w:t>
            </w:r>
          </w:p>
        </w:tc>
        <w:tc>
          <w:tcPr>
            <w:tcW w:w="7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810</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418"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600,00</w:t>
            </w:r>
          </w:p>
        </w:tc>
        <w:tc>
          <w:tcPr>
            <w:tcW w:w="1276"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1000,00</w:t>
            </w:r>
          </w:p>
        </w:tc>
        <w:tc>
          <w:tcPr>
            <w:tcW w:w="121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1000,00</w:t>
            </w:r>
          </w:p>
        </w:tc>
      </w:tr>
      <w:tr w:rsidR="00F847C0" w:rsidRPr="00A60558">
        <w:tc>
          <w:tcPr>
            <w:tcW w:w="927"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2.2.14.</w:t>
            </w:r>
          </w:p>
        </w:tc>
        <w:tc>
          <w:tcPr>
            <w:tcW w:w="3813"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Предоставление субсидий субъектам малого и среднего предпринимательства на возмещение части затрат, связанных с уплатой процентов по кредитам, привлеченным в кредитных организациях субъектами малого и среднего предпринимательства, производящим и (или) реализующим товары (работы, услуги)</w:t>
            </w:r>
          </w:p>
        </w:tc>
        <w:tc>
          <w:tcPr>
            <w:tcW w:w="2625"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управление экономики и развития предпринимательства администрации города Владивостока</w:t>
            </w:r>
          </w:p>
        </w:tc>
        <w:tc>
          <w:tcPr>
            <w:tcW w:w="85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903</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0412</w:t>
            </w:r>
          </w:p>
        </w:tc>
        <w:tc>
          <w:tcPr>
            <w:tcW w:w="15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1602900</w:t>
            </w:r>
          </w:p>
        </w:tc>
        <w:tc>
          <w:tcPr>
            <w:tcW w:w="7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800</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480,49749</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418"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276"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21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r>
      <w:tr w:rsidR="00F847C0" w:rsidRPr="00A60558">
        <w:tc>
          <w:tcPr>
            <w:tcW w:w="927" w:type="dxa"/>
            <w:vMerge/>
          </w:tcPr>
          <w:p w:rsidR="00F847C0" w:rsidRPr="00A60558" w:rsidRDefault="00F847C0">
            <w:pPr>
              <w:rPr>
                <w:rFonts w:ascii="Times New Roman" w:hAnsi="Times New Roman" w:cs="Times New Roman"/>
              </w:rPr>
            </w:pPr>
          </w:p>
        </w:tc>
        <w:tc>
          <w:tcPr>
            <w:tcW w:w="3813" w:type="dxa"/>
            <w:vMerge/>
          </w:tcPr>
          <w:p w:rsidR="00F847C0" w:rsidRPr="00A60558" w:rsidRDefault="00F847C0">
            <w:pPr>
              <w:rPr>
                <w:rFonts w:ascii="Times New Roman" w:hAnsi="Times New Roman" w:cs="Times New Roman"/>
              </w:rPr>
            </w:pPr>
          </w:p>
        </w:tc>
        <w:tc>
          <w:tcPr>
            <w:tcW w:w="2625" w:type="dxa"/>
            <w:vMerge/>
          </w:tcPr>
          <w:p w:rsidR="00F847C0" w:rsidRPr="00A60558" w:rsidRDefault="00F847C0">
            <w:pPr>
              <w:rPr>
                <w:rFonts w:ascii="Times New Roman" w:hAnsi="Times New Roman" w:cs="Times New Roman"/>
              </w:rPr>
            </w:pPr>
          </w:p>
        </w:tc>
        <w:tc>
          <w:tcPr>
            <w:tcW w:w="85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Х</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Х</w:t>
            </w:r>
          </w:p>
        </w:tc>
        <w:tc>
          <w:tcPr>
            <w:tcW w:w="15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Х</w:t>
            </w:r>
          </w:p>
        </w:tc>
        <w:tc>
          <w:tcPr>
            <w:tcW w:w="7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Х</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418"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76"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1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927"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2.2.15.</w:t>
            </w:r>
          </w:p>
        </w:tc>
        <w:tc>
          <w:tcPr>
            <w:tcW w:w="3813"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Предоставление субсидий субъектам малого и среднего предпринимательства, реализующим товары (работы, услуги), на возмещение части затрат, связанных с уплатой лизинговых платежей по договорам финансовой аренды (лизинга), заключенным с лизинговыми компаниями не ранее 1 января 2006 г. на срок не более пяти лет</w:t>
            </w:r>
          </w:p>
        </w:tc>
        <w:tc>
          <w:tcPr>
            <w:tcW w:w="2625"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управление экономики и развития предпринимательства администрации города Владивостока</w:t>
            </w:r>
          </w:p>
        </w:tc>
        <w:tc>
          <w:tcPr>
            <w:tcW w:w="85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903</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0412</w:t>
            </w:r>
          </w:p>
        </w:tc>
        <w:tc>
          <w:tcPr>
            <w:tcW w:w="15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1602900</w:t>
            </w:r>
          </w:p>
        </w:tc>
        <w:tc>
          <w:tcPr>
            <w:tcW w:w="7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800</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228,68115</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18,99937</w:t>
            </w:r>
          </w:p>
        </w:tc>
        <w:tc>
          <w:tcPr>
            <w:tcW w:w="1418"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276"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21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r>
      <w:tr w:rsidR="00F847C0" w:rsidRPr="00A60558">
        <w:tc>
          <w:tcPr>
            <w:tcW w:w="927" w:type="dxa"/>
            <w:vMerge/>
          </w:tcPr>
          <w:p w:rsidR="00F847C0" w:rsidRPr="00A60558" w:rsidRDefault="00F847C0">
            <w:pPr>
              <w:rPr>
                <w:rFonts w:ascii="Times New Roman" w:hAnsi="Times New Roman" w:cs="Times New Roman"/>
              </w:rPr>
            </w:pPr>
          </w:p>
        </w:tc>
        <w:tc>
          <w:tcPr>
            <w:tcW w:w="3813" w:type="dxa"/>
            <w:vMerge/>
          </w:tcPr>
          <w:p w:rsidR="00F847C0" w:rsidRPr="00A60558" w:rsidRDefault="00F847C0">
            <w:pPr>
              <w:rPr>
                <w:rFonts w:ascii="Times New Roman" w:hAnsi="Times New Roman" w:cs="Times New Roman"/>
              </w:rPr>
            </w:pPr>
          </w:p>
        </w:tc>
        <w:tc>
          <w:tcPr>
            <w:tcW w:w="2625" w:type="dxa"/>
            <w:vMerge/>
          </w:tcPr>
          <w:p w:rsidR="00F847C0" w:rsidRPr="00A60558" w:rsidRDefault="00F847C0">
            <w:pPr>
              <w:rPr>
                <w:rFonts w:ascii="Times New Roman" w:hAnsi="Times New Roman" w:cs="Times New Roman"/>
              </w:rPr>
            </w:pPr>
          </w:p>
        </w:tc>
        <w:tc>
          <w:tcPr>
            <w:tcW w:w="85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Х</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Х</w:t>
            </w:r>
          </w:p>
        </w:tc>
        <w:tc>
          <w:tcPr>
            <w:tcW w:w="15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Х</w:t>
            </w:r>
          </w:p>
        </w:tc>
        <w:tc>
          <w:tcPr>
            <w:tcW w:w="7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Х</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418"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76"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1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927"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2.2.16.</w:t>
            </w:r>
          </w:p>
        </w:tc>
        <w:tc>
          <w:tcPr>
            <w:tcW w:w="3813"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 xml:space="preserve">Предоставление субсидий субъектам малого и среднего предпринимательства, производящим и реализующим товары (работы, услуги), на возмещение части затрат, </w:t>
            </w:r>
            <w:r w:rsidRPr="00A60558">
              <w:rPr>
                <w:rFonts w:ascii="Times New Roman" w:hAnsi="Times New Roman" w:cs="Times New Roman"/>
                <w:szCs w:val="22"/>
              </w:rPr>
              <w:lastRenderedPageBreak/>
              <w:t>связанных с уплатой лизинговых платежей по договорам финансовой аренды (лизинга), заключенным с лизинговыми компаниями не ранее 1 января 2005 г. на срок не более пяти лет</w:t>
            </w:r>
          </w:p>
        </w:tc>
        <w:tc>
          <w:tcPr>
            <w:tcW w:w="2625"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lastRenderedPageBreak/>
              <w:t>управление экономики и развития предпринимательства администрации города Владивостока</w:t>
            </w:r>
          </w:p>
        </w:tc>
        <w:tc>
          <w:tcPr>
            <w:tcW w:w="85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903</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0412</w:t>
            </w:r>
          </w:p>
        </w:tc>
        <w:tc>
          <w:tcPr>
            <w:tcW w:w="15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1602900</w:t>
            </w:r>
          </w:p>
        </w:tc>
        <w:tc>
          <w:tcPr>
            <w:tcW w:w="7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800</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1357,09603</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418"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276"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21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r>
      <w:tr w:rsidR="00F847C0" w:rsidRPr="00A60558">
        <w:tc>
          <w:tcPr>
            <w:tcW w:w="927" w:type="dxa"/>
            <w:vMerge/>
          </w:tcPr>
          <w:p w:rsidR="00F847C0" w:rsidRPr="00A60558" w:rsidRDefault="00F847C0">
            <w:pPr>
              <w:rPr>
                <w:rFonts w:ascii="Times New Roman" w:hAnsi="Times New Roman" w:cs="Times New Roman"/>
              </w:rPr>
            </w:pPr>
          </w:p>
        </w:tc>
        <w:tc>
          <w:tcPr>
            <w:tcW w:w="3813" w:type="dxa"/>
            <w:vMerge/>
          </w:tcPr>
          <w:p w:rsidR="00F847C0" w:rsidRPr="00A60558" w:rsidRDefault="00F847C0">
            <w:pPr>
              <w:rPr>
                <w:rFonts w:ascii="Times New Roman" w:hAnsi="Times New Roman" w:cs="Times New Roman"/>
              </w:rPr>
            </w:pPr>
          </w:p>
        </w:tc>
        <w:tc>
          <w:tcPr>
            <w:tcW w:w="2625" w:type="dxa"/>
            <w:vMerge/>
          </w:tcPr>
          <w:p w:rsidR="00F847C0" w:rsidRPr="00A60558" w:rsidRDefault="00F847C0">
            <w:pPr>
              <w:rPr>
                <w:rFonts w:ascii="Times New Roman" w:hAnsi="Times New Roman" w:cs="Times New Roman"/>
              </w:rPr>
            </w:pPr>
          </w:p>
        </w:tc>
        <w:tc>
          <w:tcPr>
            <w:tcW w:w="85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Х</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Х</w:t>
            </w:r>
          </w:p>
        </w:tc>
        <w:tc>
          <w:tcPr>
            <w:tcW w:w="15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Х</w:t>
            </w:r>
          </w:p>
        </w:tc>
        <w:tc>
          <w:tcPr>
            <w:tcW w:w="7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Х</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418"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76"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1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927"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lastRenderedPageBreak/>
              <w:t>2.2.17.</w:t>
            </w:r>
          </w:p>
        </w:tc>
        <w:tc>
          <w:tcPr>
            <w:tcW w:w="3813"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Предоставление субсидий субъектам малого и среднего предпринимательства, производящим и реализующим товары (работы, услуги), на возмещение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tc>
        <w:tc>
          <w:tcPr>
            <w:tcW w:w="2625"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управление экономики и развития предпринимательства администрации города Владивостока</w:t>
            </w:r>
          </w:p>
        </w:tc>
        <w:tc>
          <w:tcPr>
            <w:tcW w:w="85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903</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0412</w:t>
            </w:r>
          </w:p>
        </w:tc>
        <w:tc>
          <w:tcPr>
            <w:tcW w:w="15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1602900</w:t>
            </w:r>
          </w:p>
        </w:tc>
        <w:tc>
          <w:tcPr>
            <w:tcW w:w="7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800</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1000,00</w:t>
            </w:r>
          </w:p>
        </w:tc>
        <w:tc>
          <w:tcPr>
            <w:tcW w:w="1418"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276"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21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r>
      <w:tr w:rsidR="00F847C0" w:rsidRPr="00A60558">
        <w:tc>
          <w:tcPr>
            <w:tcW w:w="927" w:type="dxa"/>
            <w:vMerge/>
          </w:tcPr>
          <w:p w:rsidR="00F847C0" w:rsidRPr="00A60558" w:rsidRDefault="00F847C0">
            <w:pPr>
              <w:rPr>
                <w:rFonts w:ascii="Times New Roman" w:hAnsi="Times New Roman" w:cs="Times New Roman"/>
              </w:rPr>
            </w:pPr>
          </w:p>
        </w:tc>
        <w:tc>
          <w:tcPr>
            <w:tcW w:w="3813" w:type="dxa"/>
            <w:vMerge/>
          </w:tcPr>
          <w:p w:rsidR="00F847C0" w:rsidRPr="00A60558" w:rsidRDefault="00F847C0">
            <w:pPr>
              <w:rPr>
                <w:rFonts w:ascii="Times New Roman" w:hAnsi="Times New Roman" w:cs="Times New Roman"/>
              </w:rPr>
            </w:pPr>
          </w:p>
        </w:tc>
        <w:tc>
          <w:tcPr>
            <w:tcW w:w="2625" w:type="dxa"/>
            <w:vMerge/>
          </w:tcPr>
          <w:p w:rsidR="00F847C0" w:rsidRPr="00A60558" w:rsidRDefault="00F847C0">
            <w:pPr>
              <w:rPr>
                <w:rFonts w:ascii="Times New Roman" w:hAnsi="Times New Roman" w:cs="Times New Roman"/>
              </w:rPr>
            </w:pPr>
          </w:p>
        </w:tc>
        <w:tc>
          <w:tcPr>
            <w:tcW w:w="85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903</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0412</w:t>
            </w:r>
          </w:p>
        </w:tc>
        <w:tc>
          <w:tcPr>
            <w:tcW w:w="15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11600229140</w:t>
            </w:r>
          </w:p>
        </w:tc>
        <w:tc>
          <w:tcPr>
            <w:tcW w:w="7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810</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418"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500,00</w:t>
            </w:r>
          </w:p>
        </w:tc>
        <w:tc>
          <w:tcPr>
            <w:tcW w:w="1276"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320,00</w:t>
            </w:r>
          </w:p>
        </w:tc>
        <w:tc>
          <w:tcPr>
            <w:tcW w:w="121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320,00</w:t>
            </w:r>
          </w:p>
        </w:tc>
      </w:tr>
      <w:tr w:rsidR="00F847C0" w:rsidRPr="00A60558">
        <w:tc>
          <w:tcPr>
            <w:tcW w:w="927"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2.2.18.</w:t>
            </w:r>
          </w:p>
        </w:tc>
        <w:tc>
          <w:tcPr>
            <w:tcW w:w="3813" w:type="dxa"/>
            <w:vMerge w:val="restart"/>
          </w:tcPr>
          <w:p w:rsidR="00F847C0" w:rsidRPr="00A60558" w:rsidRDefault="00F847C0">
            <w:pPr>
              <w:pStyle w:val="ConsPlusNormal"/>
              <w:rPr>
                <w:rFonts w:ascii="Times New Roman" w:hAnsi="Times New Roman" w:cs="Times New Roman"/>
                <w:szCs w:val="22"/>
              </w:rPr>
            </w:pPr>
            <w:proofErr w:type="gramStart"/>
            <w:r w:rsidRPr="00A60558">
              <w:rPr>
                <w:rFonts w:ascii="Times New Roman" w:hAnsi="Times New Roman" w:cs="Times New Roman"/>
                <w:szCs w:val="22"/>
              </w:rPr>
              <w:t>Предоставление субсидий субъектам малого и среднего предпринимательства, производящим и реализующим товары (работы, услуги), на возмещение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roofErr w:type="gramEnd"/>
          </w:p>
        </w:tc>
        <w:tc>
          <w:tcPr>
            <w:tcW w:w="2625"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управление экономики и развития предпринимательства администрации города Владивостока</w:t>
            </w:r>
          </w:p>
        </w:tc>
        <w:tc>
          <w:tcPr>
            <w:tcW w:w="85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903</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0412</w:t>
            </w:r>
          </w:p>
        </w:tc>
        <w:tc>
          <w:tcPr>
            <w:tcW w:w="15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1602900</w:t>
            </w:r>
          </w:p>
        </w:tc>
        <w:tc>
          <w:tcPr>
            <w:tcW w:w="7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800</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418"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276"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21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r>
      <w:tr w:rsidR="00F847C0" w:rsidRPr="00A60558">
        <w:tc>
          <w:tcPr>
            <w:tcW w:w="927" w:type="dxa"/>
            <w:vMerge/>
          </w:tcPr>
          <w:p w:rsidR="00F847C0" w:rsidRPr="00A60558" w:rsidRDefault="00F847C0">
            <w:pPr>
              <w:rPr>
                <w:rFonts w:ascii="Times New Roman" w:hAnsi="Times New Roman" w:cs="Times New Roman"/>
              </w:rPr>
            </w:pPr>
          </w:p>
        </w:tc>
        <w:tc>
          <w:tcPr>
            <w:tcW w:w="3813" w:type="dxa"/>
            <w:vMerge/>
          </w:tcPr>
          <w:p w:rsidR="00F847C0" w:rsidRPr="00A60558" w:rsidRDefault="00F847C0">
            <w:pPr>
              <w:rPr>
                <w:rFonts w:ascii="Times New Roman" w:hAnsi="Times New Roman" w:cs="Times New Roman"/>
              </w:rPr>
            </w:pPr>
          </w:p>
        </w:tc>
        <w:tc>
          <w:tcPr>
            <w:tcW w:w="2625" w:type="dxa"/>
            <w:vMerge/>
          </w:tcPr>
          <w:p w:rsidR="00F847C0" w:rsidRPr="00A60558" w:rsidRDefault="00F847C0">
            <w:pPr>
              <w:rPr>
                <w:rFonts w:ascii="Times New Roman" w:hAnsi="Times New Roman" w:cs="Times New Roman"/>
              </w:rPr>
            </w:pPr>
          </w:p>
        </w:tc>
        <w:tc>
          <w:tcPr>
            <w:tcW w:w="85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903</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0412</w:t>
            </w:r>
          </w:p>
        </w:tc>
        <w:tc>
          <w:tcPr>
            <w:tcW w:w="15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1600229150</w:t>
            </w:r>
          </w:p>
        </w:tc>
        <w:tc>
          <w:tcPr>
            <w:tcW w:w="7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810</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418"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1000,00</w:t>
            </w:r>
          </w:p>
        </w:tc>
        <w:tc>
          <w:tcPr>
            <w:tcW w:w="1276"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200,00</w:t>
            </w:r>
          </w:p>
        </w:tc>
        <w:tc>
          <w:tcPr>
            <w:tcW w:w="121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200,00</w:t>
            </w:r>
          </w:p>
        </w:tc>
      </w:tr>
      <w:tr w:rsidR="00F847C0" w:rsidRPr="00A60558">
        <w:tc>
          <w:tcPr>
            <w:tcW w:w="927"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3.</w:t>
            </w:r>
          </w:p>
        </w:tc>
        <w:tc>
          <w:tcPr>
            <w:tcW w:w="3813"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Пропаганда и популяризация предпринимательской деятельности</w:t>
            </w:r>
          </w:p>
        </w:tc>
        <w:tc>
          <w:tcPr>
            <w:tcW w:w="2625" w:type="dxa"/>
            <w:vMerge w:val="restart"/>
          </w:tcPr>
          <w:p w:rsidR="00F847C0" w:rsidRPr="00A60558" w:rsidRDefault="00F847C0">
            <w:pPr>
              <w:pStyle w:val="ConsPlusNormal"/>
              <w:rPr>
                <w:rFonts w:ascii="Times New Roman" w:hAnsi="Times New Roman" w:cs="Times New Roman"/>
                <w:szCs w:val="22"/>
              </w:rPr>
            </w:pPr>
          </w:p>
        </w:tc>
        <w:tc>
          <w:tcPr>
            <w:tcW w:w="85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903</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0412</w:t>
            </w:r>
          </w:p>
        </w:tc>
        <w:tc>
          <w:tcPr>
            <w:tcW w:w="15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1602900</w:t>
            </w:r>
          </w:p>
        </w:tc>
        <w:tc>
          <w:tcPr>
            <w:tcW w:w="7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200</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174,75</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418"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276"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21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r>
      <w:tr w:rsidR="00F847C0" w:rsidRPr="00A60558">
        <w:tc>
          <w:tcPr>
            <w:tcW w:w="927" w:type="dxa"/>
            <w:vMerge/>
          </w:tcPr>
          <w:p w:rsidR="00F847C0" w:rsidRPr="00A60558" w:rsidRDefault="00F847C0">
            <w:pPr>
              <w:rPr>
                <w:rFonts w:ascii="Times New Roman" w:hAnsi="Times New Roman" w:cs="Times New Roman"/>
              </w:rPr>
            </w:pPr>
          </w:p>
        </w:tc>
        <w:tc>
          <w:tcPr>
            <w:tcW w:w="3813" w:type="dxa"/>
            <w:vMerge/>
          </w:tcPr>
          <w:p w:rsidR="00F847C0" w:rsidRPr="00A60558" w:rsidRDefault="00F847C0">
            <w:pPr>
              <w:rPr>
                <w:rFonts w:ascii="Times New Roman" w:hAnsi="Times New Roman" w:cs="Times New Roman"/>
              </w:rPr>
            </w:pPr>
          </w:p>
        </w:tc>
        <w:tc>
          <w:tcPr>
            <w:tcW w:w="2625" w:type="dxa"/>
            <w:vMerge/>
          </w:tcPr>
          <w:p w:rsidR="00F847C0" w:rsidRPr="00A60558" w:rsidRDefault="00F847C0">
            <w:pPr>
              <w:rPr>
                <w:rFonts w:ascii="Times New Roman" w:hAnsi="Times New Roman" w:cs="Times New Roman"/>
              </w:rPr>
            </w:pPr>
          </w:p>
        </w:tc>
        <w:tc>
          <w:tcPr>
            <w:tcW w:w="85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Х</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Х</w:t>
            </w:r>
          </w:p>
        </w:tc>
        <w:tc>
          <w:tcPr>
            <w:tcW w:w="15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Х</w:t>
            </w:r>
          </w:p>
        </w:tc>
        <w:tc>
          <w:tcPr>
            <w:tcW w:w="7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Х</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418"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76"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1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927"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3.1.</w:t>
            </w:r>
          </w:p>
        </w:tc>
        <w:tc>
          <w:tcPr>
            <w:tcW w:w="3813"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Проведение ежегодного торжественного мероприятия, посвященного Дню российского предпринимательства: - оформление и проведение торжественного мероприятия городского ежегодного конкурса "Предприниматель года"; - награждение победителей городского ежегодного конкурса "Предприниматель года" в соответствии с постановлением главы города Владивостока от 25.03.2009 N 282 "О городском ежегодном конкурсе "Предприниматель года"</w:t>
            </w:r>
          </w:p>
        </w:tc>
        <w:tc>
          <w:tcPr>
            <w:tcW w:w="2625"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управление экономики и развития предпринимательства администрации города Владивостока</w:t>
            </w:r>
          </w:p>
        </w:tc>
        <w:tc>
          <w:tcPr>
            <w:tcW w:w="85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903</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0412</w:t>
            </w:r>
          </w:p>
        </w:tc>
        <w:tc>
          <w:tcPr>
            <w:tcW w:w="15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1602900</w:t>
            </w:r>
          </w:p>
        </w:tc>
        <w:tc>
          <w:tcPr>
            <w:tcW w:w="7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200</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174,75</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418"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276"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21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r>
      <w:tr w:rsidR="00F847C0" w:rsidRPr="00A60558">
        <w:tc>
          <w:tcPr>
            <w:tcW w:w="927" w:type="dxa"/>
            <w:vMerge/>
          </w:tcPr>
          <w:p w:rsidR="00F847C0" w:rsidRPr="00A60558" w:rsidRDefault="00F847C0">
            <w:pPr>
              <w:rPr>
                <w:rFonts w:ascii="Times New Roman" w:hAnsi="Times New Roman" w:cs="Times New Roman"/>
              </w:rPr>
            </w:pPr>
          </w:p>
        </w:tc>
        <w:tc>
          <w:tcPr>
            <w:tcW w:w="3813" w:type="dxa"/>
            <w:vMerge/>
          </w:tcPr>
          <w:p w:rsidR="00F847C0" w:rsidRPr="00A60558" w:rsidRDefault="00F847C0">
            <w:pPr>
              <w:rPr>
                <w:rFonts w:ascii="Times New Roman" w:hAnsi="Times New Roman" w:cs="Times New Roman"/>
              </w:rPr>
            </w:pPr>
          </w:p>
        </w:tc>
        <w:tc>
          <w:tcPr>
            <w:tcW w:w="2625" w:type="dxa"/>
            <w:vMerge/>
          </w:tcPr>
          <w:p w:rsidR="00F847C0" w:rsidRPr="00A60558" w:rsidRDefault="00F847C0">
            <w:pPr>
              <w:rPr>
                <w:rFonts w:ascii="Times New Roman" w:hAnsi="Times New Roman" w:cs="Times New Roman"/>
              </w:rPr>
            </w:pPr>
          </w:p>
        </w:tc>
        <w:tc>
          <w:tcPr>
            <w:tcW w:w="85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Х</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Х</w:t>
            </w:r>
          </w:p>
        </w:tc>
        <w:tc>
          <w:tcPr>
            <w:tcW w:w="15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Х</w:t>
            </w:r>
          </w:p>
        </w:tc>
        <w:tc>
          <w:tcPr>
            <w:tcW w:w="7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Х</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418"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76"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1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927"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4.</w:t>
            </w:r>
          </w:p>
        </w:tc>
        <w:tc>
          <w:tcPr>
            <w:tcW w:w="3813"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 xml:space="preserve">Имущественная поддержка субъектов малого и среднего предпринимательства и организаций, образующих инфраструктуру </w:t>
            </w:r>
            <w:r w:rsidRPr="00A60558">
              <w:rPr>
                <w:rFonts w:ascii="Times New Roman" w:hAnsi="Times New Roman" w:cs="Times New Roman"/>
                <w:szCs w:val="22"/>
              </w:rPr>
              <w:lastRenderedPageBreak/>
              <w:t>поддержки субъектов малого и среднего предпринимательства</w:t>
            </w:r>
          </w:p>
        </w:tc>
        <w:tc>
          <w:tcPr>
            <w:tcW w:w="2625"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lastRenderedPageBreak/>
              <w:t>всего, в том числе:</w:t>
            </w:r>
          </w:p>
        </w:tc>
        <w:tc>
          <w:tcPr>
            <w:tcW w:w="85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966</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Х</w:t>
            </w:r>
          </w:p>
        </w:tc>
        <w:tc>
          <w:tcPr>
            <w:tcW w:w="15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Х</w:t>
            </w:r>
          </w:p>
        </w:tc>
        <w:tc>
          <w:tcPr>
            <w:tcW w:w="7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Х</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418"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76"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1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927" w:type="dxa"/>
            <w:vMerge/>
          </w:tcPr>
          <w:p w:rsidR="00F847C0" w:rsidRPr="00A60558" w:rsidRDefault="00F847C0">
            <w:pPr>
              <w:rPr>
                <w:rFonts w:ascii="Times New Roman" w:hAnsi="Times New Roman" w:cs="Times New Roman"/>
              </w:rPr>
            </w:pPr>
          </w:p>
        </w:tc>
        <w:tc>
          <w:tcPr>
            <w:tcW w:w="3813" w:type="dxa"/>
            <w:vMerge/>
          </w:tcPr>
          <w:p w:rsidR="00F847C0" w:rsidRPr="00A60558" w:rsidRDefault="00F847C0">
            <w:pPr>
              <w:rPr>
                <w:rFonts w:ascii="Times New Roman" w:hAnsi="Times New Roman" w:cs="Times New Roman"/>
              </w:rPr>
            </w:pPr>
          </w:p>
        </w:tc>
        <w:tc>
          <w:tcPr>
            <w:tcW w:w="2625"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 xml:space="preserve">ответственный исполнитель - управление экономики и развития </w:t>
            </w:r>
            <w:r w:rsidRPr="00A60558">
              <w:rPr>
                <w:rFonts w:ascii="Times New Roman" w:hAnsi="Times New Roman" w:cs="Times New Roman"/>
                <w:szCs w:val="22"/>
              </w:rPr>
              <w:lastRenderedPageBreak/>
              <w:t>предпринимательства администрации города Владивостока</w:t>
            </w:r>
          </w:p>
        </w:tc>
        <w:tc>
          <w:tcPr>
            <w:tcW w:w="85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lastRenderedPageBreak/>
              <w:t>903</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Х</w:t>
            </w:r>
          </w:p>
        </w:tc>
        <w:tc>
          <w:tcPr>
            <w:tcW w:w="15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Х</w:t>
            </w:r>
          </w:p>
        </w:tc>
        <w:tc>
          <w:tcPr>
            <w:tcW w:w="7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Х</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418"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76"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1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927" w:type="dxa"/>
            <w:vMerge/>
          </w:tcPr>
          <w:p w:rsidR="00F847C0" w:rsidRPr="00A60558" w:rsidRDefault="00F847C0">
            <w:pPr>
              <w:rPr>
                <w:rFonts w:ascii="Times New Roman" w:hAnsi="Times New Roman" w:cs="Times New Roman"/>
              </w:rPr>
            </w:pPr>
          </w:p>
        </w:tc>
        <w:tc>
          <w:tcPr>
            <w:tcW w:w="3813" w:type="dxa"/>
            <w:vMerge/>
          </w:tcPr>
          <w:p w:rsidR="00F847C0" w:rsidRPr="00A60558" w:rsidRDefault="00F847C0">
            <w:pPr>
              <w:rPr>
                <w:rFonts w:ascii="Times New Roman" w:hAnsi="Times New Roman" w:cs="Times New Roman"/>
              </w:rPr>
            </w:pPr>
          </w:p>
        </w:tc>
        <w:tc>
          <w:tcPr>
            <w:tcW w:w="2625"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соисполнитель - Управление муниципальной собственности г. Владивостока</w:t>
            </w:r>
          </w:p>
        </w:tc>
        <w:tc>
          <w:tcPr>
            <w:tcW w:w="85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966</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Х</w:t>
            </w:r>
          </w:p>
        </w:tc>
        <w:tc>
          <w:tcPr>
            <w:tcW w:w="15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Х</w:t>
            </w:r>
          </w:p>
        </w:tc>
        <w:tc>
          <w:tcPr>
            <w:tcW w:w="7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Х</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418"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76"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1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927"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5.</w:t>
            </w:r>
          </w:p>
        </w:tc>
        <w:tc>
          <w:tcPr>
            <w:tcW w:w="3813"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Расходы на обеспечение выполнения функций муниципального казенного учреждения "Центр развития предпринимательства"</w:t>
            </w:r>
          </w:p>
        </w:tc>
        <w:tc>
          <w:tcPr>
            <w:tcW w:w="2625" w:type="dxa"/>
            <w:vMerge w:val="restart"/>
          </w:tcPr>
          <w:p w:rsidR="00F847C0" w:rsidRPr="00A60558" w:rsidRDefault="00F847C0">
            <w:pPr>
              <w:pStyle w:val="ConsPlusNormal"/>
              <w:rPr>
                <w:rFonts w:ascii="Times New Roman" w:hAnsi="Times New Roman" w:cs="Times New Roman"/>
                <w:szCs w:val="22"/>
              </w:rPr>
            </w:pPr>
          </w:p>
        </w:tc>
        <w:tc>
          <w:tcPr>
            <w:tcW w:w="85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903</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0412</w:t>
            </w:r>
          </w:p>
        </w:tc>
        <w:tc>
          <w:tcPr>
            <w:tcW w:w="15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1607059</w:t>
            </w:r>
          </w:p>
        </w:tc>
        <w:tc>
          <w:tcPr>
            <w:tcW w:w="7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000</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11740,08</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12112,99</w:t>
            </w:r>
          </w:p>
        </w:tc>
        <w:tc>
          <w:tcPr>
            <w:tcW w:w="1418"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276"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21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r>
      <w:tr w:rsidR="00F847C0" w:rsidRPr="00A60558">
        <w:tc>
          <w:tcPr>
            <w:tcW w:w="927" w:type="dxa"/>
            <w:vMerge/>
          </w:tcPr>
          <w:p w:rsidR="00F847C0" w:rsidRPr="00A60558" w:rsidRDefault="00F847C0">
            <w:pPr>
              <w:rPr>
                <w:rFonts w:ascii="Times New Roman" w:hAnsi="Times New Roman" w:cs="Times New Roman"/>
              </w:rPr>
            </w:pPr>
          </w:p>
        </w:tc>
        <w:tc>
          <w:tcPr>
            <w:tcW w:w="3813" w:type="dxa"/>
            <w:vMerge/>
          </w:tcPr>
          <w:p w:rsidR="00F847C0" w:rsidRPr="00A60558" w:rsidRDefault="00F847C0">
            <w:pPr>
              <w:rPr>
                <w:rFonts w:ascii="Times New Roman" w:hAnsi="Times New Roman" w:cs="Times New Roman"/>
              </w:rPr>
            </w:pPr>
          </w:p>
        </w:tc>
        <w:tc>
          <w:tcPr>
            <w:tcW w:w="2625" w:type="dxa"/>
            <w:vMerge/>
          </w:tcPr>
          <w:p w:rsidR="00F847C0" w:rsidRPr="00A60558" w:rsidRDefault="00F847C0">
            <w:pPr>
              <w:rPr>
                <w:rFonts w:ascii="Times New Roman" w:hAnsi="Times New Roman" w:cs="Times New Roman"/>
              </w:rPr>
            </w:pPr>
          </w:p>
        </w:tc>
        <w:tc>
          <w:tcPr>
            <w:tcW w:w="85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903</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0412</w:t>
            </w:r>
          </w:p>
        </w:tc>
        <w:tc>
          <w:tcPr>
            <w:tcW w:w="15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1600000000</w:t>
            </w:r>
          </w:p>
        </w:tc>
        <w:tc>
          <w:tcPr>
            <w:tcW w:w="7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000</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418"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12515,00</w:t>
            </w:r>
          </w:p>
        </w:tc>
        <w:tc>
          <w:tcPr>
            <w:tcW w:w="1276"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12892,61</w:t>
            </w:r>
          </w:p>
        </w:tc>
        <w:tc>
          <w:tcPr>
            <w:tcW w:w="121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13270,23</w:t>
            </w:r>
          </w:p>
        </w:tc>
      </w:tr>
      <w:tr w:rsidR="00F847C0" w:rsidRPr="00A60558">
        <w:tc>
          <w:tcPr>
            <w:tcW w:w="927" w:type="dxa"/>
          </w:tcPr>
          <w:p w:rsidR="00F847C0" w:rsidRPr="00A60558" w:rsidRDefault="00F847C0">
            <w:pPr>
              <w:pStyle w:val="ConsPlusNormal"/>
              <w:rPr>
                <w:rFonts w:ascii="Times New Roman" w:hAnsi="Times New Roman" w:cs="Times New Roman"/>
                <w:szCs w:val="22"/>
              </w:rPr>
            </w:pPr>
          </w:p>
        </w:tc>
        <w:tc>
          <w:tcPr>
            <w:tcW w:w="3813"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в том числе:</w:t>
            </w:r>
          </w:p>
        </w:tc>
        <w:tc>
          <w:tcPr>
            <w:tcW w:w="2625" w:type="dxa"/>
          </w:tcPr>
          <w:p w:rsidR="00F847C0" w:rsidRPr="00A60558" w:rsidRDefault="00F847C0">
            <w:pPr>
              <w:pStyle w:val="ConsPlusNormal"/>
              <w:rPr>
                <w:rFonts w:ascii="Times New Roman" w:hAnsi="Times New Roman" w:cs="Times New Roman"/>
                <w:szCs w:val="22"/>
              </w:rPr>
            </w:pPr>
          </w:p>
        </w:tc>
        <w:tc>
          <w:tcPr>
            <w:tcW w:w="850" w:type="dxa"/>
          </w:tcPr>
          <w:p w:rsidR="00F847C0" w:rsidRPr="00A60558" w:rsidRDefault="00F847C0">
            <w:pPr>
              <w:pStyle w:val="ConsPlusNormal"/>
              <w:rPr>
                <w:rFonts w:ascii="Times New Roman" w:hAnsi="Times New Roman" w:cs="Times New Roman"/>
                <w:szCs w:val="22"/>
              </w:rPr>
            </w:pPr>
          </w:p>
        </w:tc>
        <w:tc>
          <w:tcPr>
            <w:tcW w:w="851" w:type="dxa"/>
          </w:tcPr>
          <w:p w:rsidR="00F847C0" w:rsidRPr="00A60558" w:rsidRDefault="00F847C0">
            <w:pPr>
              <w:pStyle w:val="ConsPlusNormal"/>
              <w:rPr>
                <w:rFonts w:ascii="Times New Roman" w:hAnsi="Times New Roman" w:cs="Times New Roman"/>
                <w:szCs w:val="22"/>
              </w:rPr>
            </w:pPr>
          </w:p>
        </w:tc>
        <w:tc>
          <w:tcPr>
            <w:tcW w:w="1554" w:type="dxa"/>
          </w:tcPr>
          <w:p w:rsidR="00F847C0" w:rsidRPr="00A60558" w:rsidRDefault="00F847C0">
            <w:pPr>
              <w:pStyle w:val="ConsPlusNormal"/>
              <w:rPr>
                <w:rFonts w:ascii="Times New Roman" w:hAnsi="Times New Roman" w:cs="Times New Roman"/>
                <w:szCs w:val="22"/>
              </w:rPr>
            </w:pPr>
          </w:p>
        </w:tc>
        <w:tc>
          <w:tcPr>
            <w:tcW w:w="709" w:type="dxa"/>
          </w:tcPr>
          <w:p w:rsidR="00F847C0" w:rsidRPr="00A60558" w:rsidRDefault="00F847C0">
            <w:pPr>
              <w:pStyle w:val="ConsPlusNormal"/>
              <w:rPr>
                <w:rFonts w:ascii="Times New Roman" w:hAnsi="Times New Roman" w:cs="Times New Roman"/>
                <w:szCs w:val="22"/>
              </w:rPr>
            </w:pPr>
          </w:p>
        </w:tc>
        <w:tc>
          <w:tcPr>
            <w:tcW w:w="1417" w:type="dxa"/>
          </w:tcPr>
          <w:p w:rsidR="00F847C0" w:rsidRPr="00A60558" w:rsidRDefault="00F847C0">
            <w:pPr>
              <w:pStyle w:val="ConsPlusNormal"/>
              <w:rPr>
                <w:rFonts w:ascii="Times New Roman" w:hAnsi="Times New Roman" w:cs="Times New Roman"/>
                <w:szCs w:val="22"/>
              </w:rPr>
            </w:pPr>
          </w:p>
        </w:tc>
        <w:tc>
          <w:tcPr>
            <w:tcW w:w="1417" w:type="dxa"/>
          </w:tcPr>
          <w:p w:rsidR="00F847C0" w:rsidRPr="00A60558" w:rsidRDefault="00F847C0">
            <w:pPr>
              <w:pStyle w:val="ConsPlusNormal"/>
              <w:rPr>
                <w:rFonts w:ascii="Times New Roman" w:hAnsi="Times New Roman" w:cs="Times New Roman"/>
                <w:szCs w:val="22"/>
              </w:rPr>
            </w:pPr>
          </w:p>
        </w:tc>
        <w:tc>
          <w:tcPr>
            <w:tcW w:w="1418" w:type="dxa"/>
          </w:tcPr>
          <w:p w:rsidR="00F847C0" w:rsidRPr="00A60558" w:rsidRDefault="00F847C0">
            <w:pPr>
              <w:pStyle w:val="ConsPlusNormal"/>
              <w:rPr>
                <w:rFonts w:ascii="Times New Roman" w:hAnsi="Times New Roman" w:cs="Times New Roman"/>
                <w:szCs w:val="22"/>
              </w:rPr>
            </w:pPr>
          </w:p>
        </w:tc>
        <w:tc>
          <w:tcPr>
            <w:tcW w:w="1276" w:type="dxa"/>
          </w:tcPr>
          <w:p w:rsidR="00F847C0" w:rsidRPr="00A60558" w:rsidRDefault="00F847C0">
            <w:pPr>
              <w:pStyle w:val="ConsPlusNormal"/>
              <w:rPr>
                <w:rFonts w:ascii="Times New Roman" w:hAnsi="Times New Roman" w:cs="Times New Roman"/>
                <w:szCs w:val="22"/>
              </w:rPr>
            </w:pPr>
          </w:p>
        </w:tc>
        <w:tc>
          <w:tcPr>
            <w:tcW w:w="1210" w:type="dxa"/>
          </w:tcPr>
          <w:p w:rsidR="00F847C0" w:rsidRPr="00A60558" w:rsidRDefault="00F847C0">
            <w:pPr>
              <w:pStyle w:val="ConsPlusNormal"/>
              <w:rPr>
                <w:rFonts w:ascii="Times New Roman" w:hAnsi="Times New Roman" w:cs="Times New Roman"/>
                <w:szCs w:val="22"/>
              </w:rPr>
            </w:pPr>
          </w:p>
        </w:tc>
      </w:tr>
      <w:tr w:rsidR="00F847C0" w:rsidRPr="00A60558">
        <w:tc>
          <w:tcPr>
            <w:tcW w:w="927"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5.1.</w:t>
            </w:r>
          </w:p>
        </w:tc>
        <w:tc>
          <w:tcPr>
            <w:tcW w:w="3813"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Расходы на обеспечение выполнения функций муниципального казенного учреждения "Центр развития предпринимательства"</w:t>
            </w:r>
          </w:p>
        </w:tc>
        <w:tc>
          <w:tcPr>
            <w:tcW w:w="2625"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управление экономики и развития предпринимательства администрации города Владивостока</w:t>
            </w:r>
          </w:p>
        </w:tc>
        <w:tc>
          <w:tcPr>
            <w:tcW w:w="85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903</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0412</w:t>
            </w:r>
          </w:p>
        </w:tc>
        <w:tc>
          <w:tcPr>
            <w:tcW w:w="15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1607059</w:t>
            </w:r>
          </w:p>
        </w:tc>
        <w:tc>
          <w:tcPr>
            <w:tcW w:w="7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000</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11740,08</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12112,99</w:t>
            </w:r>
          </w:p>
        </w:tc>
        <w:tc>
          <w:tcPr>
            <w:tcW w:w="1418"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276"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21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r>
      <w:tr w:rsidR="00F847C0" w:rsidRPr="00A60558">
        <w:tc>
          <w:tcPr>
            <w:tcW w:w="927" w:type="dxa"/>
            <w:vMerge/>
          </w:tcPr>
          <w:p w:rsidR="00F847C0" w:rsidRPr="00A60558" w:rsidRDefault="00F847C0">
            <w:pPr>
              <w:rPr>
                <w:rFonts w:ascii="Times New Roman" w:hAnsi="Times New Roman" w:cs="Times New Roman"/>
              </w:rPr>
            </w:pPr>
          </w:p>
        </w:tc>
        <w:tc>
          <w:tcPr>
            <w:tcW w:w="3813" w:type="dxa"/>
            <w:vMerge/>
          </w:tcPr>
          <w:p w:rsidR="00F847C0" w:rsidRPr="00A60558" w:rsidRDefault="00F847C0">
            <w:pPr>
              <w:rPr>
                <w:rFonts w:ascii="Times New Roman" w:hAnsi="Times New Roman" w:cs="Times New Roman"/>
              </w:rPr>
            </w:pPr>
          </w:p>
        </w:tc>
        <w:tc>
          <w:tcPr>
            <w:tcW w:w="2625" w:type="dxa"/>
            <w:vMerge/>
          </w:tcPr>
          <w:p w:rsidR="00F847C0" w:rsidRPr="00A60558" w:rsidRDefault="00F847C0">
            <w:pPr>
              <w:rPr>
                <w:rFonts w:ascii="Times New Roman" w:hAnsi="Times New Roman" w:cs="Times New Roman"/>
              </w:rPr>
            </w:pPr>
          </w:p>
        </w:tc>
        <w:tc>
          <w:tcPr>
            <w:tcW w:w="85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903</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0412</w:t>
            </w:r>
          </w:p>
        </w:tc>
        <w:tc>
          <w:tcPr>
            <w:tcW w:w="15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1600170590</w:t>
            </w:r>
          </w:p>
        </w:tc>
        <w:tc>
          <w:tcPr>
            <w:tcW w:w="7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903</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418"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12098,00</w:t>
            </w:r>
          </w:p>
        </w:tc>
        <w:tc>
          <w:tcPr>
            <w:tcW w:w="1276"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12892,61</w:t>
            </w:r>
          </w:p>
        </w:tc>
        <w:tc>
          <w:tcPr>
            <w:tcW w:w="121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13270,23</w:t>
            </w:r>
          </w:p>
        </w:tc>
      </w:tr>
      <w:tr w:rsidR="00F847C0" w:rsidRPr="00A60558">
        <w:tc>
          <w:tcPr>
            <w:tcW w:w="927"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5.2.</w:t>
            </w:r>
          </w:p>
        </w:tc>
        <w:tc>
          <w:tcPr>
            <w:tcW w:w="3813"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 xml:space="preserve">Организация проведения ежегодного торжественного мероприятия, посвященного Дню российского предпринимательства: - оформление и проведение торжественного мероприятия городского ежегодного конкурса "Предприниматель года"; - награждение победителей городского ежегодного конкурса "Предприниматель года" в соответствии с </w:t>
            </w:r>
            <w:hyperlink r:id="rId28" w:history="1">
              <w:r w:rsidRPr="00A60558">
                <w:rPr>
                  <w:rFonts w:ascii="Times New Roman" w:hAnsi="Times New Roman" w:cs="Times New Roman"/>
                  <w:color w:val="0000FF"/>
                  <w:szCs w:val="22"/>
                </w:rPr>
                <w:t>постановлением</w:t>
              </w:r>
            </w:hyperlink>
            <w:r w:rsidRPr="00A60558">
              <w:rPr>
                <w:rFonts w:ascii="Times New Roman" w:hAnsi="Times New Roman" w:cs="Times New Roman"/>
                <w:szCs w:val="22"/>
              </w:rPr>
              <w:t xml:space="preserve"> главы города Владивостока от 25.03.2009 N 282 "О городском ежегодном конкурсе "Предприниматель года"</w:t>
            </w:r>
          </w:p>
        </w:tc>
        <w:tc>
          <w:tcPr>
            <w:tcW w:w="2625"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управление экономики и развития предпринимательства администрации города Владивостока</w:t>
            </w:r>
          </w:p>
        </w:tc>
        <w:tc>
          <w:tcPr>
            <w:tcW w:w="85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Х</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Х</w:t>
            </w:r>
          </w:p>
        </w:tc>
        <w:tc>
          <w:tcPr>
            <w:tcW w:w="15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Х</w:t>
            </w:r>
          </w:p>
        </w:tc>
        <w:tc>
          <w:tcPr>
            <w:tcW w:w="7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Х</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418"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276"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21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r>
      <w:tr w:rsidR="00F847C0" w:rsidRPr="00A60558">
        <w:tc>
          <w:tcPr>
            <w:tcW w:w="927" w:type="dxa"/>
            <w:vMerge/>
          </w:tcPr>
          <w:p w:rsidR="00F847C0" w:rsidRPr="00A60558" w:rsidRDefault="00F847C0">
            <w:pPr>
              <w:rPr>
                <w:rFonts w:ascii="Times New Roman" w:hAnsi="Times New Roman" w:cs="Times New Roman"/>
              </w:rPr>
            </w:pPr>
          </w:p>
        </w:tc>
        <w:tc>
          <w:tcPr>
            <w:tcW w:w="3813" w:type="dxa"/>
            <w:vMerge/>
          </w:tcPr>
          <w:p w:rsidR="00F847C0" w:rsidRPr="00A60558" w:rsidRDefault="00F847C0">
            <w:pPr>
              <w:rPr>
                <w:rFonts w:ascii="Times New Roman" w:hAnsi="Times New Roman" w:cs="Times New Roman"/>
              </w:rPr>
            </w:pPr>
          </w:p>
        </w:tc>
        <w:tc>
          <w:tcPr>
            <w:tcW w:w="2625" w:type="dxa"/>
            <w:vMerge/>
          </w:tcPr>
          <w:p w:rsidR="00F847C0" w:rsidRPr="00A60558" w:rsidRDefault="00F847C0">
            <w:pPr>
              <w:rPr>
                <w:rFonts w:ascii="Times New Roman" w:hAnsi="Times New Roman" w:cs="Times New Roman"/>
              </w:rPr>
            </w:pPr>
          </w:p>
        </w:tc>
        <w:tc>
          <w:tcPr>
            <w:tcW w:w="85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903</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0412</w:t>
            </w:r>
          </w:p>
        </w:tc>
        <w:tc>
          <w:tcPr>
            <w:tcW w:w="15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1600470590</w:t>
            </w:r>
          </w:p>
        </w:tc>
        <w:tc>
          <w:tcPr>
            <w:tcW w:w="7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200</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417"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Х</w:t>
            </w:r>
          </w:p>
        </w:tc>
        <w:tc>
          <w:tcPr>
            <w:tcW w:w="1418"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417,00</w:t>
            </w:r>
          </w:p>
        </w:tc>
        <w:tc>
          <w:tcPr>
            <w:tcW w:w="1276"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1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bl>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Начальник управления экономики</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и развития предпринимательства</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администрации города Владивостока</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М.Д.КУЗЬМЕНКО</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Приложение N 7</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к муниципальной программе</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"Развитие малого и среднего</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предпринимательства</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в городе Владивостоке"</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на 2014 - 2018 годы</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Title"/>
        <w:jc w:val="center"/>
        <w:rPr>
          <w:rFonts w:ascii="Times New Roman" w:hAnsi="Times New Roman" w:cs="Times New Roman"/>
          <w:szCs w:val="22"/>
        </w:rPr>
      </w:pPr>
      <w:bookmarkStart w:id="10" w:name="P1414"/>
      <w:bookmarkEnd w:id="10"/>
      <w:r w:rsidRPr="00A60558">
        <w:rPr>
          <w:rFonts w:ascii="Times New Roman" w:hAnsi="Times New Roman" w:cs="Times New Roman"/>
          <w:szCs w:val="22"/>
        </w:rPr>
        <w:t>ИНФОРМАЦИЯ</w:t>
      </w:r>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О РЕСУРСНОМ ОБЕСПЕЧЕНИИ МУНИЦИПАЛЬНОЙ ПРОГРАММЫ</w:t>
      </w:r>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"РАЗВИТИЕ МАЛОГО И СРЕДНЕГО ПРЕДПРИНИМАТЕЛЬСТВА В ГОРОДЕ</w:t>
      </w:r>
    </w:p>
    <w:p w:rsidR="00F847C0" w:rsidRPr="00A60558" w:rsidRDefault="00F847C0">
      <w:pPr>
        <w:pStyle w:val="ConsPlusTitle"/>
        <w:jc w:val="center"/>
        <w:rPr>
          <w:rFonts w:ascii="Times New Roman" w:hAnsi="Times New Roman" w:cs="Times New Roman"/>
          <w:szCs w:val="22"/>
        </w:rPr>
      </w:pPr>
      <w:proofErr w:type="gramStart"/>
      <w:r w:rsidRPr="00A60558">
        <w:rPr>
          <w:rFonts w:ascii="Times New Roman" w:hAnsi="Times New Roman" w:cs="Times New Roman"/>
          <w:szCs w:val="22"/>
        </w:rPr>
        <w:t>ВЛАДИВОСТОКЕ</w:t>
      </w:r>
      <w:proofErr w:type="gramEnd"/>
      <w:r w:rsidRPr="00A60558">
        <w:rPr>
          <w:rFonts w:ascii="Times New Roman" w:hAnsi="Times New Roman" w:cs="Times New Roman"/>
          <w:szCs w:val="22"/>
        </w:rPr>
        <w:t>" НА 2014 - 2018 ГОДЫ ЗА СЧЕТ СРЕДСТВ БЮДЖЕТА</w:t>
      </w:r>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ВЛАДИВОСТОКСКОГО ГОРОДСКОГО ОКРУГА И ПРОГНОЗНАЯ ОЦЕНКА</w:t>
      </w:r>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 xml:space="preserve">ПРИВЛЕКАЕМЫХ НА РЕАЛИЗАЦИЮ ЕЕ ЦЕЛЕЙ СРЕДСТВ </w:t>
      </w:r>
      <w:proofErr w:type="gramStart"/>
      <w:r w:rsidRPr="00A60558">
        <w:rPr>
          <w:rFonts w:ascii="Times New Roman" w:hAnsi="Times New Roman" w:cs="Times New Roman"/>
          <w:szCs w:val="22"/>
        </w:rPr>
        <w:t>ФЕДЕРАЛЬНОГО</w:t>
      </w:r>
      <w:proofErr w:type="gramEnd"/>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lastRenderedPageBreak/>
        <w:t>БЮДЖЕТА, КРАЕВОГО БЮДЖЕТА, БЮДЖЕТОВ ГОСУДАРСТВЕННЫХ</w:t>
      </w:r>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ВНЕБЮДЖЕТНЫХ ФОНДОВ, ИНЫХ ВНЕБЮДЖЕТНЫХ ИСТОЧНИКОВ</w:t>
      </w:r>
    </w:p>
    <w:p w:rsidR="00F847C0" w:rsidRPr="00A60558" w:rsidRDefault="00F847C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551"/>
        <w:gridCol w:w="2571"/>
        <w:gridCol w:w="3240"/>
        <w:gridCol w:w="1560"/>
        <w:gridCol w:w="1605"/>
        <w:gridCol w:w="1560"/>
        <w:gridCol w:w="1200"/>
        <w:gridCol w:w="1233"/>
      </w:tblGrid>
      <w:tr w:rsidR="00F847C0" w:rsidRPr="00A60558">
        <w:tc>
          <w:tcPr>
            <w:tcW w:w="709" w:type="dxa"/>
            <w:vMerge w:val="restart"/>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 xml:space="preserve">N </w:t>
            </w:r>
            <w:proofErr w:type="gramStart"/>
            <w:r w:rsidRPr="00A60558">
              <w:rPr>
                <w:rFonts w:ascii="Times New Roman" w:hAnsi="Times New Roman" w:cs="Times New Roman"/>
                <w:szCs w:val="22"/>
              </w:rPr>
              <w:t>п</w:t>
            </w:r>
            <w:proofErr w:type="gramEnd"/>
            <w:r w:rsidRPr="00A60558">
              <w:rPr>
                <w:rFonts w:ascii="Times New Roman" w:hAnsi="Times New Roman" w:cs="Times New Roman"/>
                <w:szCs w:val="22"/>
              </w:rPr>
              <w:t>/п</w:t>
            </w:r>
          </w:p>
        </w:tc>
        <w:tc>
          <w:tcPr>
            <w:tcW w:w="3551" w:type="dxa"/>
            <w:vMerge w:val="restart"/>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Наименование подпрограммы, мероприятия, отдельного мероприятия</w:t>
            </w:r>
          </w:p>
        </w:tc>
        <w:tc>
          <w:tcPr>
            <w:tcW w:w="2571" w:type="dxa"/>
            <w:vMerge w:val="restart"/>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Ответственный исполнитель, соисполнитель/ГРБС &lt;*&gt; мероприятия, отдельного мероприятия</w:t>
            </w:r>
          </w:p>
        </w:tc>
        <w:tc>
          <w:tcPr>
            <w:tcW w:w="3240" w:type="dxa"/>
            <w:vMerge w:val="restart"/>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Источник ресурсного обеспечения</w:t>
            </w:r>
          </w:p>
        </w:tc>
        <w:tc>
          <w:tcPr>
            <w:tcW w:w="7158" w:type="dxa"/>
            <w:gridSpan w:val="5"/>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Оценка расходов (тыс. руб.), годы</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vMerge/>
          </w:tcPr>
          <w:p w:rsidR="00F847C0" w:rsidRPr="00A60558" w:rsidRDefault="00F847C0">
            <w:pPr>
              <w:rPr>
                <w:rFonts w:ascii="Times New Roman" w:hAnsi="Times New Roman" w:cs="Times New Roman"/>
              </w:rPr>
            </w:pPr>
          </w:p>
        </w:tc>
        <w:tc>
          <w:tcPr>
            <w:tcW w:w="156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очередной финансовый год (2014)</w:t>
            </w:r>
          </w:p>
        </w:tc>
        <w:tc>
          <w:tcPr>
            <w:tcW w:w="1605"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первый год планового периода (2015)</w:t>
            </w:r>
          </w:p>
        </w:tc>
        <w:tc>
          <w:tcPr>
            <w:tcW w:w="156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второй год планового периода (2016)</w:t>
            </w:r>
          </w:p>
        </w:tc>
        <w:tc>
          <w:tcPr>
            <w:tcW w:w="120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третий год планового периода (2017)</w:t>
            </w:r>
          </w:p>
        </w:tc>
        <w:tc>
          <w:tcPr>
            <w:tcW w:w="1233"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четвертый год планового периода (2018)</w:t>
            </w:r>
          </w:p>
        </w:tc>
      </w:tr>
      <w:tr w:rsidR="00F847C0" w:rsidRPr="00A60558">
        <w:tc>
          <w:tcPr>
            <w:tcW w:w="709"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1.</w:t>
            </w:r>
          </w:p>
        </w:tc>
        <w:tc>
          <w:tcPr>
            <w:tcW w:w="3551"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Муниципальная программа "Развитие малого и среднего предпринимательства в городе Владивостоке" на 2014 - 2018 годы</w:t>
            </w:r>
          </w:p>
        </w:tc>
        <w:tc>
          <w:tcPr>
            <w:tcW w:w="2571"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управление экономики и развития предпринимательства администрации города Владивостока</w:t>
            </w: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всего</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54311,08</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35112,99</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70115,00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70492,61</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72220,23</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федеральный бюджет (субсидии, субвенции, иные межбюджетные трансферты)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21256,80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3218,006</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33280,00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33280,00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34360,00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краевой бюджет (субсидии, субвенции, иные межбюджетные трансферты)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5314,20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3781,994</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8320,00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8320,00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8590,00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бюджет Владивостокского городского округа</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27740,08</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28112,99</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28515,00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28892,61</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29270,23</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государственные внебюджетные фонды Российской Федерации</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территориальные государственные внебюджетные фонды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иные внебюджетные источники</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2.</w:t>
            </w:r>
          </w:p>
        </w:tc>
        <w:tc>
          <w:tcPr>
            <w:tcW w:w="3551"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2571"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управление экономики и развития предпринимательства администрации города Владивостока</w:t>
            </w: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всего</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42396,25</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23000,00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57080,00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57080,00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58430,00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федеральный бюджет (субсидии, субвенции, иные межбюджетные трансферты)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21256,80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3218,006</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33280,00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33280,00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34360,00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краевой бюджет (субсидии, субвенции, иные межбюджетные трансферты)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5314,20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3781,994</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8320,00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8320,00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8590,00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бюджет Владивостокского городского округа</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15825,25</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16000,00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16000,00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16000,00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16000,00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государственные внебюджетные фонды Российской Федерации</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территориальные государственные внебюджетные фонды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иные внебюджетные источники</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blPrEx>
          <w:tblBorders>
            <w:insideH w:val="nil"/>
          </w:tblBorders>
        </w:tblPrEx>
        <w:tc>
          <w:tcPr>
            <w:tcW w:w="709" w:type="dxa"/>
            <w:vMerge w:val="restart"/>
            <w:tcBorders>
              <w:top w:val="nil"/>
            </w:tcBorders>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2.1.</w:t>
            </w:r>
          </w:p>
        </w:tc>
        <w:tc>
          <w:tcPr>
            <w:tcW w:w="3551" w:type="dxa"/>
            <w:vMerge w:val="restart"/>
            <w:tcBorders>
              <w:top w:val="nil"/>
            </w:tcBorders>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Финансовая поддержка организаций, образующих инфраструктуру поддержки субъектов малого и среднего предпринимательства</w:t>
            </w:r>
          </w:p>
        </w:tc>
        <w:tc>
          <w:tcPr>
            <w:tcW w:w="2571" w:type="dxa"/>
            <w:vMerge w:val="restart"/>
            <w:tcBorders>
              <w:top w:val="nil"/>
            </w:tcBorders>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управление экономики и развития предпринимательства администрации города Владивостока</w:t>
            </w:r>
          </w:p>
        </w:tc>
        <w:tc>
          <w:tcPr>
            <w:tcW w:w="3240" w:type="dxa"/>
            <w:tcBorders>
              <w:top w:val="nil"/>
            </w:tcBorders>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всего</w:t>
            </w:r>
          </w:p>
        </w:tc>
        <w:tc>
          <w:tcPr>
            <w:tcW w:w="1560" w:type="dxa"/>
            <w:tcBorders>
              <w:top w:val="nil"/>
            </w:tcBorders>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250,00</w:t>
            </w:r>
          </w:p>
        </w:tc>
        <w:tc>
          <w:tcPr>
            <w:tcW w:w="1605" w:type="dxa"/>
            <w:tcBorders>
              <w:top w:val="nil"/>
            </w:tcBorders>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100,00</w:t>
            </w:r>
          </w:p>
        </w:tc>
        <w:tc>
          <w:tcPr>
            <w:tcW w:w="1560" w:type="dxa"/>
            <w:tcBorders>
              <w:top w:val="nil"/>
            </w:tcBorders>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1350,00</w:t>
            </w:r>
          </w:p>
        </w:tc>
        <w:tc>
          <w:tcPr>
            <w:tcW w:w="1200" w:type="dxa"/>
            <w:tcBorders>
              <w:top w:val="nil"/>
            </w:tcBorders>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1500,00</w:t>
            </w:r>
          </w:p>
        </w:tc>
        <w:tc>
          <w:tcPr>
            <w:tcW w:w="1233" w:type="dxa"/>
            <w:tcBorders>
              <w:top w:val="nil"/>
            </w:tcBorders>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1500,00</w:t>
            </w:r>
          </w:p>
        </w:tc>
      </w:tr>
      <w:tr w:rsidR="00F847C0" w:rsidRPr="00A60558">
        <w:tc>
          <w:tcPr>
            <w:tcW w:w="709" w:type="dxa"/>
            <w:vMerge/>
            <w:tcBorders>
              <w:top w:val="nil"/>
            </w:tcBorders>
          </w:tcPr>
          <w:p w:rsidR="00F847C0" w:rsidRPr="00A60558" w:rsidRDefault="00F847C0">
            <w:pPr>
              <w:rPr>
                <w:rFonts w:ascii="Times New Roman" w:hAnsi="Times New Roman" w:cs="Times New Roman"/>
              </w:rPr>
            </w:pPr>
          </w:p>
        </w:tc>
        <w:tc>
          <w:tcPr>
            <w:tcW w:w="3551" w:type="dxa"/>
            <w:vMerge/>
            <w:tcBorders>
              <w:top w:val="nil"/>
            </w:tcBorders>
          </w:tcPr>
          <w:p w:rsidR="00F847C0" w:rsidRPr="00A60558" w:rsidRDefault="00F847C0">
            <w:pPr>
              <w:rPr>
                <w:rFonts w:ascii="Times New Roman" w:hAnsi="Times New Roman" w:cs="Times New Roman"/>
              </w:rPr>
            </w:pPr>
          </w:p>
        </w:tc>
        <w:tc>
          <w:tcPr>
            <w:tcW w:w="2571" w:type="dxa"/>
            <w:vMerge/>
            <w:tcBorders>
              <w:top w:val="nil"/>
            </w:tcBorders>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федеральный бюджет (субсидии, субвенции, иные межбюджетные трансферты)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1000,00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1000,00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1000,00</w:t>
            </w:r>
          </w:p>
        </w:tc>
      </w:tr>
      <w:tr w:rsidR="00F847C0" w:rsidRPr="00A60558">
        <w:tc>
          <w:tcPr>
            <w:tcW w:w="709" w:type="dxa"/>
            <w:vMerge/>
            <w:tcBorders>
              <w:top w:val="nil"/>
            </w:tcBorders>
          </w:tcPr>
          <w:p w:rsidR="00F847C0" w:rsidRPr="00A60558" w:rsidRDefault="00F847C0">
            <w:pPr>
              <w:rPr>
                <w:rFonts w:ascii="Times New Roman" w:hAnsi="Times New Roman" w:cs="Times New Roman"/>
              </w:rPr>
            </w:pPr>
          </w:p>
        </w:tc>
        <w:tc>
          <w:tcPr>
            <w:tcW w:w="3551" w:type="dxa"/>
            <w:vMerge/>
            <w:tcBorders>
              <w:top w:val="nil"/>
            </w:tcBorders>
          </w:tcPr>
          <w:p w:rsidR="00F847C0" w:rsidRPr="00A60558" w:rsidRDefault="00F847C0">
            <w:pPr>
              <w:rPr>
                <w:rFonts w:ascii="Times New Roman" w:hAnsi="Times New Roman" w:cs="Times New Roman"/>
              </w:rPr>
            </w:pPr>
          </w:p>
        </w:tc>
        <w:tc>
          <w:tcPr>
            <w:tcW w:w="2571" w:type="dxa"/>
            <w:vMerge/>
            <w:tcBorders>
              <w:top w:val="nil"/>
            </w:tcBorders>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 xml:space="preserve">краевой бюджет (субсидии, </w:t>
            </w:r>
            <w:r w:rsidRPr="00A60558">
              <w:rPr>
                <w:rFonts w:ascii="Times New Roman" w:hAnsi="Times New Roman" w:cs="Times New Roman"/>
                <w:szCs w:val="22"/>
              </w:rPr>
              <w:lastRenderedPageBreak/>
              <w:t>субвенции, иные межбюджетные трансферты)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lastRenderedPageBreak/>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250,00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250,00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250,00</w:t>
            </w:r>
          </w:p>
        </w:tc>
      </w:tr>
      <w:tr w:rsidR="00F847C0" w:rsidRPr="00A60558">
        <w:tc>
          <w:tcPr>
            <w:tcW w:w="709" w:type="dxa"/>
            <w:vMerge/>
            <w:tcBorders>
              <w:top w:val="nil"/>
            </w:tcBorders>
          </w:tcPr>
          <w:p w:rsidR="00F847C0" w:rsidRPr="00A60558" w:rsidRDefault="00F847C0">
            <w:pPr>
              <w:rPr>
                <w:rFonts w:ascii="Times New Roman" w:hAnsi="Times New Roman" w:cs="Times New Roman"/>
              </w:rPr>
            </w:pPr>
          </w:p>
        </w:tc>
        <w:tc>
          <w:tcPr>
            <w:tcW w:w="3551" w:type="dxa"/>
            <w:vMerge/>
            <w:tcBorders>
              <w:top w:val="nil"/>
            </w:tcBorders>
          </w:tcPr>
          <w:p w:rsidR="00F847C0" w:rsidRPr="00A60558" w:rsidRDefault="00F847C0">
            <w:pPr>
              <w:rPr>
                <w:rFonts w:ascii="Times New Roman" w:hAnsi="Times New Roman" w:cs="Times New Roman"/>
              </w:rPr>
            </w:pPr>
          </w:p>
        </w:tc>
        <w:tc>
          <w:tcPr>
            <w:tcW w:w="2571" w:type="dxa"/>
            <w:vMerge/>
            <w:tcBorders>
              <w:top w:val="nil"/>
            </w:tcBorders>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бюджет Владивостокского городского округа</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250,00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100,00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100,00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250,00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250,00</w:t>
            </w:r>
          </w:p>
        </w:tc>
      </w:tr>
      <w:tr w:rsidR="00F847C0" w:rsidRPr="00A60558">
        <w:tc>
          <w:tcPr>
            <w:tcW w:w="709" w:type="dxa"/>
            <w:vMerge/>
            <w:tcBorders>
              <w:top w:val="nil"/>
            </w:tcBorders>
          </w:tcPr>
          <w:p w:rsidR="00F847C0" w:rsidRPr="00A60558" w:rsidRDefault="00F847C0">
            <w:pPr>
              <w:rPr>
                <w:rFonts w:ascii="Times New Roman" w:hAnsi="Times New Roman" w:cs="Times New Roman"/>
              </w:rPr>
            </w:pPr>
          </w:p>
        </w:tc>
        <w:tc>
          <w:tcPr>
            <w:tcW w:w="3551" w:type="dxa"/>
            <w:vMerge/>
            <w:tcBorders>
              <w:top w:val="nil"/>
            </w:tcBorders>
          </w:tcPr>
          <w:p w:rsidR="00F847C0" w:rsidRPr="00A60558" w:rsidRDefault="00F847C0">
            <w:pPr>
              <w:rPr>
                <w:rFonts w:ascii="Times New Roman" w:hAnsi="Times New Roman" w:cs="Times New Roman"/>
              </w:rPr>
            </w:pPr>
          </w:p>
        </w:tc>
        <w:tc>
          <w:tcPr>
            <w:tcW w:w="2571" w:type="dxa"/>
            <w:vMerge/>
            <w:tcBorders>
              <w:top w:val="nil"/>
            </w:tcBorders>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государственные внебюджетные фонды Российской Федерации</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Borders>
              <w:top w:val="nil"/>
            </w:tcBorders>
          </w:tcPr>
          <w:p w:rsidR="00F847C0" w:rsidRPr="00A60558" w:rsidRDefault="00F847C0">
            <w:pPr>
              <w:rPr>
                <w:rFonts w:ascii="Times New Roman" w:hAnsi="Times New Roman" w:cs="Times New Roman"/>
              </w:rPr>
            </w:pPr>
          </w:p>
        </w:tc>
        <w:tc>
          <w:tcPr>
            <w:tcW w:w="3551" w:type="dxa"/>
            <w:vMerge/>
            <w:tcBorders>
              <w:top w:val="nil"/>
            </w:tcBorders>
          </w:tcPr>
          <w:p w:rsidR="00F847C0" w:rsidRPr="00A60558" w:rsidRDefault="00F847C0">
            <w:pPr>
              <w:rPr>
                <w:rFonts w:ascii="Times New Roman" w:hAnsi="Times New Roman" w:cs="Times New Roman"/>
              </w:rPr>
            </w:pPr>
          </w:p>
        </w:tc>
        <w:tc>
          <w:tcPr>
            <w:tcW w:w="2571" w:type="dxa"/>
            <w:vMerge/>
            <w:tcBorders>
              <w:top w:val="nil"/>
            </w:tcBorders>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территориальные государственные внебюджетные фонды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Borders>
              <w:top w:val="nil"/>
            </w:tcBorders>
          </w:tcPr>
          <w:p w:rsidR="00F847C0" w:rsidRPr="00A60558" w:rsidRDefault="00F847C0">
            <w:pPr>
              <w:rPr>
                <w:rFonts w:ascii="Times New Roman" w:hAnsi="Times New Roman" w:cs="Times New Roman"/>
              </w:rPr>
            </w:pPr>
          </w:p>
        </w:tc>
        <w:tc>
          <w:tcPr>
            <w:tcW w:w="3551" w:type="dxa"/>
            <w:vMerge/>
            <w:tcBorders>
              <w:top w:val="nil"/>
            </w:tcBorders>
          </w:tcPr>
          <w:p w:rsidR="00F847C0" w:rsidRPr="00A60558" w:rsidRDefault="00F847C0">
            <w:pPr>
              <w:rPr>
                <w:rFonts w:ascii="Times New Roman" w:hAnsi="Times New Roman" w:cs="Times New Roman"/>
              </w:rPr>
            </w:pPr>
          </w:p>
        </w:tc>
        <w:tc>
          <w:tcPr>
            <w:tcW w:w="2571" w:type="dxa"/>
            <w:vMerge/>
            <w:tcBorders>
              <w:top w:val="nil"/>
            </w:tcBorders>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иные внебюджетные источники</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blPrEx>
          <w:tblBorders>
            <w:insideH w:val="nil"/>
          </w:tblBorders>
        </w:tblPrEx>
        <w:tc>
          <w:tcPr>
            <w:tcW w:w="709" w:type="dxa"/>
            <w:vMerge w:val="restart"/>
            <w:tcBorders>
              <w:top w:val="nil"/>
            </w:tcBorders>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2.2.</w:t>
            </w:r>
          </w:p>
        </w:tc>
        <w:tc>
          <w:tcPr>
            <w:tcW w:w="3551" w:type="dxa"/>
            <w:vMerge w:val="restart"/>
            <w:tcBorders>
              <w:top w:val="nil"/>
            </w:tcBorders>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 xml:space="preserve">Предоставление субсидий субъектам малого и среднего предпринимательства на возмещение части затрат, </w:t>
            </w:r>
            <w:proofErr w:type="gramStart"/>
            <w:r w:rsidRPr="00A60558">
              <w:rPr>
                <w:rFonts w:ascii="Times New Roman" w:hAnsi="Times New Roman" w:cs="Times New Roman"/>
                <w:szCs w:val="22"/>
              </w:rPr>
              <w:t>производящими</w:t>
            </w:r>
            <w:proofErr w:type="gramEnd"/>
            <w:r w:rsidRPr="00A60558">
              <w:rPr>
                <w:rFonts w:ascii="Times New Roman" w:hAnsi="Times New Roman" w:cs="Times New Roman"/>
                <w:szCs w:val="22"/>
              </w:rPr>
              <w:t xml:space="preserve"> и (или) реализующими товары (работы, услуги), связанных с уплатой процентов по кредитам, привлеченным для осуществления предпринимательской деятельности не ранее 1 октября 2013 г. в кредитных организациях</w:t>
            </w:r>
          </w:p>
        </w:tc>
        <w:tc>
          <w:tcPr>
            <w:tcW w:w="2571" w:type="dxa"/>
            <w:vMerge w:val="restart"/>
            <w:tcBorders>
              <w:top w:val="nil"/>
            </w:tcBorders>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управление экономики и развития предпринимательства администрации города Владивостока</w:t>
            </w:r>
          </w:p>
        </w:tc>
        <w:tc>
          <w:tcPr>
            <w:tcW w:w="3240" w:type="dxa"/>
            <w:tcBorders>
              <w:top w:val="nil"/>
            </w:tcBorders>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всего</w:t>
            </w:r>
          </w:p>
        </w:tc>
        <w:tc>
          <w:tcPr>
            <w:tcW w:w="1560" w:type="dxa"/>
            <w:tcBorders>
              <w:top w:val="nil"/>
            </w:tcBorders>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2233,34339</w:t>
            </w:r>
          </w:p>
        </w:tc>
        <w:tc>
          <w:tcPr>
            <w:tcW w:w="1605" w:type="dxa"/>
            <w:tcBorders>
              <w:top w:val="nil"/>
            </w:tcBorders>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1344,53515</w:t>
            </w:r>
          </w:p>
        </w:tc>
        <w:tc>
          <w:tcPr>
            <w:tcW w:w="1560" w:type="dxa"/>
            <w:tcBorders>
              <w:top w:val="nil"/>
            </w:tcBorders>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600,00</w:t>
            </w:r>
          </w:p>
        </w:tc>
        <w:tc>
          <w:tcPr>
            <w:tcW w:w="1200" w:type="dxa"/>
            <w:tcBorders>
              <w:top w:val="nil"/>
            </w:tcBorders>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1950,00</w:t>
            </w:r>
          </w:p>
        </w:tc>
        <w:tc>
          <w:tcPr>
            <w:tcW w:w="1233" w:type="dxa"/>
            <w:tcBorders>
              <w:top w:val="nil"/>
            </w:tcBorders>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1890,00</w:t>
            </w:r>
          </w:p>
        </w:tc>
      </w:tr>
      <w:tr w:rsidR="00F847C0" w:rsidRPr="00A60558">
        <w:tc>
          <w:tcPr>
            <w:tcW w:w="709" w:type="dxa"/>
            <w:vMerge/>
            <w:tcBorders>
              <w:top w:val="nil"/>
            </w:tcBorders>
          </w:tcPr>
          <w:p w:rsidR="00F847C0" w:rsidRPr="00A60558" w:rsidRDefault="00F847C0">
            <w:pPr>
              <w:rPr>
                <w:rFonts w:ascii="Times New Roman" w:hAnsi="Times New Roman" w:cs="Times New Roman"/>
              </w:rPr>
            </w:pPr>
          </w:p>
        </w:tc>
        <w:tc>
          <w:tcPr>
            <w:tcW w:w="3551" w:type="dxa"/>
            <w:vMerge/>
            <w:tcBorders>
              <w:top w:val="nil"/>
            </w:tcBorders>
          </w:tcPr>
          <w:p w:rsidR="00F847C0" w:rsidRPr="00A60558" w:rsidRDefault="00F847C0">
            <w:pPr>
              <w:rPr>
                <w:rFonts w:ascii="Times New Roman" w:hAnsi="Times New Roman" w:cs="Times New Roman"/>
              </w:rPr>
            </w:pPr>
          </w:p>
        </w:tc>
        <w:tc>
          <w:tcPr>
            <w:tcW w:w="2571" w:type="dxa"/>
            <w:vMerge/>
            <w:tcBorders>
              <w:top w:val="nil"/>
            </w:tcBorders>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федеральный бюджет (субсидии, субвенции, иные межбюджетные трансферты)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Borders>
              <w:top w:val="nil"/>
            </w:tcBorders>
          </w:tcPr>
          <w:p w:rsidR="00F847C0" w:rsidRPr="00A60558" w:rsidRDefault="00F847C0">
            <w:pPr>
              <w:rPr>
                <w:rFonts w:ascii="Times New Roman" w:hAnsi="Times New Roman" w:cs="Times New Roman"/>
              </w:rPr>
            </w:pPr>
          </w:p>
        </w:tc>
        <w:tc>
          <w:tcPr>
            <w:tcW w:w="3551" w:type="dxa"/>
            <w:vMerge/>
            <w:tcBorders>
              <w:top w:val="nil"/>
            </w:tcBorders>
          </w:tcPr>
          <w:p w:rsidR="00F847C0" w:rsidRPr="00A60558" w:rsidRDefault="00F847C0">
            <w:pPr>
              <w:rPr>
                <w:rFonts w:ascii="Times New Roman" w:hAnsi="Times New Roman" w:cs="Times New Roman"/>
              </w:rPr>
            </w:pPr>
          </w:p>
        </w:tc>
        <w:tc>
          <w:tcPr>
            <w:tcW w:w="2571" w:type="dxa"/>
            <w:vMerge/>
            <w:tcBorders>
              <w:top w:val="nil"/>
            </w:tcBorders>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краевой бюджет (субсидии, субвенции, иные межбюджетные трансферты)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Borders>
              <w:top w:val="nil"/>
            </w:tcBorders>
          </w:tcPr>
          <w:p w:rsidR="00F847C0" w:rsidRPr="00A60558" w:rsidRDefault="00F847C0">
            <w:pPr>
              <w:rPr>
                <w:rFonts w:ascii="Times New Roman" w:hAnsi="Times New Roman" w:cs="Times New Roman"/>
              </w:rPr>
            </w:pPr>
          </w:p>
        </w:tc>
        <w:tc>
          <w:tcPr>
            <w:tcW w:w="3551" w:type="dxa"/>
            <w:vMerge/>
            <w:tcBorders>
              <w:top w:val="nil"/>
            </w:tcBorders>
          </w:tcPr>
          <w:p w:rsidR="00F847C0" w:rsidRPr="00A60558" w:rsidRDefault="00F847C0">
            <w:pPr>
              <w:rPr>
                <w:rFonts w:ascii="Times New Roman" w:hAnsi="Times New Roman" w:cs="Times New Roman"/>
              </w:rPr>
            </w:pPr>
          </w:p>
        </w:tc>
        <w:tc>
          <w:tcPr>
            <w:tcW w:w="2571" w:type="dxa"/>
            <w:vMerge/>
            <w:tcBorders>
              <w:top w:val="nil"/>
            </w:tcBorders>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бюджет Владивостокского городского округа</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2233,34339</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1344,53515</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600,00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1950,00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1890,00</w:t>
            </w:r>
          </w:p>
        </w:tc>
      </w:tr>
      <w:tr w:rsidR="00F847C0" w:rsidRPr="00A60558">
        <w:tc>
          <w:tcPr>
            <w:tcW w:w="709" w:type="dxa"/>
            <w:vMerge/>
            <w:tcBorders>
              <w:top w:val="nil"/>
            </w:tcBorders>
          </w:tcPr>
          <w:p w:rsidR="00F847C0" w:rsidRPr="00A60558" w:rsidRDefault="00F847C0">
            <w:pPr>
              <w:rPr>
                <w:rFonts w:ascii="Times New Roman" w:hAnsi="Times New Roman" w:cs="Times New Roman"/>
              </w:rPr>
            </w:pPr>
          </w:p>
        </w:tc>
        <w:tc>
          <w:tcPr>
            <w:tcW w:w="3551" w:type="dxa"/>
            <w:vMerge/>
            <w:tcBorders>
              <w:top w:val="nil"/>
            </w:tcBorders>
          </w:tcPr>
          <w:p w:rsidR="00F847C0" w:rsidRPr="00A60558" w:rsidRDefault="00F847C0">
            <w:pPr>
              <w:rPr>
                <w:rFonts w:ascii="Times New Roman" w:hAnsi="Times New Roman" w:cs="Times New Roman"/>
              </w:rPr>
            </w:pPr>
          </w:p>
        </w:tc>
        <w:tc>
          <w:tcPr>
            <w:tcW w:w="2571" w:type="dxa"/>
            <w:vMerge/>
            <w:tcBorders>
              <w:top w:val="nil"/>
            </w:tcBorders>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государственные внебюджетные фонды Российской Федерации</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Borders>
              <w:top w:val="nil"/>
            </w:tcBorders>
          </w:tcPr>
          <w:p w:rsidR="00F847C0" w:rsidRPr="00A60558" w:rsidRDefault="00F847C0">
            <w:pPr>
              <w:rPr>
                <w:rFonts w:ascii="Times New Roman" w:hAnsi="Times New Roman" w:cs="Times New Roman"/>
              </w:rPr>
            </w:pPr>
          </w:p>
        </w:tc>
        <w:tc>
          <w:tcPr>
            <w:tcW w:w="3551" w:type="dxa"/>
            <w:vMerge/>
            <w:tcBorders>
              <w:top w:val="nil"/>
            </w:tcBorders>
          </w:tcPr>
          <w:p w:rsidR="00F847C0" w:rsidRPr="00A60558" w:rsidRDefault="00F847C0">
            <w:pPr>
              <w:rPr>
                <w:rFonts w:ascii="Times New Roman" w:hAnsi="Times New Roman" w:cs="Times New Roman"/>
              </w:rPr>
            </w:pPr>
          </w:p>
        </w:tc>
        <w:tc>
          <w:tcPr>
            <w:tcW w:w="2571" w:type="dxa"/>
            <w:vMerge/>
            <w:tcBorders>
              <w:top w:val="nil"/>
            </w:tcBorders>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территориальные государственные внебюджетные фонды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Borders>
              <w:top w:val="nil"/>
            </w:tcBorders>
          </w:tcPr>
          <w:p w:rsidR="00F847C0" w:rsidRPr="00A60558" w:rsidRDefault="00F847C0">
            <w:pPr>
              <w:rPr>
                <w:rFonts w:ascii="Times New Roman" w:hAnsi="Times New Roman" w:cs="Times New Roman"/>
              </w:rPr>
            </w:pPr>
          </w:p>
        </w:tc>
        <w:tc>
          <w:tcPr>
            <w:tcW w:w="3551" w:type="dxa"/>
            <w:vMerge/>
            <w:tcBorders>
              <w:top w:val="nil"/>
            </w:tcBorders>
          </w:tcPr>
          <w:p w:rsidR="00F847C0" w:rsidRPr="00A60558" w:rsidRDefault="00F847C0">
            <w:pPr>
              <w:rPr>
                <w:rFonts w:ascii="Times New Roman" w:hAnsi="Times New Roman" w:cs="Times New Roman"/>
              </w:rPr>
            </w:pPr>
          </w:p>
        </w:tc>
        <w:tc>
          <w:tcPr>
            <w:tcW w:w="2571" w:type="dxa"/>
            <w:vMerge/>
            <w:tcBorders>
              <w:top w:val="nil"/>
            </w:tcBorders>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иные внебюджетные источники</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2.3.</w:t>
            </w:r>
          </w:p>
        </w:tc>
        <w:tc>
          <w:tcPr>
            <w:tcW w:w="3551"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Предоставление субсидий субъектам малого и среднего предпринимательства на возмещение части затрат на технологическое присоединение к объектам электросетевого хозяйства</w:t>
            </w:r>
          </w:p>
        </w:tc>
        <w:tc>
          <w:tcPr>
            <w:tcW w:w="2571"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управление экономики и развития предпринимательства администрации города Владивостока</w:t>
            </w: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всего</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460,81520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290,6472</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3700,00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3000,00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3000,00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федеральный бюджет (субсидии, субвенции, иные межбюджетные трансферты)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2000,00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2000,00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2000,00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краевой бюджет (субсидии, субвенции, иные межбюджетные трансферты)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500,00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500,00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500,00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бюджет Владивостокского городского округа</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460,81520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290,6472</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1200,00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500,00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500,00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государственные внебюджетные фонды Российской Федерации</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территориальные государственные внебюджетные фонды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иные внебюджетные источники</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2.4.</w:t>
            </w:r>
          </w:p>
        </w:tc>
        <w:tc>
          <w:tcPr>
            <w:tcW w:w="3551"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 xml:space="preserve">Предоставление субсидий субъектам малого и среднего предпринимательства на </w:t>
            </w:r>
            <w:r w:rsidRPr="00A60558">
              <w:rPr>
                <w:rFonts w:ascii="Times New Roman" w:hAnsi="Times New Roman" w:cs="Times New Roman"/>
                <w:szCs w:val="22"/>
              </w:rPr>
              <w:lastRenderedPageBreak/>
              <w:t>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2571"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lastRenderedPageBreak/>
              <w:t xml:space="preserve">управление экономики и развития предпринимательства </w:t>
            </w:r>
            <w:r w:rsidRPr="00A60558">
              <w:rPr>
                <w:rFonts w:ascii="Times New Roman" w:hAnsi="Times New Roman" w:cs="Times New Roman"/>
                <w:szCs w:val="22"/>
              </w:rPr>
              <w:lastRenderedPageBreak/>
              <w:t>администрации города Владивостока</w:t>
            </w: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lastRenderedPageBreak/>
              <w:t>всего</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22101,03320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11335,68018</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16611,91525</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15000,00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15000,00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 xml:space="preserve">федеральный бюджет (субсидии, субвенции, иные </w:t>
            </w:r>
            <w:r w:rsidRPr="00A60558">
              <w:rPr>
                <w:rFonts w:ascii="Times New Roman" w:hAnsi="Times New Roman" w:cs="Times New Roman"/>
                <w:szCs w:val="22"/>
              </w:rPr>
              <w:lastRenderedPageBreak/>
              <w:t>межбюджетные трансферты)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lastRenderedPageBreak/>
              <w:t>16312,63320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3218,006</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10000,00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10000,00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10000,00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краевой бюджет (субсидии, субвенции, иные межбюджетные трансферты)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4414,20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3781,994</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2500,00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2500,00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2500,00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бюджет Владивостокского городского округа</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1374,20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4335,68018</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4111,91525</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2500,00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2500,00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государственные внебюджетные фонды Российской Федерации</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территориальные государственные внебюджетные фонды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иные внебюджетные источники</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blPrEx>
          <w:tblBorders>
            <w:insideH w:val="nil"/>
          </w:tblBorders>
        </w:tblPrEx>
        <w:tc>
          <w:tcPr>
            <w:tcW w:w="709" w:type="dxa"/>
            <w:vMerge w:val="restart"/>
            <w:tcBorders>
              <w:top w:val="nil"/>
            </w:tcBorders>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2.5.</w:t>
            </w:r>
          </w:p>
        </w:tc>
        <w:tc>
          <w:tcPr>
            <w:tcW w:w="3551" w:type="dxa"/>
            <w:vMerge w:val="restart"/>
            <w:tcBorders>
              <w:top w:val="nil"/>
            </w:tcBorders>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Предоставление субсидий субъектам малого и среднего предпринимательства на возмещение части затрат, связанных с уплатой лизинговых платежей по договорам финансовой аренды (лизинга)</w:t>
            </w:r>
          </w:p>
        </w:tc>
        <w:tc>
          <w:tcPr>
            <w:tcW w:w="2571" w:type="dxa"/>
            <w:vMerge w:val="restart"/>
            <w:tcBorders>
              <w:top w:val="nil"/>
            </w:tcBorders>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управление экономики и развития предпринимательства администрации города Владивостока</w:t>
            </w:r>
          </w:p>
        </w:tc>
        <w:tc>
          <w:tcPr>
            <w:tcW w:w="3240" w:type="dxa"/>
            <w:tcBorders>
              <w:top w:val="nil"/>
            </w:tcBorders>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всего</w:t>
            </w:r>
          </w:p>
        </w:tc>
        <w:tc>
          <w:tcPr>
            <w:tcW w:w="1560" w:type="dxa"/>
            <w:tcBorders>
              <w:top w:val="nil"/>
            </w:tcBorders>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4683,88950</w:t>
            </w:r>
          </w:p>
        </w:tc>
        <w:tc>
          <w:tcPr>
            <w:tcW w:w="1605" w:type="dxa"/>
            <w:tcBorders>
              <w:top w:val="nil"/>
            </w:tcBorders>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1300,43498</w:t>
            </w:r>
          </w:p>
        </w:tc>
        <w:tc>
          <w:tcPr>
            <w:tcW w:w="1560" w:type="dxa"/>
            <w:tcBorders>
              <w:top w:val="nil"/>
            </w:tcBorders>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10000,00</w:t>
            </w:r>
          </w:p>
        </w:tc>
        <w:tc>
          <w:tcPr>
            <w:tcW w:w="1200" w:type="dxa"/>
            <w:tcBorders>
              <w:top w:val="nil"/>
            </w:tcBorders>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12000,00</w:t>
            </w:r>
          </w:p>
        </w:tc>
        <w:tc>
          <w:tcPr>
            <w:tcW w:w="1233" w:type="dxa"/>
            <w:tcBorders>
              <w:top w:val="nil"/>
            </w:tcBorders>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12000,00</w:t>
            </w:r>
          </w:p>
        </w:tc>
      </w:tr>
      <w:tr w:rsidR="00F847C0" w:rsidRPr="00A60558">
        <w:tc>
          <w:tcPr>
            <w:tcW w:w="709" w:type="dxa"/>
            <w:vMerge/>
            <w:tcBorders>
              <w:top w:val="nil"/>
            </w:tcBorders>
          </w:tcPr>
          <w:p w:rsidR="00F847C0" w:rsidRPr="00A60558" w:rsidRDefault="00F847C0">
            <w:pPr>
              <w:rPr>
                <w:rFonts w:ascii="Times New Roman" w:hAnsi="Times New Roman" w:cs="Times New Roman"/>
              </w:rPr>
            </w:pPr>
          </w:p>
        </w:tc>
        <w:tc>
          <w:tcPr>
            <w:tcW w:w="3551" w:type="dxa"/>
            <w:vMerge/>
            <w:tcBorders>
              <w:top w:val="nil"/>
            </w:tcBorders>
          </w:tcPr>
          <w:p w:rsidR="00F847C0" w:rsidRPr="00A60558" w:rsidRDefault="00F847C0">
            <w:pPr>
              <w:rPr>
                <w:rFonts w:ascii="Times New Roman" w:hAnsi="Times New Roman" w:cs="Times New Roman"/>
              </w:rPr>
            </w:pPr>
          </w:p>
        </w:tc>
        <w:tc>
          <w:tcPr>
            <w:tcW w:w="2571" w:type="dxa"/>
            <w:vMerge/>
            <w:tcBorders>
              <w:top w:val="nil"/>
            </w:tcBorders>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федеральный бюджет (субсидии, субвенции, иные межбюджетные трансферты)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8000,00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8000,00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8000,00</w:t>
            </w:r>
          </w:p>
        </w:tc>
      </w:tr>
      <w:tr w:rsidR="00F847C0" w:rsidRPr="00A60558">
        <w:tc>
          <w:tcPr>
            <w:tcW w:w="709" w:type="dxa"/>
            <w:vMerge/>
            <w:tcBorders>
              <w:top w:val="nil"/>
            </w:tcBorders>
          </w:tcPr>
          <w:p w:rsidR="00F847C0" w:rsidRPr="00A60558" w:rsidRDefault="00F847C0">
            <w:pPr>
              <w:rPr>
                <w:rFonts w:ascii="Times New Roman" w:hAnsi="Times New Roman" w:cs="Times New Roman"/>
              </w:rPr>
            </w:pPr>
          </w:p>
        </w:tc>
        <w:tc>
          <w:tcPr>
            <w:tcW w:w="3551" w:type="dxa"/>
            <w:vMerge/>
            <w:tcBorders>
              <w:top w:val="nil"/>
            </w:tcBorders>
          </w:tcPr>
          <w:p w:rsidR="00F847C0" w:rsidRPr="00A60558" w:rsidRDefault="00F847C0">
            <w:pPr>
              <w:rPr>
                <w:rFonts w:ascii="Times New Roman" w:hAnsi="Times New Roman" w:cs="Times New Roman"/>
              </w:rPr>
            </w:pPr>
          </w:p>
        </w:tc>
        <w:tc>
          <w:tcPr>
            <w:tcW w:w="2571" w:type="dxa"/>
            <w:vMerge/>
            <w:tcBorders>
              <w:top w:val="nil"/>
            </w:tcBorders>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краевой бюджет (субсидии, субвенции, иные межбюджетные трансферты)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2000,00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2000,00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2000,00</w:t>
            </w:r>
          </w:p>
        </w:tc>
      </w:tr>
      <w:tr w:rsidR="00F847C0" w:rsidRPr="00A60558">
        <w:tc>
          <w:tcPr>
            <w:tcW w:w="709" w:type="dxa"/>
            <w:vMerge/>
            <w:tcBorders>
              <w:top w:val="nil"/>
            </w:tcBorders>
          </w:tcPr>
          <w:p w:rsidR="00F847C0" w:rsidRPr="00A60558" w:rsidRDefault="00F847C0">
            <w:pPr>
              <w:rPr>
                <w:rFonts w:ascii="Times New Roman" w:hAnsi="Times New Roman" w:cs="Times New Roman"/>
              </w:rPr>
            </w:pPr>
          </w:p>
        </w:tc>
        <w:tc>
          <w:tcPr>
            <w:tcW w:w="3551" w:type="dxa"/>
            <w:vMerge/>
            <w:tcBorders>
              <w:top w:val="nil"/>
            </w:tcBorders>
          </w:tcPr>
          <w:p w:rsidR="00F847C0" w:rsidRPr="00A60558" w:rsidRDefault="00F847C0">
            <w:pPr>
              <w:rPr>
                <w:rFonts w:ascii="Times New Roman" w:hAnsi="Times New Roman" w:cs="Times New Roman"/>
              </w:rPr>
            </w:pPr>
          </w:p>
        </w:tc>
        <w:tc>
          <w:tcPr>
            <w:tcW w:w="2571" w:type="dxa"/>
            <w:vMerge/>
            <w:tcBorders>
              <w:top w:val="nil"/>
            </w:tcBorders>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бюджет Владивостокского городского округа</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4683,88950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1300,43498</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2000,00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2000,00</w:t>
            </w:r>
          </w:p>
        </w:tc>
      </w:tr>
      <w:tr w:rsidR="00F847C0" w:rsidRPr="00A60558">
        <w:tc>
          <w:tcPr>
            <w:tcW w:w="709" w:type="dxa"/>
            <w:vMerge/>
            <w:tcBorders>
              <w:top w:val="nil"/>
            </w:tcBorders>
          </w:tcPr>
          <w:p w:rsidR="00F847C0" w:rsidRPr="00A60558" w:rsidRDefault="00F847C0">
            <w:pPr>
              <w:rPr>
                <w:rFonts w:ascii="Times New Roman" w:hAnsi="Times New Roman" w:cs="Times New Roman"/>
              </w:rPr>
            </w:pPr>
          </w:p>
        </w:tc>
        <w:tc>
          <w:tcPr>
            <w:tcW w:w="3551" w:type="dxa"/>
            <w:vMerge/>
            <w:tcBorders>
              <w:top w:val="nil"/>
            </w:tcBorders>
          </w:tcPr>
          <w:p w:rsidR="00F847C0" w:rsidRPr="00A60558" w:rsidRDefault="00F847C0">
            <w:pPr>
              <w:rPr>
                <w:rFonts w:ascii="Times New Roman" w:hAnsi="Times New Roman" w:cs="Times New Roman"/>
              </w:rPr>
            </w:pPr>
          </w:p>
        </w:tc>
        <w:tc>
          <w:tcPr>
            <w:tcW w:w="2571" w:type="dxa"/>
            <w:vMerge/>
            <w:tcBorders>
              <w:top w:val="nil"/>
            </w:tcBorders>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государственные внебюджетные фонды Российской Федерации</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Borders>
              <w:top w:val="nil"/>
            </w:tcBorders>
          </w:tcPr>
          <w:p w:rsidR="00F847C0" w:rsidRPr="00A60558" w:rsidRDefault="00F847C0">
            <w:pPr>
              <w:rPr>
                <w:rFonts w:ascii="Times New Roman" w:hAnsi="Times New Roman" w:cs="Times New Roman"/>
              </w:rPr>
            </w:pPr>
          </w:p>
        </w:tc>
        <w:tc>
          <w:tcPr>
            <w:tcW w:w="3551" w:type="dxa"/>
            <w:vMerge/>
            <w:tcBorders>
              <w:top w:val="nil"/>
            </w:tcBorders>
          </w:tcPr>
          <w:p w:rsidR="00F847C0" w:rsidRPr="00A60558" w:rsidRDefault="00F847C0">
            <w:pPr>
              <w:rPr>
                <w:rFonts w:ascii="Times New Roman" w:hAnsi="Times New Roman" w:cs="Times New Roman"/>
              </w:rPr>
            </w:pPr>
          </w:p>
        </w:tc>
        <w:tc>
          <w:tcPr>
            <w:tcW w:w="2571" w:type="dxa"/>
            <w:vMerge/>
            <w:tcBorders>
              <w:top w:val="nil"/>
            </w:tcBorders>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территориальные государственные внебюджетные фонды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Borders>
              <w:top w:val="nil"/>
            </w:tcBorders>
          </w:tcPr>
          <w:p w:rsidR="00F847C0" w:rsidRPr="00A60558" w:rsidRDefault="00F847C0">
            <w:pPr>
              <w:rPr>
                <w:rFonts w:ascii="Times New Roman" w:hAnsi="Times New Roman" w:cs="Times New Roman"/>
              </w:rPr>
            </w:pPr>
          </w:p>
        </w:tc>
        <w:tc>
          <w:tcPr>
            <w:tcW w:w="3551" w:type="dxa"/>
            <w:vMerge/>
            <w:tcBorders>
              <w:top w:val="nil"/>
            </w:tcBorders>
          </w:tcPr>
          <w:p w:rsidR="00F847C0" w:rsidRPr="00A60558" w:rsidRDefault="00F847C0">
            <w:pPr>
              <w:rPr>
                <w:rFonts w:ascii="Times New Roman" w:hAnsi="Times New Roman" w:cs="Times New Roman"/>
              </w:rPr>
            </w:pPr>
          </w:p>
        </w:tc>
        <w:tc>
          <w:tcPr>
            <w:tcW w:w="2571" w:type="dxa"/>
            <w:vMerge/>
            <w:tcBorders>
              <w:top w:val="nil"/>
            </w:tcBorders>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иные внебюджетные источники</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2.6.</w:t>
            </w:r>
          </w:p>
        </w:tc>
        <w:tc>
          <w:tcPr>
            <w:tcW w:w="3551"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Предоставление субсидий субъектам малого и среднего предпринимательства на возмещение части затрат, связанных с проведением на предприятиях субъектов малого предпринимательства энергетических обследований, на сертификацию по стандарту ISO 50 001, включая затраты на приобретение оборудования и материалов</w:t>
            </w:r>
          </w:p>
        </w:tc>
        <w:tc>
          <w:tcPr>
            <w:tcW w:w="2571"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управление экономики и развития предпринимательства администрации города Владивостока</w:t>
            </w: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всего</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3100,00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3000,00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3000,00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федеральный бюджет (субсидии, субвенции, иные межбюджетные трансферты)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2000,00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2000,00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2000,00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краевой бюджет (субсидии, субвенции, иные межбюджетные трансферты)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500,00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500,00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500,00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бюджет Владивостокского городского округа</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600,00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500,00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500,00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государственные внебюджетные фонды Российской Федерации</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территориальные государственные внебюджетные фонды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иные внебюджетные источники</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2.7.</w:t>
            </w:r>
          </w:p>
        </w:tc>
        <w:tc>
          <w:tcPr>
            <w:tcW w:w="3551" w:type="dxa"/>
            <w:vMerge w:val="restart"/>
          </w:tcPr>
          <w:p w:rsidR="00F847C0" w:rsidRPr="00A60558" w:rsidRDefault="00F847C0">
            <w:pPr>
              <w:pStyle w:val="ConsPlusNormal"/>
              <w:rPr>
                <w:rFonts w:ascii="Times New Roman" w:hAnsi="Times New Roman" w:cs="Times New Roman"/>
                <w:szCs w:val="22"/>
              </w:rPr>
            </w:pPr>
            <w:proofErr w:type="gramStart"/>
            <w:r w:rsidRPr="00A60558">
              <w:rPr>
                <w:rFonts w:ascii="Times New Roman" w:hAnsi="Times New Roman" w:cs="Times New Roman"/>
                <w:szCs w:val="22"/>
              </w:rPr>
              <w:t xml:space="preserve">Гранты начинающим субъектам </w:t>
            </w:r>
            <w:r w:rsidRPr="00A60558">
              <w:rPr>
                <w:rFonts w:ascii="Times New Roman" w:hAnsi="Times New Roman" w:cs="Times New Roman"/>
                <w:szCs w:val="22"/>
              </w:rPr>
              <w:lastRenderedPageBreak/>
              <w:t>малого предпринимательства - субсидии индивидуальным предпринимателям и юридическим лицам - производителям товаров, работ, услуг,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выплатами по передаче прав на франшизу (паушальный взнос) и приобретение основных средств, в том числе при заключении договора коммерческой концессии</w:t>
            </w:r>
            <w:proofErr w:type="gramEnd"/>
          </w:p>
        </w:tc>
        <w:tc>
          <w:tcPr>
            <w:tcW w:w="2571"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lastRenderedPageBreak/>
              <w:t xml:space="preserve">управление экономики и </w:t>
            </w:r>
            <w:r w:rsidRPr="00A60558">
              <w:rPr>
                <w:rFonts w:ascii="Times New Roman" w:hAnsi="Times New Roman" w:cs="Times New Roman"/>
                <w:szCs w:val="22"/>
              </w:rPr>
              <w:lastRenderedPageBreak/>
              <w:t>развития предпринимательства администрации города Владивостока</w:t>
            </w: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lastRenderedPageBreak/>
              <w:t>всего</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7314,16680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4288,38183</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12900,00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14400,00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15000,00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федеральный бюджет (субсидии, субвенции, иные межбюджетные трансферты)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4944,16680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9600,00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9600,00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10000,00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краевой бюджет (субсидии, субвенции, иные межбюджетные трансферты)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900,00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2400,00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2400,00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2500,00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бюджет Владивостокского городского округа</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1470,00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4288,38183</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900,00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2400,00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2500,00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государственные внебюджетные фонды Российской Федерации</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территориальные государственные внебюджетные фонды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иные внебюджетные источники</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2.8.</w:t>
            </w:r>
          </w:p>
        </w:tc>
        <w:tc>
          <w:tcPr>
            <w:tcW w:w="3551"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Предоставление субсидий субъектам малого и среднего предпринимательства на возмещение части затрат, связанных с производством инновационных товаров (работ, услуг) и (или) внедрением технологических инноваций</w:t>
            </w:r>
          </w:p>
        </w:tc>
        <w:tc>
          <w:tcPr>
            <w:tcW w:w="2571"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управление экономики и развития предпринимательства администрации города Владивостока</w:t>
            </w: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всего</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500,00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1750,00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1020,00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2040,00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федеральный бюджет (субсидии, субвенции, иные межбюджетные трансферты)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680,00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680,00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1360,00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краевой бюджет (субсидии, субвенции, иные межбюджетные трансферты)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170,00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170,00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340,00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бюджет Владивостокского городского округа</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500,00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900,00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170,00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340,00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государственные внебюджетные фонды Российской Федерации</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территориальные государственные внебюджетные фонды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иные внебюджетные источники</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2.9.</w:t>
            </w:r>
          </w:p>
        </w:tc>
        <w:tc>
          <w:tcPr>
            <w:tcW w:w="3551"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Предоставление субсидий субъектам малого и среднего предпринимательства на возмещение части затрат, связанных с оплатой услуг по подтверждению соответствия в форме принятия декларации о соответствии и (или) обязательной сертификации продукции</w:t>
            </w:r>
          </w:p>
        </w:tc>
        <w:tc>
          <w:tcPr>
            <w:tcW w:w="2571"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управление экономики и развития предпринимательства администрации города Владивостока</w:t>
            </w: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всего</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300,00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23,704</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300,00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300,00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300,00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федеральный бюджет (субсидии, субвенции, иные межбюджетные трансферты)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краевой бюджет (субсидии, субвенции, иные межбюджетные трансферты)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бюджет Владивостокского городского округа</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300,00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23,704</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300,00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300,00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300,00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государственные внебюджетные фонды Российской Федерации</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территориальные государственные внебюджетные фонды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иные внебюджетные источники</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2.10.</w:t>
            </w:r>
          </w:p>
        </w:tc>
        <w:tc>
          <w:tcPr>
            <w:tcW w:w="3551"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Предоставление субсидий субъектам малого и среднего предпринимательства на возмещение части затрат, связанных с уплатой арендных платежей по действующим договорам аренды недвижимого имущества, находящегося в частной собственности, связанного с ведением предпринимательской деятельности</w:t>
            </w:r>
          </w:p>
        </w:tc>
        <w:tc>
          <w:tcPr>
            <w:tcW w:w="2571"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управление экономики и развития предпринимательства администрации города Владивостока</w:t>
            </w: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всего</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1707,72724</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1876,42128</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3088,08475</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1410,00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1400,00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федеральный бюджет (субсидии, субвенции, иные межбюджетные трансферты)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краевой бюджет (субсидии, субвенции, иные межбюджетные трансферты)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бюджет Владивостокского городского округа</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1707,72724</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1876,42128</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3088,08475</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1410,00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1400,00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государственные внебюджетные фонды Российской Федерации</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территориальные государственные внебюджетные фонды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иные внебюджетные источники</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2.11.</w:t>
            </w:r>
          </w:p>
        </w:tc>
        <w:tc>
          <w:tcPr>
            <w:tcW w:w="3551"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 xml:space="preserve">Предоставление субсидий субъектам малого и среднего предпринимательства на возмещение части затрат, связанных с участием в </w:t>
            </w:r>
            <w:proofErr w:type="spellStart"/>
            <w:r w:rsidRPr="00A60558">
              <w:rPr>
                <w:rFonts w:ascii="Times New Roman" w:hAnsi="Times New Roman" w:cs="Times New Roman"/>
                <w:szCs w:val="22"/>
              </w:rPr>
              <w:t>выставочно</w:t>
            </w:r>
            <w:proofErr w:type="spellEnd"/>
            <w:r w:rsidRPr="00A60558">
              <w:rPr>
                <w:rFonts w:ascii="Times New Roman" w:hAnsi="Times New Roman" w:cs="Times New Roman"/>
                <w:szCs w:val="22"/>
              </w:rPr>
              <w:t>-ярмарочных мероприятиях в Российской Федерации</w:t>
            </w:r>
          </w:p>
        </w:tc>
        <w:tc>
          <w:tcPr>
            <w:tcW w:w="2571"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управление экономики и развития предпринимательства администрации города Владивостока</w:t>
            </w: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всего</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700,00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610,296</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900,00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500,00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300,00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федеральный бюджет (субсидии, субвенции, иные межбюджетные трансферты)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краевой бюджет (субсидии, субвенции, иные межбюджетные трансферты)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бюджет Владивостокского городского округа</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700,00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610,296</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900,00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500,00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300,00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государственные внебюджетные фонды Российской Федерации</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территориальные государственные внебюджетные фонды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иные внебюджетные источники</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2.12.</w:t>
            </w:r>
          </w:p>
        </w:tc>
        <w:tc>
          <w:tcPr>
            <w:tcW w:w="3551"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Предоставление субсидий субъектам малого и среднего предпринимательства на возмещение части затрат, связанных с проведением аккредитованной организацией специальной оценки условий труда</w:t>
            </w:r>
          </w:p>
        </w:tc>
        <w:tc>
          <w:tcPr>
            <w:tcW w:w="2571"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управление экономики и развития предпринимательства администрации города Владивостока</w:t>
            </w: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всего</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150,00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122,40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900,00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800,00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800,00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федеральный бюджет (субсидии, субвенции, иные межбюджетные трансферты)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краевой бюджет (субсидии, субвенции, иные межбюджетные трансферты)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бюджет Владивостокского городского округа</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150,00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122,40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900,00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800,00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800,00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государственные внебюджетные фонды Российской Федерации</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 xml:space="preserve">территориальные </w:t>
            </w:r>
            <w:r w:rsidRPr="00A60558">
              <w:rPr>
                <w:rFonts w:ascii="Times New Roman" w:hAnsi="Times New Roman" w:cs="Times New Roman"/>
                <w:szCs w:val="22"/>
              </w:rPr>
              <w:lastRenderedPageBreak/>
              <w:t>государственные внебюджетные фонды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lastRenderedPageBreak/>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иные внебюджетные источники</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2.13.</w:t>
            </w:r>
          </w:p>
        </w:tc>
        <w:tc>
          <w:tcPr>
            <w:tcW w:w="3551"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Предоставление субсидий субъектам малого и среднего предпринимательства на возмещение части затрат, связанных с разработкой и созданием Интернет-сайтов</w:t>
            </w:r>
          </w:p>
        </w:tc>
        <w:tc>
          <w:tcPr>
            <w:tcW w:w="2571"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управление экономики и развития предпринимательства администрации города Владивостока</w:t>
            </w: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всего</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429,00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188,50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300,00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600,00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600,00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федеральный бюджет (субсидии, субвенции, иные межбюджетные трансферты)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краевой бюджет (субсидии, субвенции, иные межбюджетные трансферты)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бюджет Владивостокского городского округа</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429,00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188,50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300,00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600,00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600,00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государственные внебюджетные фонды Российской Федерации</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территориальные государственные внебюджетные фонды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иные внебюджетные источники</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2.14.</w:t>
            </w:r>
          </w:p>
        </w:tc>
        <w:tc>
          <w:tcPr>
            <w:tcW w:w="3551"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Предоставление субсидий субъектам малого и среднего предпринимательства на возмещение части затрат, связанных с поддержкой социального предпринимательства</w:t>
            </w:r>
          </w:p>
        </w:tc>
        <w:tc>
          <w:tcPr>
            <w:tcW w:w="2571"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управление экономики и развития предпринимательства администрации города Владивостока</w:t>
            </w: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всего</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600,00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1000,00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1000,00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федеральный бюджет (субсидии, субвенции, иные межбюджетные трансферты)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краевой бюджет (субсидии, субвенции, иные межбюджетные трансферты)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бюджет Владивостокского городского округа</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600,00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1000,00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1000,00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государственные внебюджетные фонды Российской Федерации</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территориальные государственные внебюджетные фонды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иные внебюджетные источники</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2.15.</w:t>
            </w:r>
          </w:p>
        </w:tc>
        <w:tc>
          <w:tcPr>
            <w:tcW w:w="3551"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Предоставление субсидий субъектам малого и среднего предпринимательства на возмещение части затрат, связанных с уплатой процентов по кредитам, привлеченным в кредитных организациях субъектами малого и среднего предпринимательства, производящим и (или) реализующим товары (работы, услуги)</w:t>
            </w:r>
          </w:p>
        </w:tc>
        <w:tc>
          <w:tcPr>
            <w:tcW w:w="2571"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управление экономики и развития предпринимательства администрации города Владивостока</w:t>
            </w: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всего</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480,49749</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федеральный бюджет (субсидии, субвенции, иные межбюджетные трансферты)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краевой бюджет (субсидии, субвенции, иные межбюджетные трансферты)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бюджет Владивостокского городского округа</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480,49749</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 xml:space="preserve">государственные внебюджетные </w:t>
            </w:r>
            <w:r w:rsidRPr="00A60558">
              <w:rPr>
                <w:rFonts w:ascii="Times New Roman" w:hAnsi="Times New Roman" w:cs="Times New Roman"/>
                <w:szCs w:val="22"/>
              </w:rPr>
              <w:lastRenderedPageBreak/>
              <w:t>фонды Российской Федерации</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lastRenderedPageBreak/>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территориальные государственные внебюджетные фонды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иные внебюджетные источники</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2.16.</w:t>
            </w:r>
          </w:p>
        </w:tc>
        <w:tc>
          <w:tcPr>
            <w:tcW w:w="3551"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Предоставление субсидий субъектам малого и среднего предпринимательства, реализующим товары (работы, услуги), на возмещение части затрат, связанных с уплатой лизинговых платежей по договорам финансовой аренды (лизинга), заключенным с лизинговыми компаниями не ранее 1 января 2006 г. на срок не более пяти лет</w:t>
            </w:r>
          </w:p>
        </w:tc>
        <w:tc>
          <w:tcPr>
            <w:tcW w:w="2571"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управление экономики и развития предпринимательства администрации города Владивостока</w:t>
            </w: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всего</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228,68115</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18,99937</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федеральный бюджет (субсидии, субвенции, иные межбюджетные трансферты)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краевой бюджет (субсидии, субвенции, иные межбюджетные трансферты)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бюджет Владивостокского городского округа</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228,68115</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18,99937</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государственные внебюджетные фонды Российской Федерации</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территориальные государственные внебюджетные фонды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иные внебюджетные источники</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2.17.</w:t>
            </w:r>
          </w:p>
        </w:tc>
        <w:tc>
          <w:tcPr>
            <w:tcW w:w="3551"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Предоставление субсидий субъектам малого и среднего предпринимательства на возмещение части затрат, связанных с уплатой процентов по кредитам, привлеченным в кредитных организациях субъектами малого и среднего предпринимательства, производящим и (или) реализующим товары (работы, услуги)</w:t>
            </w:r>
          </w:p>
        </w:tc>
        <w:tc>
          <w:tcPr>
            <w:tcW w:w="2571"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управление экономики и развития предпринимательства администрации города Владивостока</w:t>
            </w: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всего</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1357,09603</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федеральный бюджет (субсидии, субвенции, иные межбюджетные трансферты)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краевой бюджет (субсидии, субвенции, иные межбюджетные трансферты)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бюджет Владивостокского городского округа</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1357,09603</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государственные внебюджетные фонды Российской Федерации</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территориальные государственные внебюджетные фонды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иные внебюджетные источники</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2.18.</w:t>
            </w:r>
          </w:p>
        </w:tc>
        <w:tc>
          <w:tcPr>
            <w:tcW w:w="3551"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 xml:space="preserve">Предоставление субсидий субъектам малого и среднего предпринимательства, производящим и реализующим товары (работы, услуги), на возмещение части затрат субъектов малого и среднего предпринимательства, связанных с приобретением оборудования в целях создания и (или) развития </w:t>
            </w:r>
            <w:r w:rsidRPr="00A60558">
              <w:rPr>
                <w:rFonts w:ascii="Times New Roman" w:hAnsi="Times New Roman" w:cs="Times New Roman"/>
                <w:szCs w:val="22"/>
              </w:rPr>
              <w:lastRenderedPageBreak/>
              <w:t>либо модернизации производства товаров (работ, услуг)</w:t>
            </w:r>
          </w:p>
        </w:tc>
        <w:tc>
          <w:tcPr>
            <w:tcW w:w="2571"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lastRenderedPageBreak/>
              <w:t>управление экономики и развития предпринимательства администрации города Владивостока</w:t>
            </w: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всего</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1000,00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500,00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320,00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320,00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федеральный бюджет (субсидии, субвенции, иные межбюджетные трансферты)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краевой бюджет (субсидии, субвенции, иные межбюджетные трансферты)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 xml:space="preserve">бюджет Владивостокского </w:t>
            </w:r>
            <w:r w:rsidRPr="00A60558">
              <w:rPr>
                <w:rFonts w:ascii="Times New Roman" w:hAnsi="Times New Roman" w:cs="Times New Roman"/>
                <w:szCs w:val="22"/>
              </w:rPr>
              <w:lastRenderedPageBreak/>
              <w:t>городского округа</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lastRenderedPageBreak/>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1000,00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500,00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320,00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320,00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государственные внебюджетные фонды Российской Федерации</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территориальные государственные внебюджетные фонды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иные внебюджетные источники</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2.19.</w:t>
            </w:r>
          </w:p>
        </w:tc>
        <w:tc>
          <w:tcPr>
            <w:tcW w:w="3551" w:type="dxa"/>
            <w:vMerge w:val="restart"/>
          </w:tcPr>
          <w:p w:rsidR="00F847C0" w:rsidRPr="00A60558" w:rsidRDefault="00F847C0">
            <w:pPr>
              <w:pStyle w:val="ConsPlusNormal"/>
              <w:rPr>
                <w:rFonts w:ascii="Times New Roman" w:hAnsi="Times New Roman" w:cs="Times New Roman"/>
                <w:szCs w:val="22"/>
              </w:rPr>
            </w:pPr>
            <w:proofErr w:type="gramStart"/>
            <w:r w:rsidRPr="00A60558">
              <w:rPr>
                <w:rFonts w:ascii="Times New Roman" w:hAnsi="Times New Roman" w:cs="Times New Roman"/>
                <w:szCs w:val="22"/>
              </w:rPr>
              <w:t>Предоставление субсидий субъектам малого и среднего предпринимательства, производящим и реализующим товары (работы, услуги), на возмещение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roofErr w:type="gramEnd"/>
          </w:p>
        </w:tc>
        <w:tc>
          <w:tcPr>
            <w:tcW w:w="2571"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управление экономики и развития предпринимательства администрации города Владивостока</w:t>
            </w: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всего</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1000,00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200,00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200,00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федеральный бюджет (субсидии, субвенции, иные межбюджетные трансферты)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краевой бюджет (субсидии, субвенции, иные межбюджетные трансферты)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бюджет Владивостокского городского округа</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1000,00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200,00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200,00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государственные внебюджетные фонды Российской Федерации</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территориальные государственные внебюджетные фонды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иные внебюджетные источники</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3.</w:t>
            </w:r>
          </w:p>
        </w:tc>
        <w:tc>
          <w:tcPr>
            <w:tcW w:w="3551"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Пропаганда и популяризация предпринимательской деятельности</w:t>
            </w:r>
          </w:p>
        </w:tc>
        <w:tc>
          <w:tcPr>
            <w:tcW w:w="2571"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управление экономики и развития предпринимательства администрации города Владивостока</w:t>
            </w: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всего</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174,75</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федеральный бюджет (субсидии, субвенции, иные межбюджетные трансферты)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краевой бюджет (субсидии, субвенции, иные межбюджетные трансферты)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бюджет Владивостокского городского округа</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174,75</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государственные внебюджетные фонды Российской Федерации</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территориальные государственные внебюджетные фонды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иные внебюджетные источники</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3.1.</w:t>
            </w:r>
          </w:p>
        </w:tc>
        <w:tc>
          <w:tcPr>
            <w:tcW w:w="3551"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 xml:space="preserve">Проведение ежегодного торжественного мероприятия, посвященного Дню российского предпринимательства: - оформление и проведение торжественного мероприятия городского ежегодного конкурса </w:t>
            </w:r>
            <w:r w:rsidRPr="00A60558">
              <w:rPr>
                <w:rFonts w:ascii="Times New Roman" w:hAnsi="Times New Roman" w:cs="Times New Roman"/>
                <w:szCs w:val="22"/>
              </w:rPr>
              <w:lastRenderedPageBreak/>
              <w:t xml:space="preserve">"Предприниматель года"; - награждение победителей городского ежегодного конкурса "Предприниматель года" в соответствии с </w:t>
            </w:r>
            <w:hyperlink r:id="rId29" w:history="1">
              <w:r w:rsidRPr="00A60558">
                <w:rPr>
                  <w:rFonts w:ascii="Times New Roman" w:hAnsi="Times New Roman" w:cs="Times New Roman"/>
                  <w:color w:val="0000FF"/>
                  <w:szCs w:val="22"/>
                </w:rPr>
                <w:t>постановлением</w:t>
              </w:r>
            </w:hyperlink>
            <w:r w:rsidRPr="00A60558">
              <w:rPr>
                <w:rFonts w:ascii="Times New Roman" w:hAnsi="Times New Roman" w:cs="Times New Roman"/>
                <w:szCs w:val="22"/>
              </w:rPr>
              <w:t xml:space="preserve"> главы города Владивостока от 25.03.2009 N 282 "О городском ежегодном конкурсе "Предприниматель года"</w:t>
            </w:r>
          </w:p>
        </w:tc>
        <w:tc>
          <w:tcPr>
            <w:tcW w:w="2571"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lastRenderedPageBreak/>
              <w:t>управление экономики и развития предпринимательства администрации города Владивостока</w:t>
            </w: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всего</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174,75</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федеральный бюджет (субсидии, субвенции, иные межбюджетные трансферты)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 xml:space="preserve">краевой бюджет (субсидии, субвенции, иные </w:t>
            </w:r>
            <w:r w:rsidRPr="00A60558">
              <w:rPr>
                <w:rFonts w:ascii="Times New Roman" w:hAnsi="Times New Roman" w:cs="Times New Roman"/>
                <w:szCs w:val="22"/>
              </w:rPr>
              <w:lastRenderedPageBreak/>
              <w:t>межбюджетные трансферты)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lastRenderedPageBreak/>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бюджет Владивостокского городского округа</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174,75</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государственные внебюджетные фонды Российской Федерации</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территориальные государственные внебюджетные фонды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иные внебюджетные источники</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4.</w:t>
            </w:r>
          </w:p>
        </w:tc>
        <w:tc>
          <w:tcPr>
            <w:tcW w:w="3551"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2571"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Управление муниципальной собственности г. Владивостока</w:t>
            </w: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всего</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федеральный бюджет (субсидии, субвенции, иные межбюджетные трансферты)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краевой бюджет (субсидии, субвенции, иные межбюджетные трансферты)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бюджет Владивостокского городского округа</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государственные внебюджетные фонды Российской Федерации</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территориальные государственные внебюджетные фонды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иные внебюджетные источники</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5.</w:t>
            </w:r>
          </w:p>
        </w:tc>
        <w:tc>
          <w:tcPr>
            <w:tcW w:w="3551" w:type="dxa"/>
            <w:vMerge w:val="restart"/>
          </w:tcPr>
          <w:p w:rsidR="00F847C0" w:rsidRPr="00A60558" w:rsidRDefault="00F847C0">
            <w:pPr>
              <w:pStyle w:val="ConsPlusNormal"/>
              <w:rPr>
                <w:rFonts w:ascii="Times New Roman" w:hAnsi="Times New Roman" w:cs="Times New Roman"/>
                <w:szCs w:val="22"/>
              </w:rPr>
            </w:pPr>
            <w:proofErr w:type="gramStart"/>
            <w:r w:rsidRPr="00A60558">
              <w:rPr>
                <w:rFonts w:ascii="Times New Roman" w:hAnsi="Times New Roman" w:cs="Times New Roman"/>
                <w:szCs w:val="22"/>
              </w:rPr>
              <w:t xml:space="preserve">Расходы на обеспечение выполнения функций муниципального казенного учреждения "Центр развития предпринимательства", в том числе организацию проведения ежегодного торжественного мероприятия, посвященного Дню российского предпринимательства: - оформление и проведение торжественного мероприятия городского ежегодного конкурса "Предприниматель года"; - награждение победителей городского ежегодного конкурса "Предприниматель года" в соответствии с </w:t>
            </w:r>
            <w:hyperlink r:id="rId30" w:history="1">
              <w:r w:rsidRPr="00A60558">
                <w:rPr>
                  <w:rFonts w:ascii="Times New Roman" w:hAnsi="Times New Roman" w:cs="Times New Roman"/>
                  <w:color w:val="0000FF"/>
                  <w:szCs w:val="22"/>
                </w:rPr>
                <w:t>постановлением</w:t>
              </w:r>
            </w:hyperlink>
            <w:r w:rsidRPr="00A60558">
              <w:rPr>
                <w:rFonts w:ascii="Times New Roman" w:hAnsi="Times New Roman" w:cs="Times New Roman"/>
                <w:szCs w:val="22"/>
              </w:rPr>
              <w:t xml:space="preserve"> главы города Владивостока от 25.03.2009 N 282 "О городском ежегодном конкурсе "Предприниматель года"</w:t>
            </w:r>
            <w:proofErr w:type="gramEnd"/>
          </w:p>
        </w:tc>
        <w:tc>
          <w:tcPr>
            <w:tcW w:w="2571"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управление экономики и развития предпринимательства администрации города Владивостока</w:t>
            </w: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всего</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11740,08</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12112,99</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12515,00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12892,61</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13270,23</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федеральный бюджет (субсидии, субвенции, иные межбюджетные трансферты)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краевой бюджет (субсидии, субвенции, иные межбюджетные трансферты)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бюджет Владивостокского городского округа</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11740,08</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12112,99</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12515,00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12892,61</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13270,23</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государственные внебюджетные фонды Российской Федерации</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территориальные государственные внебюджетные фонды</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r w:rsidR="00F847C0" w:rsidRPr="00A60558">
        <w:tc>
          <w:tcPr>
            <w:tcW w:w="709" w:type="dxa"/>
            <w:vMerge/>
          </w:tcPr>
          <w:p w:rsidR="00F847C0" w:rsidRPr="00A60558" w:rsidRDefault="00F847C0">
            <w:pPr>
              <w:rPr>
                <w:rFonts w:ascii="Times New Roman" w:hAnsi="Times New Roman" w:cs="Times New Roman"/>
              </w:rPr>
            </w:pPr>
          </w:p>
        </w:tc>
        <w:tc>
          <w:tcPr>
            <w:tcW w:w="3551" w:type="dxa"/>
            <w:vMerge/>
          </w:tcPr>
          <w:p w:rsidR="00F847C0" w:rsidRPr="00A60558" w:rsidRDefault="00F847C0">
            <w:pPr>
              <w:rPr>
                <w:rFonts w:ascii="Times New Roman" w:hAnsi="Times New Roman" w:cs="Times New Roman"/>
              </w:rPr>
            </w:pPr>
          </w:p>
        </w:tc>
        <w:tc>
          <w:tcPr>
            <w:tcW w:w="2571" w:type="dxa"/>
            <w:vMerge/>
          </w:tcPr>
          <w:p w:rsidR="00F847C0" w:rsidRPr="00A60558" w:rsidRDefault="00F847C0">
            <w:pPr>
              <w:rPr>
                <w:rFonts w:ascii="Times New Roman" w:hAnsi="Times New Roman" w:cs="Times New Roman"/>
              </w:rPr>
            </w:pPr>
          </w:p>
        </w:tc>
        <w:tc>
          <w:tcPr>
            <w:tcW w:w="32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иные внебюджетные источники</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605"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56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0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c>
          <w:tcPr>
            <w:tcW w:w="1233"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0,00</w:t>
            </w:r>
          </w:p>
        </w:tc>
      </w:tr>
    </w:tbl>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Начальник управления экономики</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и развития предпринимательства</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администрации города Владивостока</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lastRenderedPageBreak/>
        <w:t>М.Д.КУЗЬМЕНКО</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Приложение N 8</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к муниципальной программе</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"Развитие малого и среднего</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предпринимательства</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в городе Владивостоке"</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на 2014 - 2018 годы</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Title"/>
        <w:jc w:val="center"/>
        <w:rPr>
          <w:rFonts w:ascii="Times New Roman" w:hAnsi="Times New Roman" w:cs="Times New Roman"/>
          <w:szCs w:val="22"/>
        </w:rPr>
      </w:pPr>
      <w:bookmarkStart w:id="11" w:name="P2575"/>
      <w:bookmarkEnd w:id="11"/>
      <w:r w:rsidRPr="00A60558">
        <w:rPr>
          <w:rFonts w:ascii="Times New Roman" w:hAnsi="Times New Roman" w:cs="Times New Roman"/>
          <w:szCs w:val="22"/>
        </w:rPr>
        <w:t>ОЦЕНКА</w:t>
      </w:r>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СТЕПЕНИ ВЛИЯНИЯ ВЫДЕЛЕНИЯ ДОПОЛНИТЕЛЬНЫХ ОБЪЕМОВ</w:t>
      </w:r>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 xml:space="preserve">РЕСУРСОВ НА ЦЕЛЕВЫЕ ИНДИКАТОРЫ, ПОКАЗАТЕЛИ </w:t>
      </w:r>
      <w:proofErr w:type="gramStart"/>
      <w:r w:rsidRPr="00A60558">
        <w:rPr>
          <w:rFonts w:ascii="Times New Roman" w:hAnsi="Times New Roman" w:cs="Times New Roman"/>
          <w:szCs w:val="22"/>
        </w:rPr>
        <w:t>МУНИЦИПАЛЬНОЙ</w:t>
      </w:r>
      <w:proofErr w:type="gramEnd"/>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ПРОГРАММЫ "РАЗВИТИЕ МАЛОГО И СРЕДНЕГО ПРЕДПРИНИМАТЕЛЬСТВА</w:t>
      </w:r>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В ГОРОДЕ ВЛАДИВОСТОКЕ" НА 2014 - 2018 ГОДЫ</w:t>
      </w:r>
    </w:p>
    <w:p w:rsidR="00F847C0" w:rsidRPr="00A60558" w:rsidRDefault="00F847C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520"/>
        <w:gridCol w:w="851"/>
        <w:gridCol w:w="1134"/>
        <w:gridCol w:w="1134"/>
        <w:gridCol w:w="1134"/>
        <w:gridCol w:w="1134"/>
        <w:gridCol w:w="1134"/>
        <w:gridCol w:w="1134"/>
        <w:gridCol w:w="1134"/>
        <w:gridCol w:w="1134"/>
        <w:gridCol w:w="1134"/>
        <w:gridCol w:w="1134"/>
        <w:gridCol w:w="1134"/>
        <w:gridCol w:w="1230"/>
      </w:tblGrid>
      <w:tr w:rsidR="00F847C0" w:rsidRPr="00A60558">
        <w:tc>
          <w:tcPr>
            <w:tcW w:w="660" w:type="dxa"/>
            <w:vMerge w:val="restart"/>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 xml:space="preserve">N </w:t>
            </w:r>
            <w:proofErr w:type="gramStart"/>
            <w:r w:rsidRPr="00A60558">
              <w:rPr>
                <w:rFonts w:ascii="Times New Roman" w:hAnsi="Times New Roman" w:cs="Times New Roman"/>
                <w:szCs w:val="22"/>
              </w:rPr>
              <w:t>п</w:t>
            </w:r>
            <w:proofErr w:type="gramEnd"/>
            <w:r w:rsidRPr="00A60558">
              <w:rPr>
                <w:rFonts w:ascii="Times New Roman" w:hAnsi="Times New Roman" w:cs="Times New Roman"/>
                <w:szCs w:val="22"/>
              </w:rPr>
              <w:t>/п</w:t>
            </w:r>
          </w:p>
        </w:tc>
        <w:tc>
          <w:tcPr>
            <w:tcW w:w="2520" w:type="dxa"/>
            <w:vMerge w:val="restart"/>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Целевой индикатор, показатель (наименование)</w:t>
            </w:r>
          </w:p>
        </w:tc>
        <w:tc>
          <w:tcPr>
            <w:tcW w:w="851" w:type="dxa"/>
            <w:vMerge w:val="restart"/>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Единица измерения</w:t>
            </w:r>
          </w:p>
        </w:tc>
        <w:tc>
          <w:tcPr>
            <w:tcW w:w="13704" w:type="dxa"/>
            <w:gridSpan w:val="12"/>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Значение целевого индикатора, показателя</w:t>
            </w:r>
          </w:p>
        </w:tc>
      </w:tr>
      <w:tr w:rsidR="00F847C0" w:rsidRPr="00A60558">
        <w:tc>
          <w:tcPr>
            <w:tcW w:w="660" w:type="dxa"/>
            <w:vMerge/>
          </w:tcPr>
          <w:p w:rsidR="00F847C0" w:rsidRPr="00A60558" w:rsidRDefault="00F847C0">
            <w:pPr>
              <w:rPr>
                <w:rFonts w:ascii="Times New Roman" w:hAnsi="Times New Roman" w:cs="Times New Roman"/>
              </w:rPr>
            </w:pPr>
          </w:p>
        </w:tc>
        <w:tc>
          <w:tcPr>
            <w:tcW w:w="2520" w:type="dxa"/>
            <w:vMerge/>
          </w:tcPr>
          <w:p w:rsidR="00F847C0" w:rsidRPr="00A60558" w:rsidRDefault="00F847C0">
            <w:pPr>
              <w:rPr>
                <w:rFonts w:ascii="Times New Roman" w:hAnsi="Times New Roman" w:cs="Times New Roman"/>
              </w:rPr>
            </w:pPr>
          </w:p>
        </w:tc>
        <w:tc>
          <w:tcPr>
            <w:tcW w:w="851" w:type="dxa"/>
            <w:vMerge/>
          </w:tcPr>
          <w:p w:rsidR="00F847C0" w:rsidRPr="00A60558" w:rsidRDefault="00F847C0">
            <w:pPr>
              <w:rPr>
                <w:rFonts w:ascii="Times New Roman" w:hAnsi="Times New Roman" w:cs="Times New Roman"/>
              </w:rPr>
            </w:pPr>
          </w:p>
        </w:tc>
        <w:tc>
          <w:tcPr>
            <w:tcW w:w="2268" w:type="dxa"/>
            <w:gridSpan w:val="2"/>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текущий финансовый год (2013)</w:t>
            </w:r>
          </w:p>
        </w:tc>
        <w:tc>
          <w:tcPr>
            <w:tcW w:w="2268" w:type="dxa"/>
            <w:gridSpan w:val="2"/>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очередной финансовый год (2014)</w:t>
            </w:r>
          </w:p>
        </w:tc>
        <w:tc>
          <w:tcPr>
            <w:tcW w:w="2268" w:type="dxa"/>
            <w:gridSpan w:val="2"/>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первый год планового периода (2015)</w:t>
            </w:r>
          </w:p>
        </w:tc>
        <w:tc>
          <w:tcPr>
            <w:tcW w:w="2268" w:type="dxa"/>
            <w:gridSpan w:val="2"/>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второй год планового периода (2016)</w:t>
            </w:r>
          </w:p>
        </w:tc>
        <w:tc>
          <w:tcPr>
            <w:tcW w:w="2268" w:type="dxa"/>
            <w:gridSpan w:val="2"/>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третий год планового периода (2017)</w:t>
            </w:r>
          </w:p>
        </w:tc>
        <w:tc>
          <w:tcPr>
            <w:tcW w:w="2364" w:type="dxa"/>
            <w:gridSpan w:val="2"/>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четвертый год планового периода (2018)</w:t>
            </w:r>
          </w:p>
        </w:tc>
      </w:tr>
      <w:tr w:rsidR="00F847C0" w:rsidRPr="00A60558">
        <w:tc>
          <w:tcPr>
            <w:tcW w:w="660" w:type="dxa"/>
            <w:vMerge/>
          </w:tcPr>
          <w:p w:rsidR="00F847C0" w:rsidRPr="00A60558" w:rsidRDefault="00F847C0">
            <w:pPr>
              <w:rPr>
                <w:rFonts w:ascii="Times New Roman" w:hAnsi="Times New Roman" w:cs="Times New Roman"/>
              </w:rPr>
            </w:pPr>
          </w:p>
        </w:tc>
        <w:tc>
          <w:tcPr>
            <w:tcW w:w="2520" w:type="dxa"/>
            <w:vMerge/>
          </w:tcPr>
          <w:p w:rsidR="00F847C0" w:rsidRPr="00A60558" w:rsidRDefault="00F847C0">
            <w:pPr>
              <w:rPr>
                <w:rFonts w:ascii="Times New Roman" w:hAnsi="Times New Roman" w:cs="Times New Roman"/>
              </w:rPr>
            </w:pPr>
          </w:p>
        </w:tc>
        <w:tc>
          <w:tcPr>
            <w:tcW w:w="851" w:type="dxa"/>
            <w:vMerge/>
          </w:tcPr>
          <w:p w:rsidR="00F847C0" w:rsidRPr="00A60558" w:rsidRDefault="00F847C0">
            <w:pPr>
              <w:rPr>
                <w:rFonts w:ascii="Times New Roman" w:hAnsi="Times New Roman" w:cs="Times New Roman"/>
              </w:rPr>
            </w:pPr>
          </w:p>
        </w:tc>
        <w:tc>
          <w:tcPr>
            <w:tcW w:w="113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с учетом дополнительных ресурсов</w:t>
            </w:r>
          </w:p>
        </w:tc>
        <w:tc>
          <w:tcPr>
            <w:tcW w:w="113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без учета дополнительных ресурсов</w:t>
            </w:r>
          </w:p>
        </w:tc>
        <w:tc>
          <w:tcPr>
            <w:tcW w:w="113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с учетом дополнительных ресурсов</w:t>
            </w:r>
          </w:p>
        </w:tc>
        <w:tc>
          <w:tcPr>
            <w:tcW w:w="113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без учета дополнительных ресурсов</w:t>
            </w:r>
          </w:p>
        </w:tc>
        <w:tc>
          <w:tcPr>
            <w:tcW w:w="113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с учетом дополнительных ресурсов</w:t>
            </w:r>
          </w:p>
        </w:tc>
        <w:tc>
          <w:tcPr>
            <w:tcW w:w="113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без учета дополнительных ресурсов</w:t>
            </w:r>
          </w:p>
        </w:tc>
        <w:tc>
          <w:tcPr>
            <w:tcW w:w="113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с учетом дополнительных ресурсов</w:t>
            </w:r>
          </w:p>
        </w:tc>
        <w:tc>
          <w:tcPr>
            <w:tcW w:w="113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без учета дополнительных ресурсов</w:t>
            </w:r>
          </w:p>
        </w:tc>
        <w:tc>
          <w:tcPr>
            <w:tcW w:w="113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с учетом дополнительных ресурсов</w:t>
            </w:r>
          </w:p>
        </w:tc>
        <w:tc>
          <w:tcPr>
            <w:tcW w:w="113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без учета дополнительных ресурсов</w:t>
            </w:r>
          </w:p>
        </w:tc>
        <w:tc>
          <w:tcPr>
            <w:tcW w:w="113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с учетом дополнительных ресурсов</w:t>
            </w:r>
          </w:p>
        </w:tc>
        <w:tc>
          <w:tcPr>
            <w:tcW w:w="123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без учета дополнительных ресурсов</w:t>
            </w:r>
          </w:p>
        </w:tc>
      </w:tr>
      <w:tr w:rsidR="00F847C0" w:rsidRPr="00A60558">
        <w:tc>
          <w:tcPr>
            <w:tcW w:w="66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w:t>
            </w:r>
          </w:p>
        </w:tc>
        <w:tc>
          <w:tcPr>
            <w:tcW w:w="252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2</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3</w:t>
            </w:r>
          </w:p>
        </w:tc>
        <w:tc>
          <w:tcPr>
            <w:tcW w:w="113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4</w:t>
            </w:r>
          </w:p>
        </w:tc>
        <w:tc>
          <w:tcPr>
            <w:tcW w:w="113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5</w:t>
            </w:r>
          </w:p>
        </w:tc>
        <w:tc>
          <w:tcPr>
            <w:tcW w:w="113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6</w:t>
            </w:r>
          </w:p>
        </w:tc>
        <w:tc>
          <w:tcPr>
            <w:tcW w:w="113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7</w:t>
            </w:r>
          </w:p>
        </w:tc>
        <w:tc>
          <w:tcPr>
            <w:tcW w:w="113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8</w:t>
            </w:r>
          </w:p>
        </w:tc>
        <w:tc>
          <w:tcPr>
            <w:tcW w:w="113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9</w:t>
            </w:r>
          </w:p>
        </w:tc>
        <w:tc>
          <w:tcPr>
            <w:tcW w:w="113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10</w:t>
            </w:r>
          </w:p>
        </w:tc>
        <w:tc>
          <w:tcPr>
            <w:tcW w:w="113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11</w:t>
            </w:r>
          </w:p>
        </w:tc>
        <w:tc>
          <w:tcPr>
            <w:tcW w:w="113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12</w:t>
            </w:r>
          </w:p>
        </w:tc>
        <w:tc>
          <w:tcPr>
            <w:tcW w:w="113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13</w:t>
            </w:r>
          </w:p>
        </w:tc>
        <w:tc>
          <w:tcPr>
            <w:tcW w:w="113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14</w:t>
            </w:r>
          </w:p>
        </w:tc>
        <w:tc>
          <w:tcPr>
            <w:tcW w:w="123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15</w:t>
            </w:r>
          </w:p>
        </w:tc>
      </w:tr>
      <w:tr w:rsidR="00F847C0" w:rsidRPr="00A60558">
        <w:tc>
          <w:tcPr>
            <w:tcW w:w="66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1.</w:t>
            </w:r>
          </w:p>
        </w:tc>
        <w:tc>
          <w:tcPr>
            <w:tcW w:w="252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Число субъектов малого и среднего предпринимательства (включая индивидуальных предпринимателей) в расчете на 10 тыс. человек населения</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ед.</w:t>
            </w:r>
          </w:p>
        </w:tc>
        <w:tc>
          <w:tcPr>
            <w:tcW w:w="1134"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614</w:t>
            </w:r>
          </w:p>
        </w:tc>
        <w:tc>
          <w:tcPr>
            <w:tcW w:w="1134"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613,58</w:t>
            </w:r>
          </w:p>
        </w:tc>
        <w:tc>
          <w:tcPr>
            <w:tcW w:w="1134"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614</w:t>
            </w:r>
          </w:p>
        </w:tc>
        <w:tc>
          <w:tcPr>
            <w:tcW w:w="1134"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613,31</w:t>
            </w:r>
          </w:p>
        </w:tc>
        <w:tc>
          <w:tcPr>
            <w:tcW w:w="1134"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617</w:t>
            </w:r>
          </w:p>
        </w:tc>
        <w:tc>
          <w:tcPr>
            <w:tcW w:w="1134"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616,32</w:t>
            </w:r>
          </w:p>
        </w:tc>
        <w:tc>
          <w:tcPr>
            <w:tcW w:w="1134"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627</w:t>
            </w:r>
          </w:p>
        </w:tc>
        <w:tc>
          <w:tcPr>
            <w:tcW w:w="1134"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626,33</w:t>
            </w:r>
          </w:p>
        </w:tc>
        <w:tc>
          <w:tcPr>
            <w:tcW w:w="1134"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641</w:t>
            </w:r>
          </w:p>
        </w:tc>
        <w:tc>
          <w:tcPr>
            <w:tcW w:w="1134"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640,36</w:t>
            </w:r>
          </w:p>
        </w:tc>
        <w:tc>
          <w:tcPr>
            <w:tcW w:w="1134"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660</w:t>
            </w:r>
          </w:p>
        </w:tc>
        <w:tc>
          <w:tcPr>
            <w:tcW w:w="123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659,41</w:t>
            </w:r>
          </w:p>
        </w:tc>
      </w:tr>
      <w:tr w:rsidR="00F847C0" w:rsidRPr="00A60558">
        <w:tc>
          <w:tcPr>
            <w:tcW w:w="66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2.</w:t>
            </w:r>
          </w:p>
        </w:tc>
        <w:tc>
          <w:tcPr>
            <w:tcW w:w="252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w:t>
            </w:r>
          </w:p>
        </w:tc>
        <w:tc>
          <w:tcPr>
            <w:tcW w:w="1134"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36,32</w:t>
            </w:r>
          </w:p>
        </w:tc>
        <w:tc>
          <w:tcPr>
            <w:tcW w:w="1134"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36,31</w:t>
            </w:r>
          </w:p>
        </w:tc>
        <w:tc>
          <w:tcPr>
            <w:tcW w:w="1134"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37,01</w:t>
            </w:r>
          </w:p>
        </w:tc>
        <w:tc>
          <w:tcPr>
            <w:tcW w:w="1134"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36,94</w:t>
            </w:r>
          </w:p>
        </w:tc>
        <w:tc>
          <w:tcPr>
            <w:tcW w:w="1134"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37,38</w:t>
            </w:r>
          </w:p>
        </w:tc>
        <w:tc>
          <w:tcPr>
            <w:tcW w:w="1134"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37,33</w:t>
            </w:r>
          </w:p>
        </w:tc>
        <w:tc>
          <w:tcPr>
            <w:tcW w:w="1134"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38,05</w:t>
            </w:r>
          </w:p>
        </w:tc>
        <w:tc>
          <w:tcPr>
            <w:tcW w:w="1134"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38,03</w:t>
            </w:r>
          </w:p>
        </w:tc>
        <w:tc>
          <w:tcPr>
            <w:tcW w:w="1134"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38,81</w:t>
            </w:r>
          </w:p>
        </w:tc>
        <w:tc>
          <w:tcPr>
            <w:tcW w:w="1134"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38,78</w:t>
            </w:r>
          </w:p>
        </w:tc>
        <w:tc>
          <w:tcPr>
            <w:tcW w:w="1134"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40,00</w:t>
            </w:r>
          </w:p>
        </w:tc>
        <w:tc>
          <w:tcPr>
            <w:tcW w:w="123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39,89</w:t>
            </w:r>
          </w:p>
        </w:tc>
      </w:tr>
      <w:tr w:rsidR="00F847C0" w:rsidRPr="00A60558">
        <w:tc>
          <w:tcPr>
            <w:tcW w:w="66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3.</w:t>
            </w:r>
          </w:p>
        </w:tc>
        <w:tc>
          <w:tcPr>
            <w:tcW w:w="252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 xml:space="preserve">Увеличение количества вновь созданных рабочих мест (включая вновь зарегистрированных индивидуальных предпринимателей) в </w:t>
            </w:r>
            <w:r w:rsidRPr="00A60558">
              <w:rPr>
                <w:rFonts w:ascii="Times New Roman" w:hAnsi="Times New Roman" w:cs="Times New Roman"/>
                <w:szCs w:val="22"/>
              </w:rPr>
              <w:lastRenderedPageBreak/>
              <w:t>секторе малого и среднего предпринимательства при реализации муниципальной программы</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lastRenderedPageBreak/>
              <w:t>ед.</w:t>
            </w:r>
          </w:p>
        </w:tc>
        <w:tc>
          <w:tcPr>
            <w:tcW w:w="1134"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38</w:t>
            </w:r>
          </w:p>
        </w:tc>
        <w:tc>
          <w:tcPr>
            <w:tcW w:w="1134"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5</w:t>
            </w:r>
          </w:p>
        </w:tc>
        <w:tc>
          <w:tcPr>
            <w:tcW w:w="1134"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85</w:t>
            </w:r>
          </w:p>
        </w:tc>
        <w:tc>
          <w:tcPr>
            <w:tcW w:w="1134"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11</w:t>
            </w:r>
          </w:p>
        </w:tc>
        <w:tc>
          <w:tcPr>
            <w:tcW w:w="1134"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85</w:t>
            </w:r>
          </w:p>
        </w:tc>
        <w:tc>
          <w:tcPr>
            <w:tcW w:w="1134"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14</w:t>
            </w:r>
          </w:p>
        </w:tc>
        <w:tc>
          <w:tcPr>
            <w:tcW w:w="1134"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85</w:t>
            </w:r>
          </w:p>
        </w:tc>
        <w:tc>
          <w:tcPr>
            <w:tcW w:w="1134"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21</w:t>
            </w:r>
          </w:p>
        </w:tc>
        <w:tc>
          <w:tcPr>
            <w:tcW w:w="1134"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85</w:t>
            </w:r>
          </w:p>
        </w:tc>
        <w:tc>
          <w:tcPr>
            <w:tcW w:w="1134"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28</w:t>
            </w:r>
          </w:p>
        </w:tc>
        <w:tc>
          <w:tcPr>
            <w:tcW w:w="1134"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90</w:t>
            </w:r>
          </w:p>
        </w:tc>
        <w:tc>
          <w:tcPr>
            <w:tcW w:w="123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36</w:t>
            </w:r>
          </w:p>
        </w:tc>
      </w:tr>
      <w:tr w:rsidR="00F847C0" w:rsidRPr="00A60558">
        <w:tc>
          <w:tcPr>
            <w:tcW w:w="66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lastRenderedPageBreak/>
              <w:t>4.</w:t>
            </w:r>
          </w:p>
        </w:tc>
        <w:tc>
          <w:tcPr>
            <w:tcW w:w="252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Увеличение количества сохраненных рабочих мест (включая индивидуальных предпринимателей) в секторе малого и среднего предпринимательства при реализации муниципальной программы</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ед.</w:t>
            </w:r>
          </w:p>
        </w:tc>
        <w:tc>
          <w:tcPr>
            <w:tcW w:w="1134"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1444</w:t>
            </w:r>
          </w:p>
        </w:tc>
        <w:tc>
          <w:tcPr>
            <w:tcW w:w="1134"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776</w:t>
            </w:r>
          </w:p>
        </w:tc>
        <w:tc>
          <w:tcPr>
            <w:tcW w:w="1134"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1697</w:t>
            </w:r>
          </w:p>
        </w:tc>
        <w:tc>
          <w:tcPr>
            <w:tcW w:w="1134"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1018</w:t>
            </w:r>
          </w:p>
        </w:tc>
        <w:tc>
          <w:tcPr>
            <w:tcW w:w="1134"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2997</w:t>
            </w:r>
          </w:p>
        </w:tc>
        <w:tc>
          <w:tcPr>
            <w:tcW w:w="1134"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1761</w:t>
            </w:r>
          </w:p>
        </w:tc>
        <w:tc>
          <w:tcPr>
            <w:tcW w:w="1134"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2997</w:t>
            </w:r>
          </w:p>
        </w:tc>
        <w:tc>
          <w:tcPr>
            <w:tcW w:w="1134"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1761</w:t>
            </w:r>
          </w:p>
        </w:tc>
        <w:tc>
          <w:tcPr>
            <w:tcW w:w="1134"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2997</w:t>
            </w:r>
          </w:p>
        </w:tc>
        <w:tc>
          <w:tcPr>
            <w:tcW w:w="1134"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1761</w:t>
            </w:r>
          </w:p>
        </w:tc>
        <w:tc>
          <w:tcPr>
            <w:tcW w:w="1134"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3049</w:t>
            </w:r>
          </w:p>
        </w:tc>
        <w:tc>
          <w:tcPr>
            <w:tcW w:w="123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1814</w:t>
            </w:r>
          </w:p>
        </w:tc>
      </w:tr>
      <w:tr w:rsidR="00F847C0" w:rsidRPr="00A60558">
        <w:tc>
          <w:tcPr>
            <w:tcW w:w="66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5.</w:t>
            </w:r>
          </w:p>
        </w:tc>
        <w:tc>
          <w:tcPr>
            <w:tcW w:w="252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Увеличение количества субъектов малого и среднего предпринимательства, получивших поддержку</w:t>
            </w:r>
          </w:p>
        </w:tc>
        <w:tc>
          <w:tcPr>
            <w:tcW w:w="8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ед.</w:t>
            </w:r>
          </w:p>
        </w:tc>
        <w:tc>
          <w:tcPr>
            <w:tcW w:w="1134"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3917</w:t>
            </w:r>
          </w:p>
        </w:tc>
        <w:tc>
          <w:tcPr>
            <w:tcW w:w="1134"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2557</w:t>
            </w:r>
          </w:p>
        </w:tc>
        <w:tc>
          <w:tcPr>
            <w:tcW w:w="1134"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7193</w:t>
            </w:r>
          </w:p>
        </w:tc>
        <w:tc>
          <w:tcPr>
            <w:tcW w:w="1134"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4706</w:t>
            </w:r>
          </w:p>
        </w:tc>
        <w:tc>
          <w:tcPr>
            <w:tcW w:w="1134"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7500</w:t>
            </w:r>
          </w:p>
        </w:tc>
        <w:tc>
          <w:tcPr>
            <w:tcW w:w="1134"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4897</w:t>
            </w:r>
          </w:p>
        </w:tc>
        <w:tc>
          <w:tcPr>
            <w:tcW w:w="1134"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8000</w:t>
            </w:r>
          </w:p>
        </w:tc>
        <w:tc>
          <w:tcPr>
            <w:tcW w:w="1134"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5215</w:t>
            </w:r>
          </w:p>
        </w:tc>
        <w:tc>
          <w:tcPr>
            <w:tcW w:w="1134"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8500</w:t>
            </w:r>
          </w:p>
        </w:tc>
        <w:tc>
          <w:tcPr>
            <w:tcW w:w="1134"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5549</w:t>
            </w:r>
          </w:p>
        </w:tc>
        <w:tc>
          <w:tcPr>
            <w:tcW w:w="1134"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8800</w:t>
            </w:r>
          </w:p>
        </w:tc>
        <w:tc>
          <w:tcPr>
            <w:tcW w:w="1230" w:type="dxa"/>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5735</w:t>
            </w:r>
          </w:p>
        </w:tc>
      </w:tr>
    </w:tbl>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Начальник управления экономики</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и развития предпринимательства</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администрации города Владивостока</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М.Д.КУЗЬМЕНКО</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Приложение N 9</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к муниципальной программе</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"Развитие малого и среднего</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предпринимательства</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в городе Владивостоке"</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на 2014 - 2018 годы</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Title"/>
        <w:jc w:val="center"/>
        <w:rPr>
          <w:rFonts w:ascii="Times New Roman" w:hAnsi="Times New Roman" w:cs="Times New Roman"/>
          <w:szCs w:val="22"/>
        </w:rPr>
      </w:pPr>
      <w:bookmarkStart w:id="12" w:name="P2710"/>
      <w:bookmarkEnd w:id="12"/>
      <w:r w:rsidRPr="00A60558">
        <w:rPr>
          <w:rFonts w:ascii="Times New Roman" w:hAnsi="Times New Roman" w:cs="Times New Roman"/>
          <w:szCs w:val="22"/>
        </w:rPr>
        <w:t>ОЦЕНКА</w:t>
      </w:r>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СТЕПЕНИ ВЛИЯНИЯ ВЫДЕЛЕНИЯ ДОПОЛНИТЕЛЬНЫХ ОБЪЕМОВ РЕСУРСОВ</w:t>
      </w:r>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НА СРОКИ И НЕПОСРЕДСТВЕННЫЕ ОЖИДАЕМЫЕ РЕЗУЛЬТАТЫ РЕАЛИЗАЦИИ</w:t>
      </w:r>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МУНИЦИПАЛЬНОЙ ПРОГРАММЫ "РАЗВИТИЕ МАЛОГО И СРЕДНЕГО</w:t>
      </w:r>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ПРЕДПРИНИМАТЕЛЬСТВА В ГОРОДЕ ВЛАДИВОСТОКЕ"</w:t>
      </w:r>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НА 2014 - 2018 ГОДЫ</w:t>
      </w:r>
    </w:p>
    <w:p w:rsidR="00F847C0" w:rsidRPr="00A60558" w:rsidRDefault="00F847C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948"/>
        <w:gridCol w:w="2948"/>
        <w:gridCol w:w="1757"/>
        <w:gridCol w:w="1644"/>
        <w:gridCol w:w="1644"/>
        <w:gridCol w:w="2891"/>
      </w:tblGrid>
      <w:tr w:rsidR="00F847C0" w:rsidRPr="00A60558">
        <w:tc>
          <w:tcPr>
            <w:tcW w:w="544" w:type="dxa"/>
            <w:vMerge w:val="restart"/>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 xml:space="preserve">N </w:t>
            </w:r>
            <w:proofErr w:type="gramStart"/>
            <w:r w:rsidRPr="00A60558">
              <w:rPr>
                <w:rFonts w:ascii="Times New Roman" w:hAnsi="Times New Roman" w:cs="Times New Roman"/>
                <w:szCs w:val="22"/>
              </w:rPr>
              <w:t>п</w:t>
            </w:r>
            <w:proofErr w:type="gramEnd"/>
            <w:r w:rsidRPr="00A60558">
              <w:rPr>
                <w:rFonts w:ascii="Times New Roman" w:hAnsi="Times New Roman" w:cs="Times New Roman"/>
                <w:szCs w:val="22"/>
              </w:rPr>
              <w:t>/п</w:t>
            </w:r>
          </w:p>
        </w:tc>
        <w:tc>
          <w:tcPr>
            <w:tcW w:w="2948" w:type="dxa"/>
            <w:vMerge w:val="restart"/>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Наименование подпрограммы, отдельного мероприятия</w:t>
            </w:r>
          </w:p>
        </w:tc>
        <w:tc>
          <w:tcPr>
            <w:tcW w:w="2948" w:type="dxa"/>
            <w:vMerge w:val="restart"/>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Ответственный исполнитель, соисполнитель</w:t>
            </w:r>
          </w:p>
        </w:tc>
        <w:tc>
          <w:tcPr>
            <w:tcW w:w="1757" w:type="dxa"/>
            <w:vMerge w:val="restart"/>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Объем дополнительных ресурсов (тыс. руб.)</w:t>
            </w:r>
          </w:p>
        </w:tc>
        <w:tc>
          <w:tcPr>
            <w:tcW w:w="6179" w:type="dxa"/>
            <w:gridSpan w:val="3"/>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С учетом дополнительных ресурсов</w:t>
            </w:r>
          </w:p>
        </w:tc>
      </w:tr>
      <w:tr w:rsidR="00F847C0" w:rsidRPr="00A60558">
        <w:tc>
          <w:tcPr>
            <w:tcW w:w="544" w:type="dxa"/>
            <w:vMerge/>
          </w:tcPr>
          <w:p w:rsidR="00F847C0" w:rsidRPr="00A60558" w:rsidRDefault="00F847C0">
            <w:pPr>
              <w:rPr>
                <w:rFonts w:ascii="Times New Roman" w:hAnsi="Times New Roman" w:cs="Times New Roman"/>
              </w:rPr>
            </w:pPr>
          </w:p>
        </w:tc>
        <w:tc>
          <w:tcPr>
            <w:tcW w:w="2948" w:type="dxa"/>
            <w:vMerge/>
          </w:tcPr>
          <w:p w:rsidR="00F847C0" w:rsidRPr="00A60558" w:rsidRDefault="00F847C0">
            <w:pPr>
              <w:rPr>
                <w:rFonts w:ascii="Times New Roman" w:hAnsi="Times New Roman" w:cs="Times New Roman"/>
              </w:rPr>
            </w:pPr>
          </w:p>
        </w:tc>
        <w:tc>
          <w:tcPr>
            <w:tcW w:w="2948" w:type="dxa"/>
            <w:vMerge/>
          </w:tcPr>
          <w:p w:rsidR="00F847C0" w:rsidRPr="00A60558" w:rsidRDefault="00F847C0">
            <w:pPr>
              <w:rPr>
                <w:rFonts w:ascii="Times New Roman" w:hAnsi="Times New Roman" w:cs="Times New Roman"/>
              </w:rPr>
            </w:pPr>
          </w:p>
        </w:tc>
        <w:tc>
          <w:tcPr>
            <w:tcW w:w="1757" w:type="dxa"/>
            <w:vMerge/>
          </w:tcPr>
          <w:p w:rsidR="00F847C0" w:rsidRPr="00A60558" w:rsidRDefault="00F847C0">
            <w:pPr>
              <w:rPr>
                <w:rFonts w:ascii="Times New Roman" w:hAnsi="Times New Roman" w:cs="Times New Roman"/>
              </w:rPr>
            </w:pPr>
          </w:p>
        </w:tc>
        <w:tc>
          <w:tcPr>
            <w:tcW w:w="3288" w:type="dxa"/>
            <w:gridSpan w:val="2"/>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срок</w:t>
            </w:r>
          </w:p>
        </w:tc>
        <w:tc>
          <w:tcPr>
            <w:tcW w:w="2891" w:type="dxa"/>
            <w:vMerge w:val="restart"/>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ожидаемый результат (краткое описание)</w:t>
            </w:r>
          </w:p>
        </w:tc>
      </w:tr>
      <w:tr w:rsidR="00F847C0" w:rsidRPr="00A60558">
        <w:tc>
          <w:tcPr>
            <w:tcW w:w="544" w:type="dxa"/>
            <w:vMerge/>
          </w:tcPr>
          <w:p w:rsidR="00F847C0" w:rsidRPr="00A60558" w:rsidRDefault="00F847C0">
            <w:pPr>
              <w:rPr>
                <w:rFonts w:ascii="Times New Roman" w:hAnsi="Times New Roman" w:cs="Times New Roman"/>
              </w:rPr>
            </w:pPr>
          </w:p>
        </w:tc>
        <w:tc>
          <w:tcPr>
            <w:tcW w:w="2948" w:type="dxa"/>
            <w:vMerge/>
          </w:tcPr>
          <w:p w:rsidR="00F847C0" w:rsidRPr="00A60558" w:rsidRDefault="00F847C0">
            <w:pPr>
              <w:rPr>
                <w:rFonts w:ascii="Times New Roman" w:hAnsi="Times New Roman" w:cs="Times New Roman"/>
              </w:rPr>
            </w:pPr>
          </w:p>
        </w:tc>
        <w:tc>
          <w:tcPr>
            <w:tcW w:w="2948" w:type="dxa"/>
            <w:vMerge/>
          </w:tcPr>
          <w:p w:rsidR="00F847C0" w:rsidRPr="00A60558" w:rsidRDefault="00F847C0">
            <w:pPr>
              <w:rPr>
                <w:rFonts w:ascii="Times New Roman" w:hAnsi="Times New Roman" w:cs="Times New Roman"/>
              </w:rPr>
            </w:pPr>
          </w:p>
        </w:tc>
        <w:tc>
          <w:tcPr>
            <w:tcW w:w="1757" w:type="dxa"/>
            <w:vMerge/>
          </w:tcPr>
          <w:p w:rsidR="00F847C0" w:rsidRPr="00A60558" w:rsidRDefault="00F847C0">
            <w:pPr>
              <w:rPr>
                <w:rFonts w:ascii="Times New Roman" w:hAnsi="Times New Roman" w:cs="Times New Roman"/>
              </w:rPr>
            </w:pPr>
          </w:p>
        </w:tc>
        <w:tc>
          <w:tcPr>
            <w:tcW w:w="164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начала реализации муниципальной программы</w:t>
            </w:r>
          </w:p>
        </w:tc>
        <w:tc>
          <w:tcPr>
            <w:tcW w:w="164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окончания реализации муниципальной программы</w:t>
            </w:r>
          </w:p>
        </w:tc>
        <w:tc>
          <w:tcPr>
            <w:tcW w:w="2891" w:type="dxa"/>
            <w:vMerge/>
          </w:tcPr>
          <w:p w:rsidR="00F847C0" w:rsidRPr="00A60558" w:rsidRDefault="00F847C0">
            <w:pPr>
              <w:rPr>
                <w:rFonts w:ascii="Times New Roman" w:hAnsi="Times New Roman" w:cs="Times New Roman"/>
              </w:rPr>
            </w:pPr>
          </w:p>
        </w:tc>
      </w:tr>
      <w:tr w:rsidR="00F847C0" w:rsidRPr="00A60558">
        <w:tc>
          <w:tcPr>
            <w:tcW w:w="54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w:t>
            </w:r>
          </w:p>
        </w:tc>
        <w:tc>
          <w:tcPr>
            <w:tcW w:w="294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2</w:t>
            </w:r>
          </w:p>
        </w:tc>
        <w:tc>
          <w:tcPr>
            <w:tcW w:w="294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3</w:t>
            </w:r>
          </w:p>
        </w:tc>
        <w:tc>
          <w:tcPr>
            <w:tcW w:w="1757"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4</w:t>
            </w:r>
          </w:p>
        </w:tc>
        <w:tc>
          <w:tcPr>
            <w:tcW w:w="164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5</w:t>
            </w:r>
          </w:p>
        </w:tc>
        <w:tc>
          <w:tcPr>
            <w:tcW w:w="164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6</w:t>
            </w:r>
          </w:p>
        </w:tc>
        <w:tc>
          <w:tcPr>
            <w:tcW w:w="289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7</w:t>
            </w:r>
          </w:p>
        </w:tc>
      </w:tr>
      <w:tr w:rsidR="00F847C0" w:rsidRPr="00A60558">
        <w:tblPrEx>
          <w:tblBorders>
            <w:insideH w:val="nil"/>
          </w:tblBorders>
        </w:tblPrEx>
        <w:tc>
          <w:tcPr>
            <w:tcW w:w="544" w:type="dxa"/>
            <w:tcBorders>
              <w:bottom w:val="nil"/>
            </w:tcBorders>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1.</w:t>
            </w:r>
          </w:p>
        </w:tc>
        <w:tc>
          <w:tcPr>
            <w:tcW w:w="2948" w:type="dxa"/>
            <w:tcBorders>
              <w:bottom w:val="nil"/>
            </w:tcBorders>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 xml:space="preserve">Финансовая поддержка </w:t>
            </w:r>
            <w:r w:rsidRPr="00A60558">
              <w:rPr>
                <w:rFonts w:ascii="Times New Roman" w:hAnsi="Times New Roman" w:cs="Times New Roman"/>
                <w:szCs w:val="22"/>
              </w:rPr>
              <w:lastRenderedPageBreak/>
              <w:t>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2948" w:type="dxa"/>
            <w:tcBorders>
              <w:bottom w:val="nil"/>
            </w:tcBorders>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lastRenderedPageBreak/>
              <w:t xml:space="preserve">управление экономики и </w:t>
            </w:r>
            <w:r w:rsidRPr="00A60558">
              <w:rPr>
                <w:rFonts w:ascii="Times New Roman" w:hAnsi="Times New Roman" w:cs="Times New Roman"/>
                <w:szCs w:val="22"/>
              </w:rPr>
              <w:lastRenderedPageBreak/>
              <w:t>развития предпринимательства администрации города Владивостока</w:t>
            </w:r>
          </w:p>
        </w:tc>
        <w:tc>
          <w:tcPr>
            <w:tcW w:w="1757" w:type="dxa"/>
            <w:tcBorders>
              <w:bottom w:val="nil"/>
            </w:tcBorders>
          </w:tcPr>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lastRenderedPageBreak/>
              <w:t>209350,00</w:t>
            </w:r>
          </w:p>
        </w:tc>
        <w:tc>
          <w:tcPr>
            <w:tcW w:w="1644" w:type="dxa"/>
            <w:tcBorders>
              <w:bottom w:val="nil"/>
            </w:tcBorders>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2014</w:t>
            </w:r>
          </w:p>
        </w:tc>
        <w:tc>
          <w:tcPr>
            <w:tcW w:w="1644" w:type="dxa"/>
            <w:tcBorders>
              <w:bottom w:val="nil"/>
            </w:tcBorders>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2018</w:t>
            </w:r>
          </w:p>
        </w:tc>
        <w:tc>
          <w:tcPr>
            <w:tcW w:w="2891" w:type="dxa"/>
            <w:tcBorders>
              <w:bottom w:val="nil"/>
            </w:tcBorders>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 xml:space="preserve">количество вновь созданных </w:t>
            </w:r>
            <w:r w:rsidRPr="00A60558">
              <w:rPr>
                <w:rFonts w:ascii="Times New Roman" w:hAnsi="Times New Roman" w:cs="Times New Roman"/>
                <w:szCs w:val="22"/>
              </w:rPr>
              <w:lastRenderedPageBreak/>
              <w:t>рабочих мест (включая индивидуальных предпринимателей) за период действия муниципальной программы не менее 280 единиц;</w:t>
            </w:r>
          </w:p>
        </w:tc>
      </w:tr>
      <w:tr w:rsidR="00F847C0" w:rsidRPr="00A60558">
        <w:tblPrEx>
          <w:tblBorders>
            <w:insideH w:val="nil"/>
          </w:tblBorders>
        </w:tblPrEx>
        <w:tc>
          <w:tcPr>
            <w:tcW w:w="544" w:type="dxa"/>
            <w:tcBorders>
              <w:bottom w:val="nil"/>
            </w:tcBorders>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lastRenderedPageBreak/>
              <w:t>2.</w:t>
            </w:r>
          </w:p>
        </w:tc>
        <w:tc>
          <w:tcPr>
            <w:tcW w:w="2948" w:type="dxa"/>
            <w:tcBorders>
              <w:bottom w:val="nil"/>
            </w:tcBorders>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2948" w:type="dxa"/>
            <w:tcBorders>
              <w:bottom w:val="nil"/>
            </w:tcBorders>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Управление муниципальной собственности г. Владивостока</w:t>
            </w:r>
          </w:p>
        </w:tc>
        <w:tc>
          <w:tcPr>
            <w:tcW w:w="1757" w:type="dxa"/>
            <w:tcBorders>
              <w:bottom w:val="nil"/>
            </w:tcBorders>
          </w:tcPr>
          <w:p w:rsidR="00F847C0" w:rsidRPr="00A60558" w:rsidRDefault="00F847C0">
            <w:pPr>
              <w:pStyle w:val="ConsPlusNormal"/>
              <w:rPr>
                <w:rFonts w:ascii="Times New Roman" w:hAnsi="Times New Roman" w:cs="Times New Roman"/>
                <w:szCs w:val="22"/>
              </w:rPr>
            </w:pPr>
          </w:p>
        </w:tc>
        <w:tc>
          <w:tcPr>
            <w:tcW w:w="1644" w:type="dxa"/>
            <w:tcBorders>
              <w:bottom w:val="nil"/>
            </w:tcBorders>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2014</w:t>
            </w:r>
          </w:p>
        </w:tc>
        <w:tc>
          <w:tcPr>
            <w:tcW w:w="1644" w:type="dxa"/>
            <w:tcBorders>
              <w:bottom w:val="nil"/>
            </w:tcBorders>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2018</w:t>
            </w:r>
          </w:p>
        </w:tc>
        <w:tc>
          <w:tcPr>
            <w:tcW w:w="2891" w:type="dxa"/>
            <w:tcBorders>
              <w:bottom w:val="nil"/>
            </w:tcBorders>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количество рабочих мест, сохраненных субъектами малого и среднего предпринимательства за весь период действия муниципальной программы, не менее 16,5 тыс. ед.; увеличение количества субъектов малого и среднего предпринимательства, получивших поддержку за весь период действия муниципальной программы, не менее 37 тыс. ед.</w:t>
            </w:r>
          </w:p>
        </w:tc>
      </w:tr>
      <w:tr w:rsidR="00F847C0" w:rsidRPr="00A60558">
        <w:tc>
          <w:tcPr>
            <w:tcW w:w="544"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3.</w:t>
            </w:r>
          </w:p>
        </w:tc>
        <w:tc>
          <w:tcPr>
            <w:tcW w:w="2948"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Пропаганда и популяризация предпринимательской деятельности</w:t>
            </w:r>
          </w:p>
        </w:tc>
        <w:tc>
          <w:tcPr>
            <w:tcW w:w="2948"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управление экономики и развития предпринимательства администрации города Владивостока</w:t>
            </w:r>
          </w:p>
        </w:tc>
        <w:tc>
          <w:tcPr>
            <w:tcW w:w="1757" w:type="dxa"/>
          </w:tcPr>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не планируется</w:t>
            </w:r>
          </w:p>
        </w:tc>
        <w:tc>
          <w:tcPr>
            <w:tcW w:w="164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2014</w:t>
            </w:r>
          </w:p>
        </w:tc>
        <w:tc>
          <w:tcPr>
            <w:tcW w:w="164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2018</w:t>
            </w:r>
          </w:p>
        </w:tc>
        <w:tc>
          <w:tcPr>
            <w:tcW w:w="2891"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не планируется</w:t>
            </w:r>
          </w:p>
        </w:tc>
      </w:tr>
      <w:tr w:rsidR="00F847C0" w:rsidRPr="00A60558">
        <w:tc>
          <w:tcPr>
            <w:tcW w:w="544"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4.</w:t>
            </w:r>
          </w:p>
        </w:tc>
        <w:tc>
          <w:tcPr>
            <w:tcW w:w="2948"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Расходы на обеспечение выполнения функций муниципального казенного учреждения "Центр развития предпринимательства"</w:t>
            </w:r>
          </w:p>
        </w:tc>
        <w:tc>
          <w:tcPr>
            <w:tcW w:w="2948"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управление экономики и развития предпринимательства администрации города Владивостока</w:t>
            </w:r>
          </w:p>
        </w:tc>
        <w:tc>
          <w:tcPr>
            <w:tcW w:w="1757" w:type="dxa"/>
          </w:tcPr>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не планируется</w:t>
            </w:r>
          </w:p>
        </w:tc>
        <w:tc>
          <w:tcPr>
            <w:tcW w:w="164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2014</w:t>
            </w:r>
          </w:p>
        </w:tc>
        <w:tc>
          <w:tcPr>
            <w:tcW w:w="164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2018</w:t>
            </w:r>
          </w:p>
        </w:tc>
        <w:tc>
          <w:tcPr>
            <w:tcW w:w="2891"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не планируется</w:t>
            </w:r>
          </w:p>
        </w:tc>
      </w:tr>
    </w:tbl>
    <w:p w:rsidR="00A60558" w:rsidRDefault="00A60558">
      <w:pPr>
        <w:pStyle w:val="ConsPlusNormal"/>
        <w:jc w:val="right"/>
        <w:rPr>
          <w:rFonts w:ascii="Times New Roman" w:hAnsi="Times New Roman" w:cs="Times New Roman"/>
          <w:szCs w:val="22"/>
        </w:rPr>
      </w:pPr>
    </w:p>
    <w:p w:rsidR="00A60558" w:rsidRDefault="00A60558">
      <w:pPr>
        <w:pStyle w:val="ConsPlusNormal"/>
        <w:jc w:val="right"/>
        <w:rPr>
          <w:rFonts w:ascii="Times New Roman" w:hAnsi="Times New Roman" w:cs="Times New Roman"/>
          <w:szCs w:val="22"/>
        </w:rPr>
      </w:pPr>
    </w:p>
    <w:p w:rsidR="00F847C0" w:rsidRPr="00A60558" w:rsidRDefault="00A60558">
      <w:pPr>
        <w:pStyle w:val="ConsPlusNormal"/>
        <w:jc w:val="right"/>
        <w:rPr>
          <w:rFonts w:ascii="Times New Roman" w:hAnsi="Times New Roman" w:cs="Times New Roman"/>
          <w:szCs w:val="22"/>
        </w:rPr>
      </w:pPr>
      <w:r>
        <w:rPr>
          <w:rFonts w:ascii="Times New Roman" w:hAnsi="Times New Roman" w:cs="Times New Roman"/>
          <w:szCs w:val="22"/>
        </w:rPr>
        <w:t>Н</w:t>
      </w:r>
      <w:r w:rsidR="00F847C0" w:rsidRPr="00A60558">
        <w:rPr>
          <w:rFonts w:ascii="Times New Roman" w:hAnsi="Times New Roman" w:cs="Times New Roman"/>
          <w:szCs w:val="22"/>
        </w:rPr>
        <w:t>ачальник управления экономики и развития</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предпринимательства администрации</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города Владивостока</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С.Н.БАШКИРЕВА</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A60558" w:rsidRDefault="00A60558">
      <w:pPr>
        <w:pStyle w:val="ConsPlusNormal"/>
        <w:jc w:val="right"/>
        <w:rPr>
          <w:rFonts w:ascii="Times New Roman" w:hAnsi="Times New Roman" w:cs="Times New Roman"/>
          <w:szCs w:val="22"/>
        </w:rPr>
      </w:pPr>
    </w:p>
    <w:p w:rsidR="00A60558" w:rsidRDefault="00A60558">
      <w:pPr>
        <w:pStyle w:val="ConsPlusNormal"/>
        <w:jc w:val="right"/>
        <w:rPr>
          <w:rFonts w:ascii="Times New Roman" w:hAnsi="Times New Roman" w:cs="Times New Roman"/>
          <w:szCs w:val="22"/>
        </w:rPr>
      </w:pPr>
    </w:p>
    <w:p w:rsidR="00A60558" w:rsidRDefault="00A60558">
      <w:pPr>
        <w:pStyle w:val="ConsPlusNormal"/>
        <w:jc w:val="right"/>
        <w:rPr>
          <w:rFonts w:ascii="Times New Roman" w:hAnsi="Times New Roman" w:cs="Times New Roman"/>
          <w:szCs w:val="22"/>
        </w:rPr>
      </w:pPr>
    </w:p>
    <w:p w:rsidR="00A60558" w:rsidRDefault="00A60558">
      <w:pPr>
        <w:pStyle w:val="ConsPlusNormal"/>
        <w:jc w:val="right"/>
        <w:rPr>
          <w:rFonts w:ascii="Times New Roman" w:hAnsi="Times New Roman" w:cs="Times New Roman"/>
          <w:szCs w:val="22"/>
        </w:rPr>
      </w:pPr>
    </w:p>
    <w:p w:rsidR="00A60558" w:rsidRDefault="00A60558">
      <w:pPr>
        <w:pStyle w:val="ConsPlusNormal"/>
        <w:jc w:val="right"/>
        <w:rPr>
          <w:rFonts w:ascii="Times New Roman" w:hAnsi="Times New Roman" w:cs="Times New Roman"/>
          <w:szCs w:val="22"/>
        </w:rPr>
      </w:pPr>
    </w:p>
    <w:p w:rsidR="00A60558" w:rsidRDefault="00A60558">
      <w:pPr>
        <w:pStyle w:val="ConsPlusNormal"/>
        <w:jc w:val="right"/>
        <w:rPr>
          <w:rFonts w:ascii="Times New Roman" w:hAnsi="Times New Roman" w:cs="Times New Roman"/>
          <w:szCs w:val="22"/>
        </w:rPr>
      </w:pPr>
    </w:p>
    <w:p w:rsidR="00A60558" w:rsidRDefault="00A60558">
      <w:pPr>
        <w:pStyle w:val="ConsPlusNormal"/>
        <w:jc w:val="right"/>
        <w:rPr>
          <w:rFonts w:ascii="Times New Roman" w:hAnsi="Times New Roman" w:cs="Times New Roman"/>
          <w:szCs w:val="22"/>
        </w:rPr>
      </w:pPr>
    </w:p>
    <w:p w:rsidR="00A60558" w:rsidRDefault="00A60558">
      <w:pPr>
        <w:pStyle w:val="ConsPlusNormal"/>
        <w:jc w:val="right"/>
        <w:rPr>
          <w:rFonts w:ascii="Times New Roman" w:hAnsi="Times New Roman" w:cs="Times New Roman"/>
          <w:szCs w:val="22"/>
        </w:rPr>
      </w:pPr>
    </w:p>
    <w:p w:rsidR="00A60558" w:rsidRDefault="00A60558">
      <w:pPr>
        <w:pStyle w:val="ConsPlusNormal"/>
        <w:jc w:val="right"/>
        <w:rPr>
          <w:rFonts w:ascii="Times New Roman" w:hAnsi="Times New Roman" w:cs="Times New Roman"/>
          <w:szCs w:val="22"/>
        </w:rPr>
      </w:pPr>
    </w:p>
    <w:p w:rsidR="00A60558" w:rsidRDefault="00A60558">
      <w:pPr>
        <w:pStyle w:val="ConsPlusNormal"/>
        <w:jc w:val="right"/>
        <w:rPr>
          <w:rFonts w:ascii="Times New Roman" w:hAnsi="Times New Roman" w:cs="Times New Roman"/>
          <w:szCs w:val="22"/>
        </w:rPr>
      </w:pPr>
    </w:p>
    <w:p w:rsidR="00A60558" w:rsidRDefault="00A60558">
      <w:pPr>
        <w:pStyle w:val="ConsPlusNormal"/>
        <w:jc w:val="right"/>
        <w:rPr>
          <w:rFonts w:ascii="Times New Roman" w:hAnsi="Times New Roman" w:cs="Times New Roman"/>
          <w:szCs w:val="22"/>
        </w:rPr>
      </w:pPr>
    </w:p>
    <w:p w:rsidR="00A60558" w:rsidRDefault="00A60558">
      <w:pPr>
        <w:pStyle w:val="ConsPlusNormal"/>
        <w:jc w:val="right"/>
        <w:rPr>
          <w:rFonts w:ascii="Times New Roman" w:hAnsi="Times New Roman" w:cs="Times New Roman"/>
          <w:szCs w:val="22"/>
        </w:rPr>
      </w:pPr>
    </w:p>
    <w:p w:rsidR="00A60558" w:rsidRDefault="00A60558">
      <w:pPr>
        <w:pStyle w:val="ConsPlusNormal"/>
        <w:jc w:val="right"/>
        <w:rPr>
          <w:rFonts w:ascii="Times New Roman" w:hAnsi="Times New Roman" w:cs="Times New Roman"/>
          <w:szCs w:val="22"/>
        </w:rPr>
      </w:pPr>
    </w:p>
    <w:p w:rsidR="00A60558" w:rsidRDefault="00A60558">
      <w:pPr>
        <w:pStyle w:val="ConsPlusNormal"/>
        <w:jc w:val="right"/>
        <w:rPr>
          <w:rFonts w:ascii="Times New Roman" w:hAnsi="Times New Roman" w:cs="Times New Roman"/>
          <w:szCs w:val="22"/>
        </w:rPr>
      </w:pPr>
    </w:p>
    <w:p w:rsidR="00A60558" w:rsidRDefault="00A60558">
      <w:pPr>
        <w:pStyle w:val="ConsPlusNormal"/>
        <w:jc w:val="right"/>
        <w:rPr>
          <w:rFonts w:ascii="Times New Roman" w:hAnsi="Times New Roman" w:cs="Times New Roman"/>
          <w:szCs w:val="22"/>
        </w:rPr>
      </w:pPr>
    </w:p>
    <w:p w:rsidR="00A60558" w:rsidRDefault="00A60558">
      <w:pPr>
        <w:pStyle w:val="ConsPlusNormal"/>
        <w:jc w:val="right"/>
        <w:rPr>
          <w:rFonts w:ascii="Times New Roman" w:hAnsi="Times New Roman" w:cs="Times New Roman"/>
          <w:szCs w:val="22"/>
        </w:rPr>
      </w:pPr>
    </w:p>
    <w:p w:rsidR="00A60558" w:rsidRDefault="00A60558">
      <w:pPr>
        <w:pStyle w:val="ConsPlusNormal"/>
        <w:jc w:val="right"/>
        <w:rPr>
          <w:rFonts w:ascii="Times New Roman" w:hAnsi="Times New Roman" w:cs="Times New Roman"/>
          <w:szCs w:val="22"/>
        </w:rPr>
      </w:pPr>
    </w:p>
    <w:p w:rsidR="00A60558" w:rsidRDefault="00A60558">
      <w:pPr>
        <w:pStyle w:val="ConsPlusNormal"/>
        <w:jc w:val="right"/>
        <w:rPr>
          <w:rFonts w:ascii="Times New Roman" w:hAnsi="Times New Roman" w:cs="Times New Roman"/>
          <w:szCs w:val="22"/>
        </w:rPr>
      </w:pPr>
    </w:p>
    <w:p w:rsidR="00A60558" w:rsidRDefault="00A60558">
      <w:pPr>
        <w:pStyle w:val="ConsPlusNormal"/>
        <w:jc w:val="right"/>
        <w:rPr>
          <w:rFonts w:ascii="Times New Roman" w:hAnsi="Times New Roman" w:cs="Times New Roman"/>
          <w:szCs w:val="22"/>
        </w:rPr>
      </w:pP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lastRenderedPageBreak/>
        <w:t>Приложение N 10</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к муниципальной программе</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"Развитие малого и среднего</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предпринимательства</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в городе Владивостоке"</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на 2014 - 2018 годы</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Title"/>
        <w:jc w:val="center"/>
        <w:rPr>
          <w:rFonts w:ascii="Times New Roman" w:hAnsi="Times New Roman" w:cs="Times New Roman"/>
          <w:szCs w:val="22"/>
        </w:rPr>
      </w:pPr>
      <w:bookmarkStart w:id="13" w:name="P2778"/>
      <w:bookmarkEnd w:id="13"/>
      <w:r w:rsidRPr="00A60558">
        <w:rPr>
          <w:rFonts w:ascii="Times New Roman" w:hAnsi="Times New Roman" w:cs="Times New Roman"/>
          <w:szCs w:val="22"/>
        </w:rPr>
        <w:t>ПОРЯДОК</w:t>
      </w:r>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ОКАЗАНИЯ ФИНАНСОВОЙ ПОДДЕРЖКИ СУБЪЕКТАМ МАЛОГО</w:t>
      </w:r>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И СРЕДНЕГО ПРЕДПРИНИМАТЕЛЬСТВА ГОРОДА ВЛАДИВОСТОКА,</w:t>
      </w:r>
    </w:p>
    <w:p w:rsidR="00F847C0" w:rsidRPr="00A60558" w:rsidRDefault="00F847C0">
      <w:pPr>
        <w:pStyle w:val="ConsPlusTitle"/>
        <w:jc w:val="center"/>
        <w:rPr>
          <w:rFonts w:ascii="Times New Roman" w:hAnsi="Times New Roman" w:cs="Times New Roman"/>
          <w:szCs w:val="22"/>
        </w:rPr>
      </w:pPr>
      <w:proofErr w:type="gramStart"/>
      <w:r w:rsidRPr="00A60558">
        <w:rPr>
          <w:rFonts w:ascii="Times New Roman" w:hAnsi="Times New Roman" w:cs="Times New Roman"/>
          <w:szCs w:val="22"/>
        </w:rPr>
        <w:t>ПРОИЗВОДЯЩИМ</w:t>
      </w:r>
      <w:proofErr w:type="gramEnd"/>
      <w:r w:rsidRPr="00A60558">
        <w:rPr>
          <w:rFonts w:ascii="Times New Roman" w:hAnsi="Times New Roman" w:cs="Times New Roman"/>
          <w:szCs w:val="22"/>
        </w:rPr>
        <w:t xml:space="preserve"> И (ИЛИ) РЕАЛИЗУЮЩИМ ТОВАРЫ (РАБОТЫ, УСЛУГИ),</w:t>
      </w:r>
    </w:p>
    <w:p w:rsidR="00F847C0" w:rsidRPr="00A60558" w:rsidRDefault="00F847C0">
      <w:pPr>
        <w:pStyle w:val="ConsPlusTitle"/>
        <w:jc w:val="center"/>
        <w:rPr>
          <w:rFonts w:ascii="Times New Roman" w:hAnsi="Times New Roman" w:cs="Times New Roman"/>
          <w:szCs w:val="22"/>
        </w:rPr>
      </w:pPr>
      <w:proofErr w:type="gramStart"/>
      <w:r w:rsidRPr="00A60558">
        <w:rPr>
          <w:rFonts w:ascii="Times New Roman" w:hAnsi="Times New Roman" w:cs="Times New Roman"/>
          <w:szCs w:val="22"/>
        </w:rPr>
        <w:t>ПРЕДНАЗНАЧЕННЫЕ ДЛЯ ВНУТРЕННЕГО РЫНКА РОССИЙСКОЙ ФЕДЕРАЦИИ</w:t>
      </w:r>
      <w:proofErr w:type="gramEnd"/>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 Общие положения</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1.1. </w:t>
      </w:r>
      <w:proofErr w:type="gramStart"/>
      <w:r w:rsidRPr="00A60558">
        <w:rPr>
          <w:rFonts w:ascii="Times New Roman" w:hAnsi="Times New Roman" w:cs="Times New Roman"/>
          <w:szCs w:val="22"/>
        </w:rPr>
        <w:t xml:space="preserve">Настоящий Порядок оказания финансовой поддержки субъектам малого и среднего предпринимательства города Владивостока, производящим и (или) реализующим товары (работы, услуги), предназначенные для внутреннего рынка Российской Федерации (далее - Порядок), разработан в соответствии с Гражданским </w:t>
      </w:r>
      <w:hyperlink r:id="rId31" w:history="1">
        <w:r w:rsidRPr="00A60558">
          <w:rPr>
            <w:rFonts w:ascii="Times New Roman" w:hAnsi="Times New Roman" w:cs="Times New Roman"/>
            <w:color w:val="0000FF"/>
            <w:szCs w:val="22"/>
          </w:rPr>
          <w:t>кодексом</w:t>
        </w:r>
      </w:hyperlink>
      <w:r w:rsidRPr="00A60558">
        <w:rPr>
          <w:rFonts w:ascii="Times New Roman" w:hAnsi="Times New Roman" w:cs="Times New Roman"/>
          <w:szCs w:val="22"/>
        </w:rPr>
        <w:t xml:space="preserve"> Российской Федерации, Бюджетным </w:t>
      </w:r>
      <w:hyperlink r:id="rId32" w:history="1">
        <w:r w:rsidRPr="00A60558">
          <w:rPr>
            <w:rFonts w:ascii="Times New Roman" w:hAnsi="Times New Roman" w:cs="Times New Roman"/>
            <w:color w:val="0000FF"/>
            <w:szCs w:val="22"/>
          </w:rPr>
          <w:t>кодексом</w:t>
        </w:r>
      </w:hyperlink>
      <w:r w:rsidRPr="00A60558">
        <w:rPr>
          <w:rFonts w:ascii="Times New Roman" w:hAnsi="Times New Roman" w:cs="Times New Roman"/>
          <w:szCs w:val="22"/>
        </w:rPr>
        <w:t xml:space="preserve"> Российской Федерации, Федеральным </w:t>
      </w:r>
      <w:hyperlink r:id="rId33" w:history="1">
        <w:r w:rsidRPr="00A60558">
          <w:rPr>
            <w:rFonts w:ascii="Times New Roman" w:hAnsi="Times New Roman" w:cs="Times New Roman"/>
            <w:color w:val="0000FF"/>
            <w:szCs w:val="22"/>
          </w:rPr>
          <w:t>законом</w:t>
        </w:r>
      </w:hyperlink>
      <w:r w:rsidRPr="00A60558">
        <w:rPr>
          <w:rFonts w:ascii="Times New Roman" w:hAnsi="Times New Roman" w:cs="Times New Roman"/>
          <w:szCs w:val="22"/>
        </w:rPr>
        <w:t xml:space="preserve"> от 24.07.2007 N 209-ФЗ "О развитии малого и среднего предпринимательства в Российской Федерации" и определяет цель, условия и порядок</w:t>
      </w:r>
      <w:proofErr w:type="gramEnd"/>
      <w:r w:rsidRPr="00A60558">
        <w:rPr>
          <w:rFonts w:ascii="Times New Roman" w:hAnsi="Times New Roman" w:cs="Times New Roman"/>
          <w:szCs w:val="22"/>
        </w:rPr>
        <w:t xml:space="preserve"> </w:t>
      </w:r>
      <w:proofErr w:type="gramStart"/>
      <w:r w:rsidRPr="00A60558">
        <w:rPr>
          <w:rFonts w:ascii="Times New Roman" w:hAnsi="Times New Roman" w:cs="Times New Roman"/>
          <w:szCs w:val="22"/>
        </w:rPr>
        <w:t>предоставления субсидий, выделяемых из бюджета Владивостокского городского округа (далее - субсидии), а также категорию и критерии отбора субъектов малого и среднего предпринимательства, производящих и (или) реализующих товары (работы, услуги), предназначенные для внутреннего рынка Российской Федерации (далее - субъекты малого и среднего предпринимательства), имеющих право на получение субсидий, порядок их возврата в случае нарушений условий их предоставления.</w:t>
      </w:r>
      <w:proofErr w:type="gramEnd"/>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1.2. Финансовая поддержка осуществляется в виде:</w:t>
      </w:r>
    </w:p>
    <w:p w:rsidR="00F847C0" w:rsidRPr="00A60558" w:rsidRDefault="00F847C0">
      <w:pPr>
        <w:pStyle w:val="ConsPlusNormal"/>
        <w:ind w:firstLine="540"/>
        <w:jc w:val="both"/>
        <w:rPr>
          <w:rFonts w:ascii="Times New Roman" w:hAnsi="Times New Roman" w:cs="Times New Roman"/>
          <w:szCs w:val="22"/>
        </w:rPr>
      </w:pPr>
      <w:bookmarkStart w:id="14" w:name="P2788"/>
      <w:bookmarkEnd w:id="14"/>
      <w:r w:rsidRPr="00A60558">
        <w:rPr>
          <w:rFonts w:ascii="Times New Roman" w:hAnsi="Times New Roman" w:cs="Times New Roman"/>
          <w:szCs w:val="22"/>
        </w:rPr>
        <w:t>1.2.1 возмещения части затрат субъектов малого и среднего предпринимательства, производящих и (или) реализующих товары (работы, услуги), связанных с уплатой процентов по кредитам, привлеченным для осуществления предпринимательской деятельности не ранее 1 октября 2013 г. в кредитных организациях;</w:t>
      </w:r>
    </w:p>
    <w:p w:rsidR="00F847C0" w:rsidRPr="00A60558" w:rsidRDefault="00F847C0">
      <w:pPr>
        <w:pStyle w:val="ConsPlusNormal"/>
        <w:ind w:firstLine="540"/>
        <w:jc w:val="both"/>
        <w:rPr>
          <w:rFonts w:ascii="Times New Roman" w:hAnsi="Times New Roman" w:cs="Times New Roman"/>
          <w:szCs w:val="22"/>
        </w:rPr>
      </w:pPr>
      <w:proofErr w:type="gramStart"/>
      <w:r w:rsidRPr="00A60558">
        <w:rPr>
          <w:rFonts w:ascii="Times New Roman" w:hAnsi="Times New Roman" w:cs="Times New Roman"/>
          <w:szCs w:val="22"/>
        </w:rPr>
        <w:t xml:space="preserve">1.2.2 возмещения части затрат субъектов малого и среднего предпринимательства, производящих и (или) реализующих товары (работы, услуги), связанных с технологическим присоединением объектов недвижимого имущества к объектам электросетевого хозяйства и к источникам электроснабжения </w:t>
      </w:r>
      <w:proofErr w:type="spellStart"/>
      <w:r w:rsidRPr="00A60558">
        <w:rPr>
          <w:rFonts w:ascii="Times New Roman" w:hAnsi="Times New Roman" w:cs="Times New Roman"/>
          <w:szCs w:val="22"/>
        </w:rPr>
        <w:t>энергопринимающих</w:t>
      </w:r>
      <w:proofErr w:type="spellEnd"/>
      <w:r w:rsidRPr="00A60558">
        <w:rPr>
          <w:rFonts w:ascii="Times New Roman" w:hAnsi="Times New Roman" w:cs="Times New Roman"/>
          <w:szCs w:val="22"/>
        </w:rPr>
        <w:t xml:space="preserve"> устройств, максимальная мощность которых составляет до 500 кВт включительно (с учетом ранее присоединенной в данной точке присоединения мощности), по договорам, заключенным с организациями, предоставившими услуги подключения объектов недвижимости</w:t>
      </w:r>
      <w:proofErr w:type="gramEnd"/>
      <w:r w:rsidRPr="00A60558">
        <w:rPr>
          <w:rFonts w:ascii="Times New Roman" w:hAnsi="Times New Roman" w:cs="Times New Roman"/>
          <w:szCs w:val="22"/>
        </w:rPr>
        <w:t xml:space="preserve">, текущие </w:t>
      </w:r>
      <w:proofErr w:type="gramStart"/>
      <w:r w:rsidRPr="00A60558">
        <w:rPr>
          <w:rFonts w:ascii="Times New Roman" w:hAnsi="Times New Roman" w:cs="Times New Roman"/>
          <w:szCs w:val="22"/>
        </w:rPr>
        <w:t>обязательства</w:t>
      </w:r>
      <w:proofErr w:type="gramEnd"/>
      <w:r w:rsidRPr="00A60558">
        <w:rPr>
          <w:rFonts w:ascii="Times New Roman" w:hAnsi="Times New Roman" w:cs="Times New Roman"/>
          <w:szCs w:val="22"/>
        </w:rPr>
        <w:t xml:space="preserve"> по которым исполнены и оплачены не ранее 1 января 2011 г.;</w:t>
      </w:r>
    </w:p>
    <w:p w:rsidR="00F847C0" w:rsidRPr="00A60558" w:rsidRDefault="00F847C0">
      <w:pPr>
        <w:pStyle w:val="ConsPlusNormal"/>
        <w:ind w:firstLine="540"/>
        <w:jc w:val="both"/>
        <w:rPr>
          <w:rFonts w:ascii="Times New Roman" w:hAnsi="Times New Roman" w:cs="Times New Roman"/>
          <w:szCs w:val="22"/>
        </w:rPr>
      </w:pPr>
      <w:bookmarkStart w:id="15" w:name="P2790"/>
      <w:bookmarkEnd w:id="15"/>
      <w:r w:rsidRPr="00A60558">
        <w:rPr>
          <w:rFonts w:ascii="Times New Roman" w:hAnsi="Times New Roman" w:cs="Times New Roman"/>
          <w:szCs w:val="22"/>
        </w:rPr>
        <w:t>1.2.3 возмещения части затрат субъектов малого и среднего предпринимательства, производящих и реализующих товары (работы, услуги), связанных с уплатой:</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Под первоначальным лизинговым платежом по договору финансовой аренды (лизинга) понимается первый платеж согласно договору финансовой аренды (лизинга), уплаченный лизингополучателем до даты передачи ему оборудования лизингодателем, но не ранее даты заключения договора финансовой аренды (лизинга), размер которого составляет не более 50 процентов от суммы договора финансовой аренды (лизинга);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лизинговых платежей по договору (договорам) лизинга оборудования.</w:t>
      </w:r>
    </w:p>
    <w:p w:rsidR="00F847C0" w:rsidRPr="00A60558" w:rsidRDefault="00F847C0">
      <w:pPr>
        <w:pStyle w:val="ConsPlusNormal"/>
        <w:ind w:firstLine="540"/>
        <w:jc w:val="both"/>
        <w:rPr>
          <w:rFonts w:ascii="Times New Roman" w:hAnsi="Times New Roman" w:cs="Times New Roman"/>
          <w:szCs w:val="22"/>
        </w:rPr>
      </w:pPr>
      <w:proofErr w:type="gramStart"/>
      <w:r w:rsidRPr="00A60558">
        <w:rPr>
          <w:rFonts w:ascii="Times New Roman" w:hAnsi="Times New Roman" w:cs="Times New Roman"/>
          <w:szCs w:val="22"/>
        </w:rPr>
        <w:t xml:space="preserve">Субсидирование части затрат субъектов малого и среднего предпринимательства на приобретение оборудования осуществляется в отношении: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34" w:history="1">
        <w:r w:rsidRPr="00A60558">
          <w:rPr>
            <w:rFonts w:ascii="Times New Roman" w:hAnsi="Times New Roman" w:cs="Times New Roman"/>
            <w:color w:val="0000FF"/>
            <w:szCs w:val="22"/>
          </w:rPr>
          <w:t>Классификации</w:t>
        </w:r>
      </w:hyperlink>
      <w:r w:rsidRPr="00A60558">
        <w:rPr>
          <w:rFonts w:ascii="Times New Roman" w:hAnsi="Times New Roman" w:cs="Times New Roman"/>
          <w:szCs w:val="22"/>
        </w:rPr>
        <w:t xml:space="preserve"> основных средств, включаемых в амортизационные группы, утвержденной Постановлением Правительства Российской Федерации от 01.01.2002 N 1 "О Классификации основных средств, включаемых</w:t>
      </w:r>
      <w:proofErr w:type="gramEnd"/>
      <w:r w:rsidRPr="00A60558">
        <w:rPr>
          <w:rFonts w:ascii="Times New Roman" w:hAnsi="Times New Roman" w:cs="Times New Roman"/>
          <w:szCs w:val="22"/>
        </w:rPr>
        <w:t xml:space="preserve"> в амортизационные группы",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(далее - оборудование).</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Предметом лизинга по договорам финансовой аренды (лизинга) не может быть физически изношенное или морально устаревшее оборудование.</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Субсидия предоставляется однократно по каждому договору (договорам) финансовой аренды (лизинга).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1.2.4 возмещения части затрат субъектов малого и среднего предпринимательства, производящих и </w:t>
      </w:r>
      <w:r w:rsidRPr="00A60558">
        <w:rPr>
          <w:rFonts w:ascii="Times New Roman" w:hAnsi="Times New Roman" w:cs="Times New Roman"/>
          <w:szCs w:val="22"/>
        </w:rPr>
        <w:lastRenderedPageBreak/>
        <w:t xml:space="preserve">реализующих товары (работы, услуги), связанных с содействием повышению </w:t>
      </w:r>
      <w:proofErr w:type="spellStart"/>
      <w:r w:rsidRPr="00A60558">
        <w:rPr>
          <w:rFonts w:ascii="Times New Roman" w:hAnsi="Times New Roman" w:cs="Times New Roman"/>
          <w:szCs w:val="22"/>
        </w:rPr>
        <w:t>энергоэффективности</w:t>
      </w:r>
      <w:proofErr w:type="spellEnd"/>
      <w:r w:rsidRPr="00A60558">
        <w:rPr>
          <w:rFonts w:ascii="Times New Roman" w:hAnsi="Times New Roman" w:cs="Times New Roman"/>
          <w:szCs w:val="22"/>
        </w:rPr>
        <w:t xml:space="preserve"> производства субъектов малого и среднего предпринимательства при условии осуществления такого содействия в соответствии с программой повышения </w:t>
      </w:r>
      <w:proofErr w:type="spellStart"/>
      <w:r w:rsidRPr="00A60558">
        <w:rPr>
          <w:rFonts w:ascii="Times New Roman" w:hAnsi="Times New Roman" w:cs="Times New Roman"/>
          <w:szCs w:val="22"/>
        </w:rPr>
        <w:t>энергоэффективности</w:t>
      </w:r>
      <w:proofErr w:type="spellEnd"/>
      <w:r w:rsidRPr="00A60558">
        <w:rPr>
          <w:rFonts w:ascii="Times New Roman" w:hAnsi="Times New Roman" w:cs="Times New Roman"/>
          <w:szCs w:val="22"/>
        </w:rPr>
        <w:t xml:space="preserve"> производства, разработанной субъектами малого и среднего предпринимательства.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Программой повышения </w:t>
      </w:r>
      <w:proofErr w:type="spellStart"/>
      <w:r w:rsidRPr="00A60558">
        <w:rPr>
          <w:rFonts w:ascii="Times New Roman" w:hAnsi="Times New Roman" w:cs="Times New Roman"/>
          <w:szCs w:val="22"/>
        </w:rPr>
        <w:t>энергоэффективности</w:t>
      </w:r>
      <w:proofErr w:type="spellEnd"/>
      <w:r w:rsidRPr="00A60558">
        <w:rPr>
          <w:rFonts w:ascii="Times New Roman" w:hAnsi="Times New Roman" w:cs="Times New Roman"/>
          <w:szCs w:val="22"/>
        </w:rPr>
        <w:t xml:space="preserve"> предусмотрен комплекс мероприятий, направленных на повышение конкурентоспособности малых и средних предприятий за счет применения технологий энергосбережения, содействия внедрению в деловую практику заключения </w:t>
      </w:r>
      <w:proofErr w:type="spellStart"/>
      <w:r w:rsidRPr="00A60558">
        <w:rPr>
          <w:rFonts w:ascii="Times New Roman" w:hAnsi="Times New Roman" w:cs="Times New Roman"/>
          <w:szCs w:val="22"/>
        </w:rPr>
        <w:t>энергосервисных</w:t>
      </w:r>
      <w:proofErr w:type="spellEnd"/>
      <w:r w:rsidRPr="00A60558">
        <w:rPr>
          <w:rFonts w:ascii="Times New Roman" w:hAnsi="Times New Roman" w:cs="Times New Roman"/>
          <w:szCs w:val="22"/>
        </w:rPr>
        <w:t xml:space="preserve"> договоров и проведения энергетических обследований (далее - программа </w:t>
      </w:r>
      <w:proofErr w:type="spellStart"/>
      <w:r w:rsidRPr="00A60558">
        <w:rPr>
          <w:rFonts w:ascii="Times New Roman" w:hAnsi="Times New Roman" w:cs="Times New Roman"/>
          <w:szCs w:val="22"/>
        </w:rPr>
        <w:t>энергоэффективности</w:t>
      </w:r>
      <w:proofErr w:type="spellEnd"/>
      <w:r w:rsidRPr="00A60558">
        <w:rPr>
          <w:rFonts w:ascii="Times New Roman" w:hAnsi="Times New Roman" w:cs="Times New Roman"/>
          <w:szCs w:val="22"/>
        </w:rPr>
        <w:t>);</w:t>
      </w:r>
    </w:p>
    <w:p w:rsidR="00F847C0" w:rsidRPr="00A60558" w:rsidRDefault="00F847C0">
      <w:pPr>
        <w:pStyle w:val="ConsPlusNormal"/>
        <w:ind w:firstLine="540"/>
        <w:jc w:val="both"/>
        <w:rPr>
          <w:rFonts w:ascii="Times New Roman" w:hAnsi="Times New Roman" w:cs="Times New Roman"/>
          <w:szCs w:val="22"/>
        </w:rPr>
      </w:pPr>
      <w:bookmarkStart w:id="16" w:name="P2799"/>
      <w:bookmarkEnd w:id="16"/>
      <w:proofErr w:type="gramStart"/>
      <w:r w:rsidRPr="00A60558">
        <w:rPr>
          <w:rFonts w:ascii="Times New Roman" w:hAnsi="Times New Roman" w:cs="Times New Roman"/>
          <w:szCs w:val="22"/>
        </w:rPr>
        <w:t>1.2.5 возмещения части фактически произведенных затрат субъектов малого и среднего предпринимательства, производящих и реализующих товары (работы, услуги)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средств, в том числе при заключении договора коммерческой концессии в виде грантов</w:t>
      </w:r>
      <w:proofErr w:type="gramEnd"/>
      <w:r w:rsidRPr="00A60558">
        <w:rPr>
          <w:rFonts w:ascii="Times New Roman" w:hAnsi="Times New Roman" w:cs="Times New Roman"/>
          <w:szCs w:val="22"/>
        </w:rPr>
        <w:t xml:space="preserve"> согласно приложенному </w:t>
      </w:r>
      <w:hyperlink w:anchor="P3177" w:history="1">
        <w:r w:rsidRPr="00A60558">
          <w:rPr>
            <w:rFonts w:ascii="Times New Roman" w:hAnsi="Times New Roman" w:cs="Times New Roman"/>
            <w:color w:val="0000FF"/>
            <w:szCs w:val="22"/>
          </w:rPr>
          <w:t>Положению</w:t>
        </w:r>
      </w:hyperlink>
      <w:r w:rsidRPr="00A60558">
        <w:rPr>
          <w:rFonts w:ascii="Times New Roman" w:hAnsi="Times New Roman" w:cs="Times New Roman"/>
          <w:szCs w:val="22"/>
        </w:rPr>
        <w:t xml:space="preserve"> о порядке и условиях предоставления финансовой поддержки начинающим предпринимателям - субъектам малого и среднего предпринимательства города Владивостока (далее - приложение к Порядку);</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1.2.6 возмещения части затрат субъектов малого и среднего предпринимательства, производящих и реализующих товары (работы, услуги), связанных с производством инновационных товаров (работ, услуг) и (или) внедрением технологических инноваций.</w:t>
      </w:r>
    </w:p>
    <w:p w:rsidR="00F847C0" w:rsidRPr="00A60558" w:rsidRDefault="00F847C0">
      <w:pPr>
        <w:pStyle w:val="ConsPlusNormal"/>
        <w:ind w:firstLine="540"/>
        <w:jc w:val="both"/>
        <w:rPr>
          <w:rFonts w:ascii="Times New Roman" w:hAnsi="Times New Roman" w:cs="Times New Roman"/>
          <w:szCs w:val="22"/>
        </w:rPr>
      </w:pPr>
      <w:proofErr w:type="gramStart"/>
      <w:r w:rsidRPr="00A60558">
        <w:rPr>
          <w:rFonts w:ascii="Times New Roman" w:hAnsi="Times New Roman" w:cs="Times New Roman"/>
          <w:szCs w:val="22"/>
        </w:rPr>
        <w:t xml:space="preserve">Финансовая поддержка оказывается субъектам малого и среднего предпринимательства, осуществляющим инновационную деятельность на дату подачи документов на предоставление субсидии в соответствии с Федеральным </w:t>
      </w:r>
      <w:hyperlink r:id="rId35" w:history="1">
        <w:r w:rsidRPr="00A60558">
          <w:rPr>
            <w:rFonts w:ascii="Times New Roman" w:hAnsi="Times New Roman" w:cs="Times New Roman"/>
            <w:color w:val="0000FF"/>
            <w:szCs w:val="22"/>
          </w:rPr>
          <w:t>законом</w:t>
        </w:r>
      </w:hyperlink>
      <w:r w:rsidRPr="00A60558">
        <w:rPr>
          <w:rFonts w:ascii="Times New Roman" w:hAnsi="Times New Roman" w:cs="Times New Roman"/>
          <w:szCs w:val="22"/>
        </w:rPr>
        <w:t xml:space="preserve"> от 23.08.1996 N 127-ФЗ "О науке и государственной научно-технической политике", </w:t>
      </w:r>
      <w:hyperlink r:id="rId36" w:history="1">
        <w:r w:rsidRPr="00A60558">
          <w:rPr>
            <w:rFonts w:ascii="Times New Roman" w:hAnsi="Times New Roman" w:cs="Times New Roman"/>
            <w:color w:val="0000FF"/>
            <w:szCs w:val="22"/>
          </w:rPr>
          <w:t>приказом</w:t>
        </w:r>
      </w:hyperlink>
      <w:r w:rsidRPr="00A60558">
        <w:rPr>
          <w:rFonts w:ascii="Times New Roman" w:hAnsi="Times New Roman" w:cs="Times New Roman"/>
          <w:szCs w:val="22"/>
        </w:rPr>
        <w:t xml:space="preserve"> Федеральной службы государственной статистики от 24.09.2014 N 580 "Об утверждении статистического инструментария для организации федерального статистического наблюдения за численностью, условиями и оплатой труда работников, деятельностью в</w:t>
      </w:r>
      <w:proofErr w:type="gramEnd"/>
      <w:r w:rsidRPr="00A60558">
        <w:rPr>
          <w:rFonts w:ascii="Times New Roman" w:hAnsi="Times New Roman" w:cs="Times New Roman"/>
          <w:szCs w:val="22"/>
        </w:rPr>
        <w:t xml:space="preserve"> сфере образования, науки, инноваций и информационных технологий";</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1.2.7 возмещения части затрат субъектов малого и среднего предпринимательства, производящих и реализующих товары (работы, услуги), связанных с оплатой услуг по подтверждению соответствия в форме принятия декларации соответствия и (или) обязательной сертификации продукции;</w:t>
      </w:r>
    </w:p>
    <w:p w:rsidR="00F847C0" w:rsidRPr="00A60558" w:rsidRDefault="00F847C0">
      <w:pPr>
        <w:pStyle w:val="ConsPlusNormal"/>
        <w:ind w:firstLine="540"/>
        <w:jc w:val="both"/>
        <w:rPr>
          <w:rFonts w:ascii="Times New Roman" w:hAnsi="Times New Roman" w:cs="Times New Roman"/>
          <w:szCs w:val="22"/>
        </w:rPr>
      </w:pPr>
      <w:bookmarkStart w:id="17" w:name="P2803"/>
      <w:bookmarkEnd w:id="17"/>
      <w:r w:rsidRPr="00A60558">
        <w:rPr>
          <w:rFonts w:ascii="Times New Roman" w:hAnsi="Times New Roman" w:cs="Times New Roman"/>
          <w:szCs w:val="22"/>
        </w:rPr>
        <w:t>1.2.8 возмещения части затрат субъектов малого и среднего предпринимательства, производящих и реализующих товары (работы, услуги), связанных с уплатой арендных платежей по действующим договорам аренды недвижимого имущества (за исключением земельных участков), находящегося в частной собственности, используемого для производства товаров (работ, услуг);</w:t>
      </w:r>
    </w:p>
    <w:p w:rsidR="00F847C0" w:rsidRPr="00A60558" w:rsidRDefault="00F847C0">
      <w:pPr>
        <w:pStyle w:val="ConsPlusNormal"/>
        <w:ind w:firstLine="540"/>
        <w:jc w:val="both"/>
        <w:rPr>
          <w:rFonts w:ascii="Times New Roman" w:hAnsi="Times New Roman" w:cs="Times New Roman"/>
          <w:szCs w:val="22"/>
        </w:rPr>
      </w:pPr>
      <w:bookmarkStart w:id="18" w:name="P2804"/>
      <w:bookmarkEnd w:id="18"/>
      <w:r w:rsidRPr="00A60558">
        <w:rPr>
          <w:rFonts w:ascii="Times New Roman" w:hAnsi="Times New Roman" w:cs="Times New Roman"/>
          <w:szCs w:val="22"/>
        </w:rPr>
        <w:t xml:space="preserve">1.2.9 возмещения части затрат субъектов малого предпринимательства, производящих и реализующих товары (работы, услуги), связанных с участием в </w:t>
      </w:r>
      <w:proofErr w:type="spellStart"/>
      <w:r w:rsidRPr="00A60558">
        <w:rPr>
          <w:rFonts w:ascii="Times New Roman" w:hAnsi="Times New Roman" w:cs="Times New Roman"/>
          <w:szCs w:val="22"/>
        </w:rPr>
        <w:t>выставочно</w:t>
      </w:r>
      <w:proofErr w:type="spellEnd"/>
      <w:r w:rsidRPr="00A60558">
        <w:rPr>
          <w:rFonts w:ascii="Times New Roman" w:hAnsi="Times New Roman" w:cs="Times New Roman"/>
          <w:szCs w:val="22"/>
        </w:rPr>
        <w:t>-ярмарочных мероприятиях в Российской Федерации;</w:t>
      </w:r>
    </w:p>
    <w:p w:rsidR="00F847C0" w:rsidRPr="00A60558" w:rsidRDefault="00F847C0">
      <w:pPr>
        <w:pStyle w:val="ConsPlusNormal"/>
        <w:ind w:firstLine="540"/>
        <w:jc w:val="both"/>
        <w:rPr>
          <w:rFonts w:ascii="Times New Roman" w:hAnsi="Times New Roman" w:cs="Times New Roman"/>
          <w:szCs w:val="22"/>
        </w:rPr>
      </w:pPr>
      <w:bookmarkStart w:id="19" w:name="P2805"/>
      <w:bookmarkEnd w:id="19"/>
      <w:r w:rsidRPr="00A60558">
        <w:rPr>
          <w:rFonts w:ascii="Times New Roman" w:hAnsi="Times New Roman" w:cs="Times New Roman"/>
          <w:szCs w:val="22"/>
        </w:rPr>
        <w:t>1.2.10 возмещения части затрат субъектов малого и среднего предпринимательства, производящих и реализующих товары (работы, услуги), связанных с проведением специальной оценки условий труда;</w:t>
      </w:r>
    </w:p>
    <w:p w:rsidR="00F847C0" w:rsidRPr="00A60558" w:rsidRDefault="00F847C0">
      <w:pPr>
        <w:pStyle w:val="ConsPlusNormal"/>
        <w:ind w:firstLine="540"/>
        <w:jc w:val="both"/>
        <w:rPr>
          <w:rFonts w:ascii="Times New Roman" w:hAnsi="Times New Roman" w:cs="Times New Roman"/>
          <w:szCs w:val="22"/>
        </w:rPr>
      </w:pPr>
      <w:bookmarkStart w:id="20" w:name="P2806"/>
      <w:bookmarkEnd w:id="20"/>
      <w:r w:rsidRPr="00A60558">
        <w:rPr>
          <w:rFonts w:ascii="Times New Roman" w:hAnsi="Times New Roman" w:cs="Times New Roman"/>
          <w:szCs w:val="22"/>
        </w:rPr>
        <w:t>1.2.11 возмещения части затрат субъектов малого и среднего предпринимательства, производящих и реализующих товары (работы, услуги), связанных с разработкой и созданием интернет-сайтов;</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1.2.12 возмещения части затрат субъектов малого и среднего предпринимательства, производящих и реализующих товары (работы, услуги), связанных с созданием (развитием) социального предпринимательства, которое является социально ответственной деятельностью субъектов малого и среднего предпринимательства, направленной на решение социальных проблем;</w:t>
      </w:r>
    </w:p>
    <w:p w:rsidR="00F847C0" w:rsidRPr="00A60558" w:rsidRDefault="00F847C0">
      <w:pPr>
        <w:pStyle w:val="ConsPlusNormal"/>
        <w:ind w:firstLine="540"/>
        <w:jc w:val="both"/>
        <w:rPr>
          <w:rFonts w:ascii="Times New Roman" w:hAnsi="Times New Roman" w:cs="Times New Roman"/>
          <w:szCs w:val="22"/>
        </w:rPr>
      </w:pPr>
      <w:bookmarkStart w:id="21" w:name="P2808"/>
      <w:bookmarkEnd w:id="21"/>
      <w:r w:rsidRPr="00A60558">
        <w:rPr>
          <w:rFonts w:ascii="Times New Roman" w:hAnsi="Times New Roman" w:cs="Times New Roman"/>
          <w:szCs w:val="22"/>
        </w:rPr>
        <w:t>1.2.13 возмещения части затрат субъектов малого и среднего предпринимательства, производящих и реализующих товары (работы, услуги), связанных с приобретением оборудования в целях создания и (или) развития либо модернизации производства товаров (работ, услуг);</w:t>
      </w:r>
    </w:p>
    <w:p w:rsidR="00F847C0" w:rsidRPr="00A60558" w:rsidRDefault="00F847C0">
      <w:pPr>
        <w:pStyle w:val="ConsPlusNormal"/>
        <w:ind w:firstLine="540"/>
        <w:jc w:val="both"/>
        <w:rPr>
          <w:rFonts w:ascii="Times New Roman" w:hAnsi="Times New Roman" w:cs="Times New Roman"/>
          <w:szCs w:val="22"/>
        </w:rPr>
      </w:pPr>
      <w:bookmarkStart w:id="22" w:name="P2809"/>
      <w:bookmarkEnd w:id="22"/>
      <w:proofErr w:type="gramStart"/>
      <w:r w:rsidRPr="00A60558">
        <w:rPr>
          <w:rFonts w:ascii="Times New Roman" w:hAnsi="Times New Roman" w:cs="Times New Roman"/>
          <w:szCs w:val="22"/>
        </w:rPr>
        <w:t>1.2.14 возмещения части затрат субъектов малого и среднего предпринимательства, производящих и реализующих товары (работы, услуги),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roofErr w:type="gramEnd"/>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1.3. </w:t>
      </w:r>
      <w:proofErr w:type="gramStart"/>
      <w:r w:rsidRPr="00A60558">
        <w:rPr>
          <w:rFonts w:ascii="Times New Roman" w:hAnsi="Times New Roman" w:cs="Times New Roman"/>
          <w:szCs w:val="22"/>
        </w:rPr>
        <w:t xml:space="preserve">Субъекты малого и среднего предпринимательства вправе претендовать на получение каждого вида субсидий один раз в течение финансового года в период действия муниципальной программы "Развитие малого и среднего предпринимательства в городе Владивостоке" на 2014 - 2018 годы (далее - Программа), за исключением субсидий, указанных в </w:t>
      </w:r>
      <w:hyperlink w:anchor="P2788" w:history="1">
        <w:r w:rsidRPr="00A60558">
          <w:rPr>
            <w:rFonts w:ascii="Times New Roman" w:hAnsi="Times New Roman" w:cs="Times New Roman"/>
            <w:color w:val="0000FF"/>
            <w:szCs w:val="22"/>
          </w:rPr>
          <w:t>подпунктах 1.2.1</w:t>
        </w:r>
      </w:hyperlink>
      <w:r w:rsidRPr="00A60558">
        <w:rPr>
          <w:rFonts w:ascii="Times New Roman" w:hAnsi="Times New Roman" w:cs="Times New Roman"/>
          <w:szCs w:val="22"/>
        </w:rPr>
        <w:t xml:space="preserve">, </w:t>
      </w:r>
      <w:hyperlink w:anchor="P2799" w:history="1">
        <w:r w:rsidRPr="00A60558">
          <w:rPr>
            <w:rFonts w:ascii="Times New Roman" w:hAnsi="Times New Roman" w:cs="Times New Roman"/>
            <w:color w:val="0000FF"/>
            <w:szCs w:val="22"/>
          </w:rPr>
          <w:t>1.2.5</w:t>
        </w:r>
      </w:hyperlink>
      <w:r w:rsidRPr="00A60558">
        <w:rPr>
          <w:rFonts w:ascii="Times New Roman" w:hAnsi="Times New Roman" w:cs="Times New Roman"/>
          <w:szCs w:val="22"/>
        </w:rPr>
        <w:t xml:space="preserve">, </w:t>
      </w:r>
      <w:hyperlink w:anchor="P2803" w:history="1">
        <w:r w:rsidRPr="00A60558">
          <w:rPr>
            <w:rFonts w:ascii="Times New Roman" w:hAnsi="Times New Roman" w:cs="Times New Roman"/>
            <w:color w:val="0000FF"/>
            <w:szCs w:val="22"/>
          </w:rPr>
          <w:t>1.2.8</w:t>
        </w:r>
      </w:hyperlink>
      <w:r w:rsidRPr="00A60558">
        <w:rPr>
          <w:rFonts w:ascii="Times New Roman" w:hAnsi="Times New Roman" w:cs="Times New Roman"/>
          <w:szCs w:val="22"/>
        </w:rPr>
        <w:t xml:space="preserve">, </w:t>
      </w:r>
      <w:hyperlink w:anchor="P2805" w:history="1">
        <w:r w:rsidRPr="00A60558">
          <w:rPr>
            <w:rFonts w:ascii="Times New Roman" w:hAnsi="Times New Roman" w:cs="Times New Roman"/>
            <w:color w:val="0000FF"/>
            <w:szCs w:val="22"/>
          </w:rPr>
          <w:t>1.2.10</w:t>
        </w:r>
      </w:hyperlink>
      <w:r w:rsidRPr="00A60558">
        <w:rPr>
          <w:rFonts w:ascii="Times New Roman" w:hAnsi="Times New Roman" w:cs="Times New Roman"/>
          <w:szCs w:val="22"/>
        </w:rPr>
        <w:t xml:space="preserve">, </w:t>
      </w:r>
      <w:hyperlink w:anchor="P2806" w:history="1">
        <w:r w:rsidRPr="00A60558">
          <w:rPr>
            <w:rFonts w:ascii="Times New Roman" w:hAnsi="Times New Roman" w:cs="Times New Roman"/>
            <w:color w:val="0000FF"/>
            <w:szCs w:val="22"/>
          </w:rPr>
          <w:t>1.2.11</w:t>
        </w:r>
      </w:hyperlink>
      <w:r w:rsidRPr="00A60558">
        <w:rPr>
          <w:rFonts w:ascii="Times New Roman" w:hAnsi="Times New Roman" w:cs="Times New Roman"/>
          <w:szCs w:val="22"/>
        </w:rPr>
        <w:t xml:space="preserve">, </w:t>
      </w:r>
      <w:hyperlink w:anchor="P2808" w:history="1">
        <w:r w:rsidRPr="00A60558">
          <w:rPr>
            <w:rFonts w:ascii="Times New Roman" w:hAnsi="Times New Roman" w:cs="Times New Roman"/>
            <w:color w:val="0000FF"/>
            <w:szCs w:val="22"/>
          </w:rPr>
          <w:t>1.2.13 пункта 1.2</w:t>
        </w:r>
      </w:hyperlink>
      <w:r w:rsidRPr="00A60558">
        <w:rPr>
          <w:rFonts w:ascii="Times New Roman" w:hAnsi="Times New Roman" w:cs="Times New Roman"/>
          <w:szCs w:val="22"/>
        </w:rPr>
        <w:t xml:space="preserve"> настоящего Порядка.</w:t>
      </w:r>
      <w:proofErr w:type="gramEnd"/>
      <w:r w:rsidRPr="00A60558">
        <w:rPr>
          <w:rFonts w:ascii="Times New Roman" w:hAnsi="Times New Roman" w:cs="Times New Roman"/>
          <w:szCs w:val="22"/>
        </w:rPr>
        <w:t xml:space="preserve"> Субъекты малого и среднего предпринимательства вправе обратиться за оказанием финансовой поддержки по нескольким видам субсидий одновременно в течение финансового года.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1.4. В случае обращения субъектов малого или среднего предпринимательства за оказанием финансовой поддержки по нескольким видам субсидий одновременно необходимо представление полного пакета </w:t>
      </w:r>
      <w:r w:rsidRPr="00A60558">
        <w:rPr>
          <w:rFonts w:ascii="Times New Roman" w:hAnsi="Times New Roman" w:cs="Times New Roman"/>
          <w:szCs w:val="22"/>
        </w:rPr>
        <w:lastRenderedPageBreak/>
        <w:t>документов по каждому виду субсидий.</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1.4(1). В отношении каждого договора, являющегося основанием для осуществления расходов, подлежащих возмещению в рамках мероприятий финансовой поддержки Программы, субсидии предоставляется однократно.</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1.5. Субъекты малого или среднего предпринимательства вправе вновь обратиться с заявлением на получение субсидии, указанной в </w:t>
      </w:r>
      <w:hyperlink w:anchor="P2804" w:history="1">
        <w:r w:rsidRPr="00A60558">
          <w:rPr>
            <w:rFonts w:ascii="Times New Roman" w:hAnsi="Times New Roman" w:cs="Times New Roman"/>
            <w:color w:val="0000FF"/>
            <w:szCs w:val="22"/>
          </w:rPr>
          <w:t>подпункте 1.2.9 пункта 1.2</w:t>
        </w:r>
      </w:hyperlink>
      <w:r w:rsidRPr="00A60558">
        <w:rPr>
          <w:rFonts w:ascii="Times New Roman" w:hAnsi="Times New Roman" w:cs="Times New Roman"/>
          <w:szCs w:val="22"/>
        </w:rPr>
        <w:t xml:space="preserve"> настоящего Порядка, по истечении срока оказания финансовой поддержки по ранее принятому в отношении заявителя решению о предоставлении данного вида субсидии. Общий размер предоставляемых субсидий по всем заявлениям не может быть выше максимально установленной суммы, предусмотренной настоящим Порядком, на финансовый год.</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1.6. Субсидии предоставляются субъектам малого и среднего предпринимательства на текущий финансовый год на безвозмездной и безвозвратной основе в соответствии с требованиями настоящего Порядка в пределах средств, предусмотренных в бюджете Владивостокского городского округа на финансирование Программы.</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В случае поступления в бюджет Владивостокского городского округа субсидий в рамках поддержки малого и среднего предпринимательства за счет средств федерального бюджета, краевого бюджета указанные средства предусматриваются как источник финансирования части мероприятий Программы.</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1.7. Уполномоченным органом администрации города Владивостока по вопросу оказания финансовой поддержки субъектам малого и среднего предпринимательства является управление экономики и развития предпринимательства администрации города Владивостока (далее - Уполномоченный орган).</w:t>
      </w:r>
    </w:p>
    <w:p w:rsidR="00F847C0" w:rsidRPr="00A60558" w:rsidRDefault="00F847C0">
      <w:pPr>
        <w:pStyle w:val="ConsPlusNormal"/>
        <w:ind w:firstLine="540"/>
        <w:jc w:val="both"/>
        <w:rPr>
          <w:rFonts w:ascii="Times New Roman" w:hAnsi="Times New Roman" w:cs="Times New Roman"/>
          <w:szCs w:val="22"/>
        </w:rPr>
      </w:pPr>
      <w:bookmarkStart w:id="23" w:name="P2817"/>
      <w:bookmarkEnd w:id="23"/>
      <w:r w:rsidRPr="00A60558">
        <w:rPr>
          <w:rFonts w:ascii="Times New Roman" w:hAnsi="Times New Roman" w:cs="Times New Roman"/>
          <w:szCs w:val="22"/>
        </w:rPr>
        <w:t xml:space="preserve">1.8. Субсидии, указанные в </w:t>
      </w:r>
      <w:hyperlink w:anchor="P2790" w:history="1">
        <w:r w:rsidRPr="00A60558">
          <w:rPr>
            <w:rFonts w:ascii="Times New Roman" w:hAnsi="Times New Roman" w:cs="Times New Roman"/>
            <w:color w:val="0000FF"/>
            <w:szCs w:val="22"/>
          </w:rPr>
          <w:t>подпунктах 1.2.3</w:t>
        </w:r>
      </w:hyperlink>
      <w:r w:rsidRPr="00A60558">
        <w:rPr>
          <w:rFonts w:ascii="Times New Roman" w:hAnsi="Times New Roman" w:cs="Times New Roman"/>
          <w:szCs w:val="22"/>
        </w:rPr>
        <w:t xml:space="preserve">, </w:t>
      </w:r>
      <w:hyperlink w:anchor="P2799" w:history="1">
        <w:r w:rsidRPr="00A60558">
          <w:rPr>
            <w:rFonts w:ascii="Times New Roman" w:hAnsi="Times New Roman" w:cs="Times New Roman"/>
            <w:color w:val="0000FF"/>
            <w:szCs w:val="22"/>
          </w:rPr>
          <w:t>1.2.5</w:t>
        </w:r>
      </w:hyperlink>
      <w:r w:rsidRPr="00A60558">
        <w:rPr>
          <w:rFonts w:ascii="Times New Roman" w:hAnsi="Times New Roman" w:cs="Times New Roman"/>
          <w:szCs w:val="22"/>
        </w:rPr>
        <w:t xml:space="preserve">, </w:t>
      </w:r>
      <w:hyperlink w:anchor="P2803" w:history="1">
        <w:r w:rsidRPr="00A60558">
          <w:rPr>
            <w:rFonts w:ascii="Times New Roman" w:hAnsi="Times New Roman" w:cs="Times New Roman"/>
            <w:color w:val="0000FF"/>
            <w:szCs w:val="22"/>
          </w:rPr>
          <w:t>1.2.8</w:t>
        </w:r>
      </w:hyperlink>
      <w:r w:rsidRPr="00A60558">
        <w:rPr>
          <w:rFonts w:ascii="Times New Roman" w:hAnsi="Times New Roman" w:cs="Times New Roman"/>
          <w:szCs w:val="22"/>
        </w:rPr>
        <w:t xml:space="preserve">, </w:t>
      </w:r>
      <w:hyperlink w:anchor="P2806" w:history="1">
        <w:r w:rsidRPr="00A60558">
          <w:rPr>
            <w:rFonts w:ascii="Times New Roman" w:hAnsi="Times New Roman" w:cs="Times New Roman"/>
            <w:color w:val="0000FF"/>
            <w:szCs w:val="22"/>
          </w:rPr>
          <w:t>1.2.11</w:t>
        </w:r>
      </w:hyperlink>
      <w:r w:rsidRPr="00A60558">
        <w:rPr>
          <w:rFonts w:ascii="Times New Roman" w:hAnsi="Times New Roman" w:cs="Times New Roman"/>
          <w:szCs w:val="22"/>
        </w:rPr>
        <w:t xml:space="preserve">, </w:t>
      </w:r>
      <w:hyperlink w:anchor="P2808" w:history="1">
        <w:r w:rsidRPr="00A60558">
          <w:rPr>
            <w:rFonts w:ascii="Times New Roman" w:hAnsi="Times New Roman" w:cs="Times New Roman"/>
            <w:color w:val="0000FF"/>
            <w:szCs w:val="22"/>
          </w:rPr>
          <w:t>1.2.13</w:t>
        </w:r>
      </w:hyperlink>
      <w:r w:rsidRPr="00A60558">
        <w:rPr>
          <w:rFonts w:ascii="Times New Roman" w:hAnsi="Times New Roman" w:cs="Times New Roman"/>
          <w:szCs w:val="22"/>
        </w:rPr>
        <w:t xml:space="preserve">, </w:t>
      </w:r>
      <w:hyperlink w:anchor="P2809" w:history="1">
        <w:r w:rsidRPr="00A60558">
          <w:rPr>
            <w:rFonts w:ascii="Times New Roman" w:hAnsi="Times New Roman" w:cs="Times New Roman"/>
            <w:color w:val="0000FF"/>
            <w:szCs w:val="22"/>
          </w:rPr>
          <w:t>1.2.14 пункта 1.2</w:t>
        </w:r>
      </w:hyperlink>
      <w:r w:rsidRPr="00A60558">
        <w:rPr>
          <w:rFonts w:ascii="Times New Roman" w:hAnsi="Times New Roman" w:cs="Times New Roman"/>
          <w:szCs w:val="22"/>
        </w:rPr>
        <w:t xml:space="preserve"> настоящего Порядка, предоставляются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w:t>
      </w:r>
    </w:p>
    <w:p w:rsidR="00F847C0" w:rsidRPr="00A60558" w:rsidRDefault="00F847C0">
      <w:pPr>
        <w:pStyle w:val="ConsPlusNormal"/>
        <w:ind w:firstLine="540"/>
        <w:jc w:val="both"/>
        <w:rPr>
          <w:rFonts w:ascii="Times New Roman" w:hAnsi="Times New Roman" w:cs="Times New Roman"/>
          <w:szCs w:val="22"/>
        </w:rPr>
      </w:pPr>
      <w:proofErr w:type="gramStart"/>
      <w:r w:rsidRPr="00A60558">
        <w:rPr>
          <w:rFonts w:ascii="Times New Roman" w:hAnsi="Times New Roman" w:cs="Times New Roman"/>
          <w:szCs w:val="22"/>
        </w:rPr>
        <w:t xml:space="preserve">- в </w:t>
      </w:r>
      <w:hyperlink r:id="rId37" w:history="1">
        <w:r w:rsidRPr="00A60558">
          <w:rPr>
            <w:rFonts w:ascii="Times New Roman" w:hAnsi="Times New Roman" w:cs="Times New Roman"/>
            <w:color w:val="0000FF"/>
            <w:szCs w:val="22"/>
          </w:rPr>
          <w:t>разделы G</w:t>
        </w:r>
      </w:hyperlink>
      <w:r w:rsidRPr="00A60558">
        <w:rPr>
          <w:rFonts w:ascii="Times New Roman" w:hAnsi="Times New Roman" w:cs="Times New Roman"/>
          <w:szCs w:val="22"/>
        </w:rPr>
        <w:t xml:space="preserve">, </w:t>
      </w:r>
      <w:hyperlink r:id="rId38" w:history="1">
        <w:r w:rsidRPr="00A60558">
          <w:rPr>
            <w:rFonts w:ascii="Times New Roman" w:hAnsi="Times New Roman" w:cs="Times New Roman"/>
            <w:color w:val="0000FF"/>
            <w:szCs w:val="22"/>
          </w:rPr>
          <w:t>K</w:t>
        </w:r>
      </w:hyperlink>
      <w:r w:rsidRPr="00A60558">
        <w:rPr>
          <w:rFonts w:ascii="Times New Roman" w:hAnsi="Times New Roman" w:cs="Times New Roman"/>
          <w:szCs w:val="22"/>
        </w:rPr>
        <w:t xml:space="preserve">, </w:t>
      </w:r>
      <w:hyperlink r:id="rId39" w:history="1">
        <w:r w:rsidRPr="00A60558">
          <w:rPr>
            <w:rFonts w:ascii="Times New Roman" w:hAnsi="Times New Roman" w:cs="Times New Roman"/>
            <w:color w:val="0000FF"/>
            <w:szCs w:val="22"/>
          </w:rPr>
          <w:t>L</w:t>
        </w:r>
      </w:hyperlink>
      <w:r w:rsidRPr="00A60558">
        <w:rPr>
          <w:rFonts w:ascii="Times New Roman" w:hAnsi="Times New Roman" w:cs="Times New Roman"/>
          <w:szCs w:val="22"/>
        </w:rPr>
        <w:t xml:space="preserve">, </w:t>
      </w:r>
      <w:hyperlink r:id="rId40" w:history="1">
        <w:r w:rsidRPr="00A60558">
          <w:rPr>
            <w:rFonts w:ascii="Times New Roman" w:hAnsi="Times New Roman" w:cs="Times New Roman"/>
            <w:color w:val="0000FF"/>
            <w:szCs w:val="22"/>
          </w:rPr>
          <w:t>M</w:t>
        </w:r>
      </w:hyperlink>
      <w:r w:rsidRPr="00A60558">
        <w:rPr>
          <w:rFonts w:ascii="Times New Roman" w:hAnsi="Times New Roman" w:cs="Times New Roman"/>
          <w:szCs w:val="22"/>
        </w:rPr>
        <w:t xml:space="preserve"> (за исключением </w:t>
      </w:r>
      <w:hyperlink r:id="rId41" w:history="1">
        <w:r w:rsidRPr="00A60558">
          <w:rPr>
            <w:rFonts w:ascii="Times New Roman" w:hAnsi="Times New Roman" w:cs="Times New Roman"/>
            <w:color w:val="0000FF"/>
            <w:szCs w:val="22"/>
          </w:rPr>
          <w:t>кодов 71</w:t>
        </w:r>
      </w:hyperlink>
      <w:r w:rsidRPr="00A60558">
        <w:rPr>
          <w:rFonts w:ascii="Times New Roman" w:hAnsi="Times New Roman" w:cs="Times New Roman"/>
          <w:szCs w:val="22"/>
        </w:rPr>
        <w:t xml:space="preserve"> и </w:t>
      </w:r>
      <w:hyperlink r:id="rId42" w:history="1">
        <w:r w:rsidRPr="00A60558">
          <w:rPr>
            <w:rFonts w:ascii="Times New Roman" w:hAnsi="Times New Roman" w:cs="Times New Roman"/>
            <w:color w:val="0000FF"/>
            <w:szCs w:val="22"/>
          </w:rPr>
          <w:t>75</w:t>
        </w:r>
      </w:hyperlink>
      <w:r w:rsidRPr="00A60558">
        <w:rPr>
          <w:rFonts w:ascii="Times New Roman" w:hAnsi="Times New Roman" w:cs="Times New Roman"/>
          <w:szCs w:val="22"/>
        </w:rPr>
        <w:t xml:space="preserve">), </w:t>
      </w:r>
      <w:hyperlink r:id="rId43" w:history="1">
        <w:r w:rsidRPr="00A60558">
          <w:rPr>
            <w:rFonts w:ascii="Times New Roman" w:hAnsi="Times New Roman" w:cs="Times New Roman"/>
            <w:color w:val="0000FF"/>
            <w:szCs w:val="22"/>
          </w:rPr>
          <w:t>N</w:t>
        </w:r>
      </w:hyperlink>
      <w:r w:rsidRPr="00A60558">
        <w:rPr>
          <w:rFonts w:ascii="Times New Roman" w:hAnsi="Times New Roman" w:cs="Times New Roman"/>
          <w:szCs w:val="22"/>
        </w:rPr>
        <w:t xml:space="preserve">, </w:t>
      </w:r>
      <w:hyperlink r:id="rId44" w:history="1">
        <w:r w:rsidRPr="00A60558">
          <w:rPr>
            <w:rFonts w:ascii="Times New Roman" w:hAnsi="Times New Roman" w:cs="Times New Roman"/>
            <w:color w:val="0000FF"/>
            <w:szCs w:val="22"/>
          </w:rPr>
          <w:t>O</w:t>
        </w:r>
      </w:hyperlink>
      <w:r w:rsidRPr="00A60558">
        <w:rPr>
          <w:rFonts w:ascii="Times New Roman" w:hAnsi="Times New Roman" w:cs="Times New Roman"/>
          <w:szCs w:val="22"/>
        </w:rPr>
        <w:t xml:space="preserve">, </w:t>
      </w:r>
      <w:hyperlink r:id="rId45" w:history="1">
        <w:r w:rsidRPr="00A60558">
          <w:rPr>
            <w:rFonts w:ascii="Times New Roman" w:hAnsi="Times New Roman" w:cs="Times New Roman"/>
            <w:color w:val="0000FF"/>
            <w:szCs w:val="22"/>
          </w:rPr>
          <w:t>S</w:t>
        </w:r>
      </w:hyperlink>
      <w:r w:rsidRPr="00A60558">
        <w:rPr>
          <w:rFonts w:ascii="Times New Roman" w:hAnsi="Times New Roman" w:cs="Times New Roman"/>
          <w:szCs w:val="22"/>
        </w:rPr>
        <w:t xml:space="preserve">, (за исключением </w:t>
      </w:r>
      <w:hyperlink r:id="rId46" w:history="1">
        <w:r w:rsidRPr="00A60558">
          <w:rPr>
            <w:rFonts w:ascii="Times New Roman" w:hAnsi="Times New Roman" w:cs="Times New Roman"/>
            <w:color w:val="0000FF"/>
            <w:szCs w:val="22"/>
          </w:rPr>
          <w:t>кодов 95</w:t>
        </w:r>
      </w:hyperlink>
      <w:r w:rsidRPr="00A60558">
        <w:rPr>
          <w:rFonts w:ascii="Times New Roman" w:hAnsi="Times New Roman" w:cs="Times New Roman"/>
          <w:szCs w:val="22"/>
        </w:rPr>
        <w:t xml:space="preserve"> и </w:t>
      </w:r>
      <w:hyperlink r:id="rId47" w:history="1">
        <w:r w:rsidRPr="00A60558">
          <w:rPr>
            <w:rFonts w:ascii="Times New Roman" w:hAnsi="Times New Roman" w:cs="Times New Roman"/>
            <w:color w:val="0000FF"/>
            <w:szCs w:val="22"/>
          </w:rPr>
          <w:t>96</w:t>
        </w:r>
      </w:hyperlink>
      <w:r w:rsidRPr="00A60558">
        <w:rPr>
          <w:rFonts w:ascii="Times New Roman" w:hAnsi="Times New Roman" w:cs="Times New Roman"/>
          <w:szCs w:val="22"/>
        </w:rPr>
        <w:t xml:space="preserve">), </w:t>
      </w:r>
      <w:hyperlink r:id="rId48" w:history="1">
        <w:r w:rsidRPr="00A60558">
          <w:rPr>
            <w:rFonts w:ascii="Times New Roman" w:hAnsi="Times New Roman" w:cs="Times New Roman"/>
            <w:color w:val="0000FF"/>
            <w:szCs w:val="22"/>
          </w:rPr>
          <w:t>T</w:t>
        </w:r>
      </w:hyperlink>
      <w:r w:rsidRPr="00A60558">
        <w:rPr>
          <w:rFonts w:ascii="Times New Roman" w:hAnsi="Times New Roman" w:cs="Times New Roman"/>
          <w:szCs w:val="22"/>
        </w:rPr>
        <w:t>,</w:t>
      </w:r>
      <w:proofErr w:type="gramEnd"/>
      <w:r w:rsidRPr="00A60558">
        <w:rPr>
          <w:rFonts w:ascii="Times New Roman" w:hAnsi="Times New Roman" w:cs="Times New Roman"/>
          <w:szCs w:val="22"/>
        </w:rPr>
        <w:t xml:space="preserve"> </w:t>
      </w:r>
      <w:hyperlink r:id="rId49" w:history="1">
        <w:r w:rsidRPr="00A60558">
          <w:rPr>
            <w:rFonts w:ascii="Times New Roman" w:hAnsi="Times New Roman" w:cs="Times New Roman"/>
            <w:color w:val="0000FF"/>
            <w:szCs w:val="22"/>
          </w:rPr>
          <w:t>U</w:t>
        </w:r>
      </w:hyperlink>
      <w:r w:rsidRPr="00A60558">
        <w:rPr>
          <w:rFonts w:ascii="Times New Roman" w:hAnsi="Times New Roman" w:cs="Times New Roman"/>
          <w:szCs w:val="22"/>
        </w:rPr>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в </w:t>
      </w:r>
      <w:hyperlink r:id="rId50" w:history="1">
        <w:r w:rsidRPr="00A60558">
          <w:rPr>
            <w:rFonts w:ascii="Times New Roman" w:hAnsi="Times New Roman" w:cs="Times New Roman"/>
            <w:color w:val="0000FF"/>
            <w:szCs w:val="22"/>
          </w:rPr>
          <w:t>разделы G</w:t>
        </w:r>
      </w:hyperlink>
      <w:r w:rsidRPr="00A60558">
        <w:rPr>
          <w:rFonts w:ascii="Times New Roman" w:hAnsi="Times New Roman" w:cs="Times New Roman"/>
          <w:szCs w:val="22"/>
        </w:rPr>
        <w:t xml:space="preserve">, </w:t>
      </w:r>
      <w:hyperlink r:id="rId51" w:history="1">
        <w:r w:rsidRPr="00A60558">
          <w:rPr>
            <w:rFonts w:ascii="Times New Roman" w:hAnsi="Times New Roman" w:cs="Times New Roman"/>
            <w:color w:val="0000FF"/>
            <w:szCs w:val="22"/>
          </w:rPr>
          <w:t>J</w:t>
        </w:r>
      </w:hyperlink>
      <w:r w:rsidRPr="00A60558">
        <w:rPr>
          <w:rFonts w:ascii="Times New Roman" w:hAnsi="Times New Roman" w:cs="Times New Roman"/>
          <w:szCs w:val="22"/>
        </w:rPr>
        <w:t xml:space="preserve">, </w:t>
      </w:r>
      <w:hyperlink r:id="rId52" w:history="1">
        <w:r w:rsidRPr="00A60558">
          <w:rPr>
            <w:rFonts w:ascii="Times New Roman" w:hAnsi="Times New Roman" w:cs="Times New Roman"/>
            <w:color w:val="0000FF"/>
            <w:szCs w:val="22"/>
          </w:rPr>
          <w:t>K</w:t>
        </w:r>
      </w:hyperlink>
      <w:r w:rsidRPr="00A60558">
        <w:rPr>
          <w:rFonts w:ascii="Times New Roman" w:hAnsi="Times New Roman" w:cs="Times New Roman"/>
          <w:szCs w:val="22"/>
        </w:rPr>
        <w:t xml:space="preserve"> (за исключением </w:t>
      </w:r>
      <w:hyperlink r:id="rId53" w:history="1">
        <w:r w:rsidRPr="00A60558">
          <w:rPr>
            <w:rFonts w:ascii="Times New Roman" w:hAnsi="Times New Roman" w:cs="Times New Roman"/>
            <w:color w:val="0000FF"/>
            <w:szCs w:val="22"/>
          </w:rPr>
          <w:t>кода 74.2</w:t>
        </w:r>
      </w:hyperlink>
      <w:r w:rsidRPr="00A60558">
        <w:rPr>
          <w:rFonts w:ascii="Times New Roman" w:hAnsi="Times New Roman" w:cs="Times New Roman"/>
          <w:szCs w:val="22"/>
        </w:rPr>
        <w:t xml:space="preserve">), </w:t>
      </w:r>
      <w:hyperlink r:id="rId54" w:history="1">
        <w:r w:rsidRPr="00A60558">
          <w:rPr>
            <w:rFonts w:ascii="Times New Roman" w:hAnsi="Times New Roman" w:cs="Times New Roman"/>
            <w:color w:val="0000FF"/>
            <w:szCs w:val="22"/>
          </w:rPr>
          <w:t>L</w:t>
        </w:r>
      </w:hyperlink>
      <w:r w:rsidRPr="00A60558">
        <w:rPr>
          <w:rFonts w:ascii="Times New Roman" w:hAnsi="Times New Roman" w:cs="Times New Roman"/>
          <w:szCs w:val="22"/>
        </w:rPr>
        <w:t xml:space="preserve">, </w:t>
      </w:r>
      <w:hyperlink r:id="rId55" w:history="1">
        <w:r w:rsidRPr="00A60558">
          <w:rPr>
            <w:rFonts w:ascii="Times New Roman" w:hAnsi="Times New Roman" w:cs="Times New Roman"/>
            <w:color w:val="0000FF"/>
            <w:szCs w:val="22"/>
          </w:rPr>
          <w:t>O</w:t>
        </w:r>
      </w:hyperlink>
      <w:r w:rsidRPr="00A60558">
        <w:rPr>
          <w:rFonts w:ascii="Times New Roman" w:hAnsi="Times New Roman" w:cs="Times New Roman"/>
          <w:szCs w:val="22"/>
        </w:rPr>
        <w:t xml:space="preserve"> (за исключением </w:t>
      </w:r>
      <w:hyperlink r:id="rId56" w:history="1">
        <w:r w:rsidRPr="00A60558">
          <w:rPr>
            <w:rFonts w:ascii="Times New Roman" w:hAnsi="Times New Roman" w:cs="Times New Roman"/>
            <w:color w:val="0000FF"/>
            <w:szCs w:val="22"/>
          </w:rPr>
          <w:t>кодов 90</w:t>
        </w:r>
      </w:hyperlink>
      <w:r w:rsidRPr="00A60558">
        <w:rPr>
          <w:rFonts w:ascii="Times New Roman" w:hAnsi="Times New Roman" w:cs="Times New Roman"/>
          <w:szCs w:val="22"/>
        </w:rPr>
        <w:t xml:space="preserve">, </w:t>
      </w:r>
      <w:hyperlink r:id="rId57" w:history="1">
        <w:r w:rsidRPr="00A60558">
          <w:rPr>
            <w:rFonts w:ascii="Times New Roman" w:hAnsi="Times New Roman" w:cs="Times New Roman"/>
            <w:color w:val="0000FF"/>
            <w:szCs w:val="22"/>
          </w:rPr>
          <w:t>92</w:t>
        </w:r>
      </w:hyperlink>
      <w:r w:rsidRPr="00A60558">
        <w:rPr>
          <w:rFonts w:ascii="Times New Roman" w:hAnsi="Times New Roman" w:cs="Times New Roman"/>
          <w:szCs w:val="22"/>
        </w:rPr>
        <w:t xml:space="preserve"> и </w:t>
      </w:r>
      <w:hyperlink r:id="rId58" w:history="1">
        <w:r w:rsidRPr="00A60558">
          <w:rPr>
            <w:rFonts w:ascii="Times New Roman" w:hAnsi="Times New Roman" w:cs="Times New Roman"/>
            <w:color w:val="0000FF"/>
            <w:szCs w:val="22"/>
          </w:rPr>
          <w:t>93</w:t>
        </w:r>
      </w:hyperlink>
      <w:r w:rsidRPr="00A60558">
        <w:rPr>
          <w:rFonts w:ascii="Times New Roman" w:hAnsi="Times New Roman" w:cs="Times New Roman"/>
          <w:szCs w:val="22"/>
        </w:rPr>
        <w:t xml:space="preserve">), </w:t>
      </w:r>
      <w:hyperlink r:id="rId59" w:history="1">
        <w:r w:rsidRPr="00A60558">
          <w:rPr>
            <w:rFonts w:ascii="Times New Roman" w:hAnsi="Times New Roman" w:cs="Times New Roman"/>
            <w:color w:val="0000FF"/>
            <w:szCs w:val="22"/>
          </w:rPr>
          <w:t>P</w:t>
        </w:r>
      </w:hyperlink>
      <w:r w:rsidRPr="00A60558">
        <w:rPr>
          <w:rFonts w:ascii="Times New Roman" w:hAnsi="Times New Roman" w:cs="Times New Roman"/>
          <w:szCs w:val="22"/>
        </w:rPr>
        <w:t xml:space="preserve">, а также относящихся к </w:t>
      </w:r>
      <w:hyperlink r:id="rId60" w:history="1">
        <w:r w:rsidRPr="00A60558">
          <w:rPr>
            <w:rFonts w:ascii="Times New Roman" w:hAnsi="Times New Roman" w:cs="Times New Roman"/>
            <w:color w:val="0000FF"/>
            <w:szCs w:val="22"/>
          </w:rPr>
          <w:t>подклассу 63.3 раздела I</w:t>
        </w:r>
      </w:hyperlink>
      <w:r w:rsidRPr="00A60558">
        <w:rPr>
          <w:rFonts w:ascii="Times New Roman" w:hAnsi="Times New Roman" w:cs="Times New Roman"/>
          <w:szCs w:val="22"/>
        </w:rPr>
        <w:t xml:space="preserve"> Общероссийского классификатора видов экономической деятельности (</w:t>
      </w:r>
      <w:proofErr w:type="gramStart"/>
      <w:r w:rsidRPr="00A60558">
        <w:rPr>
          <w:rFonts w:ascii="Times New Roman" w:hAnsi="Times New Roman" w:cs="Times New Roman"/>
          <w:szCs w:val="22"/>
        </w:rPr>
        <w:t>ОК</w:t>
      </w:r>
      <w:proofErr w:type="gramEnd"/>
      <w:r w:rsidRPr="00A60558">
        <w:rPr>
          <w:rFonts w:ascii="Times New Roman" w:hAnsi="Times New Roman" w:cs="Times New Roman"/>
          <w:szCs w:val="22"/>
        </w:rPr>
        <w:t xml:space="preserve"> 029-2001 (КДЕС ред. 1)) (при этом поддержка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center"/>
        <w:rPr>
          <w:rFonts w:ascii="Times New Roman" w:hAnsi="Times New Roman" w:cs="Times New Roman"/>
          <w:szCs w:val="22"/>
        </w:rPr>
      </w:pPr>
      <w:bookmarkStart w:id="24" w:name="P2821"/>
      <w:bookmarkEnd w:id="24"/>
      <w:r w:rsidRPr="00A60558">
        <w:rPr>
          <w:rFonts w:ascii="Times New Roman" w:hAnsi="Times New Roman" w:cs="Times New Roman"/>
          <w:szCs w:val="22"/>
        </w:rPr>
        <w:t>2. Требования, предъявляемые к получателям субсидий</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bookmarkStart w:id="25" w:name="P2823"/>
      <w:bookmarkEnd w:id="25"/>
      <w:r w:rsidRPr="00A60558">
        <w:rPr>
          <w:rFonts w:ascii="Times New Roman" w:hAnsi="Times New Roman" w:cs="Times New Roman"/>
          <w:szCs w:val="22"/>
        </w:rPr>
        <w:t>2.1. Финансовая поддержка в виде субсидий предоставляется субъектам малого и среднего предпринимательства на безвозмездной и безвозвратной основе при одновременном соблюдении следующих условий:</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регистрации и осуществления деятельности на территории города Владивостока более одного года, за исключением субъектов малого и среднего предпринимательства, претендующих на возмещение затрат, указанных в </w:t>
      </w:r>
      <w:hyperlink w:anchor="P2799" w:history="1">
        <w:r w:rsidRPr="00A60558">
          <w:rPr>
            <w:rFonts w:ascii="Times New Roman" w:hAnsi="Times New Roman" w:cs="Times New Roman"/>
            <w:color w:val="0000FF"/>
            <w:szCs w:val="22"/>
          </w:rPr>
          <w:t>подпункте 1.2.5 пункта 1.2</w:t>
        </w:r>
      </w:hyperlink>
      <w:r w:rsidRPr="00A60558">
        <w:rPr>
          <w:rFonts w:ascii="Times New Roman" w:hAnsi="Times New Roman" w:cs="Times New Roman"/>
          <w:szCs w:val="22"/>
        </w:rPr>
        <w:t>;</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отсутствия задолженности по уплате налогов, сборов и иных обязательных платежей, подлежащих уплате в бюджеты бюджетной системы Российской Федерации в соответствии с действующим законодательством Российской Федерации, на дату подачи документов о предоставлении субсидий;</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соответствия </w:t>
      </w:r>
      <w:hyperlink r:id="rId61" w:history="1">
        <w:r w:rsidRPr="00A60558">
          <w:rPr>
            <w:rFonts w:ascii="Times New Roman" w:hAnsi="Times New Roman" w:cs="Times New Roman"/>
            <w:color w:val="0000FF"/>
            <w:szCs w:val="22"/>
          </w:rPr>
          <w:t>статье 4</w:t>
        </w:r>
      </w:hyperlink>
      <w:r w:rsidRPr="00A60558">
        <w:rPr>
          <w:rFonts w:ascii="Times New Roman" w:hAnsi="Times New Roman" w:cs="Times New Roman"/>
          <w:szCs w:val="22"/>
        </w:rPr>
        <w:t xml:space="preserve"> Федерального закона от 24.07.2007 N 209-ФЗ "О развитии малого и среднего предпринимательства в Российской Федерации" (далее - Закон) и настоящему Порядку;</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производства и (или) реализации товаров (работ, услуг), предназначенных для внутреннего рынка Российской Федерации;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принятие обязательства о создании нового рабочего места в текущем финансовом году и (или) предоставлении соответствующего отчета до конца года оказания финансовой поддержки (при предоставлении субсидий на возмещение затрат, предусмотренных </w:t>
      </w:r>
      <w:hyperlink w:anchor="P2855" w:history="1">
        <w:r w:rsidRPr="00A60558">
          <w:rPr>
            <w:rFonts w:ascii="Times New Roman" w:hAnsi="Times New Roman" w:cs="Times New Roman"/>
            <w:color w:val="0000FF"/>
            <w:szCs w:val="22"/>
          </w:rPr>
          <w:t>пунктами 3.3</w:t>
        </w:r>
      </w:hyperlink>
      <w:r w:rsidRPr="00A60558">
        <w:rPr>
          <w:rFonts w:ascii="Times New Roman" w:hAnsi="Times New Roman" w:cs="Times New Roman"/>
          <w:szCs w:val="22"/>
        </w:rPr>
        <w:t xml:space="preserve">, </w:t>
      </w:r>
      <w:hyperlink w:anchor="P2881" w:history="1">
        <w:r w:rsidRPr="00A60558">
          <w:rPr>
            <w:rFonts w:ascii="Times New Roman" w:hAnsi="Times New Roman" w:cs="Times New Roman"/>
            <w:color w:val="0000FF"/>
            <w:szCs w:val="22"/>
          </w:rPr>
          <w:t>3.5</w:t>
        </w:r>
      </w:hyperlink>
      <w:r w:rsidRPr="00A60558">
        <w:rPr>
          <w:rFonts w:ascii="Times New Roman" w:hAnsi="Times New Roman" w:cs="Times New Roman"/>
          <w:szCs w:val="22"/>
        </w:rPr>
        <w:t xml:space="preserve">, </w:t>
      </w:r>
      <w:hyperlink w:anchor="P2938" w:history="1">
        <w:r w:rsidRPr="00A60558">
          <w:rPr>
            <w:rFonts w:ascii="Times New Roman" w:hAnsi="Times New Roman" w:cs="Times New Roman"/>
            <w:color w:val="0000FF"/>
            <w:szCs w:val="22"/>
          </w:rPr>
          <w:t>3.13</w:t>
        </w:r>
      </w:hyperlink>
      <w:r w:rsidRPr="00A60558">
        <w:rPr>
          <w:rFonts w:ascii="Times New Roman" w:hAnsi="Times New Roman" w:cs="Times New Roman"/>
          <w:szCs w:val="22"/>
        </w:rPr>
        <w:t xml:space="preserve">, </w:t>
      </w:r>
      <w:hyperlink w:anchor="P2941" w:history="1">
        <w:r w:rsidRPr="00A60558">
          <w:rPr>
            <w:rFonts w:ascii="Times New Roman" w:hAnsi="Times New Roman" w:cs="Times New Roman"/>
            <w:color w:val="0000FF"/>
            <w:szCs w:val="22"/>
          </w:rPr>
          <w:t>3.14 раздела 3</w:t>
        </w:r>
      </w:hyperlink>
      <w:r w:rsidRPr="00A60558">
        <w:rPr>
          <w:rFonts w:ascii="Times New Roman" w:hAnsi="Times New Roman" w:cs="Times New Roman"/>
          <w:szCs w:val="22"/>
        </w:rPr>
        <w:t xml:space="preserve"> настоящего Порядка).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Заявления не рассматриваются и субсидии не предоставляются в отношении субъектов малого и среднего предпринимательства: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являющихся филиалами (обособленными подразделениями, представительствами) субъектов малого и среднего предпринимательства, зарегистрированных за пределами границ Владивостокского городского </w:t>
      </w:r>
      <w:r w:rsidRPr="00A60558">
        <w:rPr>
          <w:rFonts w:ascii="Times New Roman" w:hAnsi="Times New Roman" w:cs="Times New Roman"/>
          <w:szCs w:val="22"/>
        </w:rPr>
        <w:lastRenderedPageBreak/>
        <w:t>округа;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являющихся участниками соглашений о разделе продукции;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w:t>
      </w:r>
      <w:proofErr w:type="gramStart"/>
      <w:r w:rsidRPr="00A60558">
        <w:rPr>
          <w:rFonts w:ascii="Times New Roman" w:hAnsi="Times New Roman" w:cs="Times New Roman"/>
          <w:szCs w:val="22"/>
        </w:rPr>
        <w:t>осуществляющих</w:t>
      </w:r>
      <w:proofErr w:type="gramEnd"/>
      <w:r w:rsidRPr="00A60558">
        <w:rPr>
          <w:rFonts w:ascii="Times New Roman" w:hAnsi="Times New Roman" w:cs="Times New Roman"/>
          <w:szCs w:val="22"/>
        </w:rPr>
        <w:t xml:space="preserve"> предпринимательскую деятельность в сфере игорного бизнеса;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F847C0" w:rsidRPr="00A60558" w:rsidRDefault="00F847C0">
      <w:pPr>
        <w:pStyle w:val="ConsPlusNormal"/>
        <w:ind w:firstLine="540"/>
        <w:jc w:val="both"/>
        <w:rPr>
          <w:rFonts w:ascii="Times New Roman" w:hAnsi="Times New Roman" w:cs="Times New Roman"/>
          <w:szCs w:val="22"/>
        </w:rPr>
      </w:pPr>
      <w:bookmarkStart w:id="26" w:name="P2836"/>
      <w:bookmarkEnd w:id="26"/>
      <w:r w:rsidRPr="00A60558">
        <w:rPr>
          <w:rFonts w:ascii="Times New Roman" w:hAnsi="Times New Roman" w:cs="Times New Roman"/>
          <w:szCs w:val="22"/>
        </w:rPr>
        <w:t>2.2. В оказании поддержки должно быть отказано, если субъектом малого и среднего предпринимательства допущены следующие нарушения:</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1) представлен неполный пакет документов и (или) в представленных документах субъектом малого и среднего предпринимательства не устранены замечания в соответствии с </w:t>
      </w:r>
      <w:hyperlink w:anchor="P3106" w:history="1">
        <w:r w:rsidRPr="00A60558">
          <w:rPr>
            <w:rFonts w:ascii="Times New Roman" w:hAnsi="Times New Roman" w:cs="Times New Roman"/>
            <w:color w:val="0000FF"/>
            <w:szCs w:val="22"/>
          </w:rPr>
          <w:t>пунктом 5.10</w:t>
        </w:r>
      </w:hyperlink>
      <w:r w:rsidRPr="00A60558">
        <w:rPr>
          <w:rFonts w:ascii="Times New Roman" w:hAnsi="Times New Roman" w:cs="Times New Roman"/>
          <w:szCs w:val="22"/>
        </w:rPr>
        <w:t xml:space="preserve"> настоящего Порядка;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2) представлены недостоверные сведения и документы;</w:t>
      </w:r>
    </w:p>
    <w:p w:rsidR="00F847C0" w:rsidRPr="00A60558" w:rsidRDefault="00F847C0">
      <w:pPr>
        <w:pStyle w:val="ConsPlusNormal"/>
        <w:ind w:firstLine="540"/>
        <w:jc w:val="both"/>
        <w:rPr>
          <w:rFonts w:ascii="Times New Roman" w:hAnsi="Times New Roman" w:cs="Times New Roman"/>
          <w:szCs w:val="22"/>
        </w:rPr>
      </w:pPr>
      <w:proofErr w:type="gramStart"/>
      <w:r w:rsidRPr="00A60558">
        <w:rPr>
          <w:rFonts w:ascii="Times New Roman" w:hAnsi="Times New Roman" w:cs="Times New Roman"/>
          <w:szCs w:val="22"/>
        </w:rPr>
        <w:t>3) ранее в отношении заявителя принято решение об оказании аналогичной поддержки и сроки ее оказания не истекли (аналогичной в целях настоящего Порядка признается поддержка, за счет которой возмещаются одни и те же затраты (затраты по одному и тому же договору, счету, платежному поручению) из бюджета Владивостокского городского округа или других бюджетов бюджетной системы Российской Федерации);</w:t>
      </w:r>
      <w:proofErr w:type="gramEnd"/>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4) не выполнены условия оказания поддержки, предоставленной ранее, в том числе субъектом малого и среднего предпринимательства не предоставлялись анкеты получателя поддержки по форме 18 ежегодно в течение последующих двух календарных лет после года получения поддержки за соответствующий отчетный период (январь - декабрь) до 1 апреля года, следующего </w:t>
      </w:r>
      <w:proofErr w:type="gramStart"/>
      <w:r w:rsidRPr="00A60558">
        <w:rPr>
          <w:rFonts w:ascii="Times New Roman" w:hAnsi="Times New Roman" w:cs="Times New Roman"/>
          <w:szCs w:val="22"/>
        </w:rPr>
        <w:t>за</w:t>
      </w:r>
      <w:proofErr w:type="gramEnd"/>
      <w:r w:rsidRPr="00A60558">
        <w:rPr>
          <w:rFonts w:ascii="Times New Roman" w:hAnsi="Times New Roman" w:cs="Times New Roman"/>
          <w:szCs w:val="22"/>
        </w:rPr>
        <w:t xml:space="preserve"> отчетным;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5) </w:t>
      </w:r>
      <w:proofErr w:type="gramStart"/>
      <w:r w:rsidRPr="00A60558">
        <w:rPr>
          <w:rFonts w:ascii="Times New Roman" w:hAnsi="Times New Roman" w:cs="Times New Roman"/>
          <w:szCs w:val="22"/>
        </w:rPr>
        <w:t>с даты признания</w:t>
      </w:r>
      <w:proofErr w:type="gramEnd"/>
      <w:r w:rsidRPr="00A60558">
        <w:rPr>
          <w:rFonts w:ascii="Times New Roman" w:hAnsi="Times New Roman" w:cs="Times New Roman"/>
          <w:szCs w:val="22"/>
        </w:rPr>
        <w:t xml:space="preserve">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финансовой поддержки, прошло менее чем три года.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2.3. При расчете размера субсидии в общую стоимость расходов, понесенных субъектом малого и среднего предпринимательства, не включается сумма налога на добавленную стоимость.</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2.4. На дату обращения субъекта малого и среднего предпринимательства - юридического лица с заявлением на предоставление субсидии средняя численность работников за предшествующий календарный год не должна быть равна нулю.</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2.5. На дату обращения субъекта малого и среднего предпринимательства с заявлением о предоставлении субсидии выручка от реализации товаров (работ, услуг) за предшествующий календарный год не должна быть равна нулю, за исключением субъектов малого и среднего предпринимательства, претендующих на получение субсидий, указанных в </w:t>
      </w:r>
      <w:hyperlink w:anchor="P2799" w:history="1">
        <w:r w:rsidRPr="00A60558">
          <w:rPr>
            <w:rFonts w:ascii="Times New Roman" w:hAnsi="Times New Roman" w:cs="Times New Roman"/>
            <w:color w:val="0000FF"/>
            <w:szCs w:val="22"/>
          </w:rPr>
          <w:t>подпункте 1.2.5 пункта 1.2</w:t>
        </w:r>
      </w:hyperlink>
      <w:r w:rsidRPr="00A60558">
        <w:rPr>
          <w:rFonts w:ascii="Times New Roman" w:hAnsi="Times New Roman" w:cs="Times New Roman"/>
          <w:szCs w:val="22"/>
        </w:rPr>
        <w:t xml:space="preserve"> настоящего Порядка.</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3. Условия предоставления субсидий</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bookmarkStart w:id="27" w:name="P2848"/>
      <w:bookmarkEnd w:id="27"/>
      <w:r w:rsidRPr="00A60558">
        <w:rPr>
          <w:rFonts w:ascii="Times New Roman" w:hAnsi="Times New Roman" w:cs="Times New Roman"/>
          <w:szCs w:val="22"/>
        </w:rPr>
        <w:t>3.1. Финансовая поддержка в виде субсидий субъектам малого и среднего предпринимательства, производящим и (или) реализующим товары (работы, услуги), на возмещение части затрат, связанных с уплатой процентов по кредитам, привлеченным для осуществления предпринимательской деятельности не ранее 1 октября 2013 г. в кредитных организациях.</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3.1.1. </w:t>
      </w:r>
      <w:proofErr w:type="gramStart"/>
      <w:r w:rsidRPr="00A60558">
        <w:rPr>
          <w:rFonts w:ascii="Times New Roman" w:hAnsi="Times New Roman" w:cs="Times New Roman"/>
          <w:szCs w:val="22"/>
        </w:rPr>
        <w:t>Субсидии предоставляются субъектам малого и среднего предпринимательства из расчета 70 процентов произведенных затрат на уплату процентов, но не более 3/4 ключевой ставки Банка России, действовавшей на дату заключения кредитного договора, при оформлении кредита в рублях и не более 6 процентов годовых - при оформлении кредита в иностранной валюте, установленного Банком России на дату его получения.</w:t>
      </w:r>
      <w:proofErr w:type="gramEnd"/>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Размер субсидии не может превышать 150000 (сто пятьдесят тысяч) рублей за финансовый год, но не более двух раз в течение действия Программы.</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3.1.2</w:t>
      </w:r>
      <w:proofErr w:type="gramStart"/>
      <w:r w:rsidRPr="00A60558">
        <w:rPr>
          <w:rFonts w:ascii="Times New Roman" w:hAnsi="Times New Roman" w:cs="Times New Roman"/>
          <w:szCs w:val="22"/>
        </w:rPr>
        <w:t xml:space="preserve"> П</w:t>
      </w:r>
      <w:proofErr w:type="gramEnd"/>
      <w:r w:rsidRPr="00A60558">
        <w:rPr>
          <w:rFonts w:ascii="Times New Roman" w:hAnsi="Times New Roman" w:cs="Times New Roman"/>
          <w:szCs w:val="22"/>
        </w:rPr>
        <w:t>о исполненному или действующему кредитному договору субсидии предоставляются единовременно по уплаченным на дату подачи заявления процентам по кредиту.</w:t>
      </w:r>
    </w:p>
    <w:p w:rsidR="00F847C0" w:rsidRPr="00A60558" w:rsidRDefault="00F847C0">
      <w:pPr>
        <w:pStyle w:val="ConsPlusNormal"/>
        <w:ind w:firstLine="540"/>
        <w:jc w:val="both"/>
        <w:rPr>
          <w:rFonts w:ascii="Times New Roman" w:hAnsi="Times New Roman" w:cs="Times New Roman"/>
          <w:szCs w:val="22"/>
        </w:rPr>
      </w:pPr>
      <w:bookmarkStart w:id="28" w:name="P2852"/>
      <w:bookmarkEnd w:id="28"/>
      <w:r w:rsidRPr="00A60558">
        <w:rPr>
          <w:rFonts w:ascii="Times New Roman" w:hAnsi="Times New Roman" w:cs="Times New Roman"/>
          <w:szCs w:val="22"/>
        </w:rPr>
        <w:t xml:space="preserve">3.2. </w:t>
      </w:r>
      <w:proofErr w:type="gramStart"/>
      <w:r w:rsidRPr="00A60558">
        <w:rPr>
          <w:rFonts w:ascii="Times New Roman" w:hAnsi="Times New Roman" w:cs="Times New Roman"/>
          <w:szCs w:val="22"/>
        </w:rPr>
        <w:t xml:space="preserve">Финансовая поддержка в виде субсидий субъектам малого и среднего предпринимательства, производящим и (или) реализующим товары (работы, услуги), на возмещение части затрат, связанных с технологическим присоединением объектов недвижимого имущества к объектам электросетевого хозяйства и к источникам электроснабжения </w:t>
      </w:r>
      <w:proofErr w:type="spellStart"/>
      <w:r w:rsidRPr="00A60558">
        <w:rPr>
          <w:rFonts w:ascii="Times New Roman" w:hAnsi="Times New Roman" w:cs="Times New Roman"/>
          <w:szCs w:val="22"/>
        </w:rPr>
        <w:t>энергопринимающих</w:t>
      </w:r>
      <w:proofErr w:type="spellEnd"/>
      <w:r w:rsidRPr="00A60558">
        <w:rPr>
          <w:rFonts w:ascii="Times New Roman" w:hAnsi="Times New Roman" w:cs="Times New Roman"/>
          <w:szCs w:val="22"/>
        </w:rPr>
        <w:t xml:space="preserve"> устройств, максимальная мощность которых составляет до 500 кВт включительно (с учетом ранее присоединенной в данной точке присоединения мощности), необходимых для осуществления предпринимательской деятельности</w:t>
      </w:r>
      <w:proofErr w:type="gramEnd"/>
      <w:r w:rsidRPr="00A60558">
        <w:rPr>
          <w:rFonts w:ascii="Times New Roman" w:hAnsi="Times New Roman" w:cs="Times New Roman"/>
          <w:szCs w:val="22"/>
        </w:rPr>
        <w:t>, по договорам, заключенным с организациями, предоставившими услуги подключения объектов недвижимости, текущие обязательства по которым исполнены и оплачены не ранее 1 января 2011 г.</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Субсидии предоставляются субъектам малого и среднего предпринимательства единовременно из расчета 80 процентов произведенных затрат, по исполненным договорам с организациями, предоставившими </w:t>
      </w:r>
      <w:r w:rsidRPr="00A60558">
        <w:rPr>
          <w:rFonts w:ascii="Times New Roman" w:hAnsi="Times New Roman" w:cs="Times New Roman"/>
          <w:szCs w:val="22"/>
        </w:rPr>
        <w:lastRenderedPageBreak/>
        <w:t xml:space="preserve">услуги, связанных с подключением объектов недвижимости к источникам электроснабжения </w:t>
      </w:r>
      <w:proofErr w:type="spellStart"/>
      <w:r w:rsidRPr="00A60558">
        <w:rPr>
          <w:rFonts w:ascii="Times New Roman" w:hAnsi="Times New Roman" w:cs="Times New Roman"/>
          <w:szCs w:val="22"/>
        </w:rPr>
        <w:t>энергопринимающих</w:t>
      </w:r>
      <w:proofErr w:type="spellEnd"/>
      <w:r w:rsidRPr="00A60558">
        <w:rPr>
          <w:rFonts w:ascii="Times New Roman" w:hAnsi="Times New Roman" w:cs="Times New Roman"/>
          <w:szCs w:val="22"/>
        </w:rPr>
        <w:t xml:space="preserve"> устройств, максимальная мощность которых составляет до 500 к</w:t>
      </w:r>
      <w:proofErr w:type="gramStart"/>
      <w:r w:rsidRPr="00A60558">
        <w:rPr>
          <w:rFonts w:ascii="Times New Roman" w:hAnsi="Times New Roman" w:cs="Times New Roman"/>
          <w:szCs w:val="22"/>
        </w:rPr>
        <w:t>Вт вкл</w:t>
      </w:r>
      <w:proofErr w:type="gramEnd"/>
      <w:r w:rsidRPr="00A60558">
        <w:rPr>
          <w:rFonts w:ascii="Times New Roman" w:hAnsi="Times New Roman" w:cs="Times New Roman"/>
          <w:szCs w:val="22"/>
        </w:rPr>
        <w:t>ючительно.</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Размер субсидий не может превышать 300000 (триста тысяч) рублей.</w:t>
      </w:r>
    </w:p>
    <w:p w:rsidR="00F847C0" w:rsidRPr="00A60558" w:rsidRDefault="00F847C0">
      <w:pPr>
        <w:pStyle w:val="ConsPlusNormal"/>
        <w:ind w:firstLine="540"/>
        <w:jc w:val="both"/>
        <w:rPr>
          <w:rFonts w:ascii="Times New Roman" w:hAnsi="Times New Roman" w:cs="Times New Roman"/>
          <w:szCs w:val="22"/>
        </w:rPr>
      </w:pPr>
      <w:bookmarkStart w:id="29" w:name="P2855"/>
      <w:bookmarkEnd w:id="29"/>
      <w:r w:rsidRPr="00A60558">
        <w:rPr>
          <w:rFonts w:ascii="Times New Roman" w:hAnsi="Times New Roman" w:cs="Times New Roman"/>
          <w:szCs w:val="22"/>
        </w:rPr>
        <w:t>3.3. Финансовая поддержка в виде субсидий субъектам малого и среднего предпринимательства, производящим и реализующим товары (работы, услуги), на возмещение части затрат, связанных с уплатой одного из следующих направлений:</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лизинговых платежей по договору (договорам) лизинга оборудования.</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3.3.1. </w:t>
      </w:r>
      <w:proofErr w:type="gramStart"/>
      <w:r w:rsidRPr="00A60558">
        <w:rPr>
          <w:rFonts w:ascii="Times New Roman" w:hAnsi="Times New Roman" w:cs="Times New Roman"/>
          <w:szCs w:val="22"/>
        </w:rPr>
        <w:t xml:space="preserve">Субсидии предоставляются субъектам малого и среднего предпринимательства по договорам финансовой аренды (лизинга), предметами которых являются: устройства, механизмы, приборы, аппараты, агрегаты, установки, машины, средства и технологии (далее - оборудование), автотранспортные средства (за исключением легковых автомобилей), имеющие прямое отношение к осуществляемому виду предпринимательской деятельности и фактически эксплуатируемые на дату подачи заявления (без передачи в </w:t>
      </w:r>
      <w:proofErr w:type="spellStart"/>
      <w:r w:rsidRPr="00A60558">
        <w:rPr>
          <w:rFonts w:ascii="Times New Roman" w:hAnsi="Times New Roman" w:cs="Times New Roman"/>
          <w:szCs w:val="22"/>
        </w:rPr>
        <w:t>сублизинг</w:t>
      </w:r>
      <w:proofErr w:type="spellEnd"/>
      <w:r w:rsidRPr="00A60558">
        <w:rPr>
          <w:rFonts w:ascii="Times New Roman" w:hAnsi="Times New Roman" w:cs="Times New Roman"/>
          <w:szCs w:val="22"/>
        </w:rPr>
        <w:t>).</w:t>
      </w:r>
      <w:proofErr w:type="gramEnd"/>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Предмет лизинга по вышеуказанным договорам должен относиться ко второй и выше амортизационным группам </w:t>
      </w:r>
      <w:hyperlink r:id="rId62" w:history="1">
        <w:r w:rsidRPr="00A60558">
          <w:rPr>
            <w:rFonts w:ascii="Times New Roman" w:hAnsi="Times New Roman" w:cs="Times New Roman"/>
            <w:color w:val="0000FF"/>
            <w:szCs w:val="22"/>
          </w:rPr>
          <w:t>Классификации</w:t>
        </w:r>
      </w:hyperlink>
      <w:r w:rsidRPr="00A60558">
        <w:rPr>
          <w:rFonts w:ascii="Times New Roman" w:hAnsi="Times New Roman" w:cs="Times New Roman"/>
          <w:szCs w:val="22"/>
        </w:rPr>
        <w:t xml:space="preserve"> основных средств, включаемых в амортизационные группы, утвержденной Постановлением Правительства Российской Федерации от 01.01.2002 N 1, и не может являться физически изношенным или морально устаревшим оборудованием.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3.3.2. Субсидии не предоставляются субъектам малого и среднего предпринимательства по договорам финансовой аренды (лизинга), при заключении которых продавец предмета лизинга одновременно выступает в качестве лизингополучателя в пределах одного лизингового правоотношения (возвратный лизинг).</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3.3.3. Субсидии предоставляются единовременно из расчета 100 процентов документально подтвержденных затрат по оплате первоначального взноса (аванса) по договору (договорам) финансовой аренды (лизинга).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3.3.4. </w:t>
      </w:r>
      <w:proofErr w:type="gramStart"/>
      <w:r w:rsidRPr="00A60558">
        <w:rPr>
          <w:rFonts w:ascii="Times New Roman" w:hAnsi="Times New Roman" w:cs="Times New Roman"/>
          <w:szCs w:val="22"/>
        </w:rPr>
        <w:t>Субсидии предоставляются на возмещение части затрат, связанных с уплатой лизинговых платежей по договору (договорам), включая затраты на монтаж оборудования, за исключением части лизинговых платежей на покрытие дохода лизингодателя, из расчета не более 3/4 ключевой ставки Банка России, действовавшей на дату уплаты лизингового платежа субъектом малого и среднего предпринимательства, но не более 70% от фактически произведенных субъектом малого и среднего</w:t>
      </w:r>
      <w:proofErr w:type="gramEnd"/>
      <w:r w:rsidRPr="00A60558">
        <w:rPr>
          <w:rFonts w:ascii="Times New Roman" w:hAnsi="Times New Roman" w:cs="Times New Roman"/>
          <w:szCs w:val="22"/>
        </w:rPr>
        <w:t xml:space="preserve"> предпринимательства затрат на уплату лизинговых платежей в текущем году.</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3.3.5. Размер субсидий не может превышать:</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- 1500000 (один миллион пятьсот тысяч) рублей в финансовый год - для юридических лиц или индивидуальных предпринимателей со среднесписочной численностью работников менее 30 человек;</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- 3000000 (три миллиона) рублей в финансовый год - для юридических лиц или индивидуальных предпринимателей со среднесписочной численностью работников 30 и более человек.</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Размер субсидии на возмещение части затрат по лизинговым платежам не может превышать 500000 (пятьсот тысяч) рублей в финансовый год.</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По исполненному или действующему договору финансовой аренды (лизинга) субсидии предоставляются единовременно по уплаченным на дату подачи заявления лизинговым платежам.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3.3.6. Субсидии предоставляются однократно по каждому договору (договорам) финансовой аренды.</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3.3.7. Субсидии предоставляются лизингополучателю по договору (договорам) финансовой аренды (лизинга), обязательства по которому исполняются в сроки и в объемах, установленных договором и графиком погашения лизинговых платежей.</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3.3.8. Договор финансовой аренды (лизинга) должен быть заключен не ранее 1 октября 2013 г.</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3.3.9. Договор финансовой аренды (лизинга) должен быть заключен в российской валюте (рублях).</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3.3.10. В отношении договора финансовой аренды (лизинга) на дату подачи заявления на предоставление субсидий не должна быть осуществлена переуступка прав лизингополучателя.</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3.3.11. Субсидии не предоставляются, если ранее по представленному договору финансовой аренды (лизинга) предоставлялись субсидии на возмещение затрат, связанных с уплатой субъектом малого или среднего предпринимательства лизинговых платежей, в том числе первого взноса (аванса) из краевого бюджета и федерального бюджета.</w:t>
      </w:r>
    </w:p>
    <w:p w:rsidR="00F847C0" w:rsidRPr="00A60558" w:rsidRDefault="00F847C0">
      <w:pPr>
        <w:pStyle w:val="ConsPlusNormal"/>
        <w:ind w:firstLine="540"/>
        <w:jc w:val="both"/>
        <w:rPr>
          <w:rFonts w:ascii="Times New Roman" w:hAnsi="Times New Roman" w:cs="Times New Roman"/>
          <w:szCs w:val="22"/>
        </w:rPr>
      </w:pPr>
      <w:bookmarkStart w:id="30" w:name="P2874"/>
      <w:bookmarkEnd w:id="30"/>
      <w:r w:rsidRPr="00A60558">
        <w:rPr>
          <w:rFonts w:ascii="Times New Roman" w:hAnsi="Times New Roman" w:cs="Times New Roman"/>
          <w:szCs w:val="22"/>
        </w:rPr>
        <w:t xml:space="preserve">3.4. Финансовая поддержка в виде субсидий субъектам малого и среднего предпринимательства, производящим и реализующим товары (работы, услуги), на возмещение затрат, связанных с содействием повышению </w:t>
      </w:r>
      <w:proofErr w:type="spellStart"/>
      <w:r w:rsidRPr="00A60558">
        <w:rPr>
          <w:rFonts w:ascii="Times New Roman" w:hAnsi="Times New Roman" w:cs="Times New Roman"/>
          <w:szCs w:val="22"/>
        </w:rPr>
        <w:t>энергоэффективности</w:t>
      </w:r>
      <w:proofErr w:type="spellEnd"/>
      <w:r w:rsidRPr="00A60558">
        <w:rPr>
          <w:rFonts w:ascii="Times New Roman" w:hAnsi="Times New Roman" w:cs="Times New Roman"/>
          <w:szCs w:val="22"/>
        </w:rPr>
        <w:t xml:space="preserve"> производства субъектов малого и среднего предпринимательства при условии осуществления такого содействия в соответствии с программой повышения </w:t>
      </w:r>
      <w:proofErr w:type="spellStart"/>
      <w:r w:rsidRPr="00A60558">
        <w:rPr>
          <w:rFonts w:ascii="Times New Roman" w:hAnsi="Times New Roman" w:cs="Times New Roman"/>
          <w:szCs w:val="22"/>
        </w:rPr>
        <w:t>энергоэффективности</w:t>
      </w:r>
      <w:proofErr w:type="spellEnd"/>
      <w:r w:rsidRPr="00A60558">
        <w:rPr>
          <w:rFonts w:ascii="Times New Roman" w:hAnsi="Times New Roman" w:cs="Times New Roman"/>
          <w:szCs w:val="22"/>
        </w:rPr>
        <w:t>.</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3.4.1. Субсидии предоставляются субъектам малого предпринимательства единовременно из расчета 80 процентов документально подтвержденных затрат:</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связанных с проведением на предприятиях энергетических обследований;</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lastRenderedPageBreak/>
        <w:t>- на сертификацию по стандарту ISO 50 001;</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на приобретение необходимого оборудования и материалов.</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3.4.2. </w:t>
      </w:r>
      <w:proofErr w:type="gramStart"/>
      <w:r w:rsidRPr="00A60558">
        <w:rPr>
          <w:rFonts w:ascii="Times New Roman" w:hAnsi="Times New Roman" w:cs="Times New Roman"/>
          <w:szCs w:val="22"/>
        </w:rPr>
        <w:t xml:space="preserve">Субсидии на возмещение затрат, связанных с реализацией программ повышения </w:t>
      </w:r>
      <w:proofErr w:type="spellStart"/>
      <w:r w:rsidRPr="00A60558">
        <w:rPr>
          <w:rFonts w:ascii="Times New Roman" w:hAnsi="Times New Roman" w:cs="Times New Roman"/>
          <w:szCs w:val="22"/>
        </w:rPr>
        <w:t>энергоэффективности</w:t>
      </w:r>
      <w:proofErr w:type="spellEnd"/>
      <w:r w:rsidRPr="00A60558">
        <w:rPr>
          <w:rFonts w:ascii="Times New Roman" w:hAnsi="Times New Roman" w:cs="Times New Roman"/>
          <w:szCs w:val="22"/>
        </w:rPr>
        <w:t xml:space="preserve">, предоставляются при условии включения мероприятий в Перечень типовых мероприятий по энергосбережению и повышению энергетической эффективности (по </w:t>
      </w:r>
      <w:hyperlink r:id="rId63" w:history="1">
        <w:r w:rsidRPr="00A60558">
          <w:rPr>
            <w:rFonts w:ascii="Times New Roman" w:hAnsi="Times New Roman" w:cs="Times New Roman"/>
            <w:color w:val="0000FF"/>
            <w:szCs w:val="22"/>
          </w:rPr>
          <w:t>форме</w:t>
        </w:r>
      </w:hyperlink>
      <w:r w:rsidRPr="00A60558">
        <w:rPr>
          <w:rFonts w:ascii="Times New Roman" w:hAnsi="Times New Roman" w:cs="Times New Roman"/>
          <w:szCs w:val="22"/>
        </w:rPr>
        <w:t xml:space="preserve"> согласно приложению N 21 к Требованиям к энергетическому паспорту, составленному по результатам обязательного энергетического обследования, и энергетическому паспорту, составленному на основании проектной документации, утвержденным приказом Министерства энергетики Российской Федерации от 19.04.2010 N 182</w:t>
      </w:r>
      <w:proofErr w:type="gramEnd"/>
      <w:r w:rsidRPr="00A60558">
        <w:rPr>
          <w:rFonts w:ascii="Times New Roman" w:hAnsi="Times New Roman" w:cs="Times New Roman"/>
          <w:szCs w:val="22"/>
        </w:rPr>
        <w:t xml:space="preserve"> "</w:t>
      </w:r>
      <w:proofErr w:type="gramStart"/>
      <w:r w:rsidRPr="00A60558">
        <w:rPr>
          <w:rFonts w:ascii="Times New Roman" w:hAnsi="Times New Roman" w:cs="Times New Roman"/>
          <w:szCs w:val="22"/>
        </w:rPr>
        <w:t>Об утверждении Требований к энергетическому паспорту, составленному по результатам обязательного энергетического обследования, и энергетическому паспорту, составленному на основании проектной документации, и правил направления копии энергетического паспорта, составленного по результатам обязательного энергетического обследования") субъектам малого и среднего предпринимательства, имеющим в наличии энергетический паспорт организации, составленный по результатам энергетического обследования.</w:t>
      </w:r>
      <w:proofErr w:type="gramEnd"/>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3.4.3. Размер субсидии не может превышать 300000 (триста тысяч) рублей.</w:t>
      </w:r>
    </w:p>
    <w:p w:rsidR="00F847C0" w:rsidRPr="00A60558" w:rsidRDefault="00F847C0">
      <w:pPr>
        <w:pStyle w:val="ConsPlusNormal"/>
        <w:ind w:firstLine="540"/>
        <w:jc w:val="both"/>
        <w:rPr>
          <w:rFonts w:ascii="Times New Roman" w:hAnsi="Times New Roman" w:cs="Times New Roman"/>
          <w:szCs w:val="22"/>
        </w:rPr>
      </w:pPr>
      <w:bookmarkStart w:id="31" w:name="P2881"/>
      <w:bookmarkEnd w:id="31"/>
      <w:r w:rsidRPr="00A60558">
        <w:rPr>
          <w:rFonts w:ascii="Times New Roman" w:hAnsi="Times New Roman" w:cs="Times New Roman"/>
          <w:szCs w:val="22"/>
        </w:rPr>
        <w:t xml:space="preserve">3.5. </w:t>
      </w:r>
      <w:proofErr w:type="gramStart"/>
      <w:r w:rsidRPr="00A60558">
        <w:rPr>
          <w:rFonts w:ascii="Times New Roman" w:hAnsi="Times New Roman" w:cs="Times New Roman"/>
          <w:szCs w:val="22"/>
        </w:rPr>
        <w:t>Финансовая поддержка в виде субсидий субъектам малого предпринимательства, производящим и реализующим товары (работы, услуги), на возмещение части фактически произведенных затрат субъектов малого и среднего предпринимательства, производящих и реализующих товары (работы, услуги), предоставляемая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w:t>
      </w:r>
      <w:proofErr w:type="gramEnd"/>
      <w:r w:rsidRPr="00A60558">
        <w:rPr>
          <w:rFonts w:ascii="Times New Roman" w:hAnsi="Times New Roman" w:cs="Times New Roman"/>
          <w:szCs w:val="22"/>
        </w:rPr>
        <w:t>) и приобретение основных средств, в том числе при заключении договора коммерческой концессии в виде грантов (далее - Грант), предоставляется на конкурсной основе на основании приложения к настоящему Порядку.</w:t>
      </w:r>
    </w:p>
    <w:p w:rsidR="00F847C0" w:rsidRPr="00A60558" w:rsidRDefault="00F847C0">
      <w:pPr>
        <w:pStyle w:val="ConsPlusNormal"/>
        <w:ind w:firstLine="540"/>
        <w:jc w:val="both"/>
        <w:rPr>
          <w:rFonts w:ascii="Times New Roman" w:hAnsi="Times New Roman" w:cs="Times New Roman"/>
          <w:szCs w:val="22"/>
        </w:rPr>
      </w:pPr>
      <w:bookmarkStart w:id="32" w:name="P2882"/>
      <w:bookmarkEnd w:id="32"/>
      <w:r w:rsidRPr="00A60558">
        <w:rPr>
          <w:rFonts w:ascii="Times New Roman" w:hAnsi="Times New Roman" w:cs="Times New Roman"/>
          <w:szCs w:val="22"/>
        </w:rPr>
        <w:t>3.6. Финансовая поддержка в виде субсидий субъектам малого и среднего предпринимательства, производящим и реализующим товары (работы, услуги), на возмещение части затрат, связанных с производством инновационных товаров (работ, услуг) и (или) внедрением технологических инноваций.</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3.6.1. Субсидии предоставляются субъектам малого и среднего предпринимательства, осуществляющим деятельность на дату обращения более одного года, фактически производящим инновационные товары, выполняющим инновационные работы или оказывающим инновационные услуги, а также фактически осуществляющим затраты на технологические инновации, единовременно из расчета 50 процентов документально подтвержденных затрат субъектов малого и среднего предпринимательства, связанных </w:t>
      </w:r>
      <w:proofErr w:type="gramStart"/>
      <w:r w:rsidRPr="00A60558">
        <w:rPr>
          <w:rFonts w:ascii="Times New Roman" w:hAnsi="Times New Roman" w:cs="Times New Roman"/>
          <w:szCs w:val="22"/>
        </w:rPr>
        <w:t>с</w:t>
      </w:r>
      <w:proofErr w:type="gramEnd"/>
      <w:r w:rsidRPr="00A60558">
        <w:rPr>
          <w:rFonts w:ascii="Times New Roman" w:hAnsi="Times New Roman" w:cs="Times New Roman"/>
          <w:szCs w:val="22"/>
        </w:rPr>
        <w:t>:</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исследованием и разработкой инновационных товаров (работ, услуг) и методов их производства (передачи), технологических инноваций;</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производственным проектированием, дизайном и другими разработками (не связанными с научными исследованиями и разработками) инновационных товаров (работ, услуг) и методов их производства (передачи), технологических инноваций;</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приобретением машин и оборудования, связанных с технологическими инновациями;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приобретением технологических инноваций, в том числе прав на патенты, лицензии на использование изобретений, промышленных образцов, полезных моделей;</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обучением и подготовкой персонала субъекта малого и среднего предпринимательства для производства инновационных товаров (работ, услуг) и (или) внедрения технологических инноваций;</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маркетинговыми исследованиями в сфере инноваций;</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сертификацией и патентованием;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арендой помещений, используемых для обеспечения деятельности субъектов малого и среднего предпринимательства, производящих инновационные товары (работы, услуги) и (или) внедряющих технологические инновации.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3.6.2. Размер субсидий не должен превышать 300000 (триста тысяч) рублей.</w:t>
      </w:r>
    </w:p>
    <w:p w:rsidR="00F847C0" w:rsidRPr="00A60558" w:rsidRDefault="00F847C0">
      <w:pPr>
        <w:pStyle w:val="ConsPlusNormal"/>
        <w:ind w:firstLine="540"/>
        <w:jc w:val="both"/>
        <w:rPr>
          <w:rFonts w:ascii="Times New Roman" w:hAnsi="Times New Roman" w:cs="Times New Roman"/>
          <w:szCs w:val="22"/>
        </w:rPr>
      </w:pPr>
      <w:bookmarkStart w:id="33" w:name="P2893"/>
      <w:bookmarkEnd w:id="33"/>
      <w:r w:rsidRPr="00A60558">
        <w:rPr>
          <w:rFonts w:ascii="Times New Roman" w:hAnsi="Times New Roman" w:cs="Times New Roman"/>
          <w:szCs w:val="22"/>
        </w:rPr>
        <w:t>3.7. Финансовая поддержка в виде субсидий субъектам малого и среднего предпринимательства, производящим и реализующим товары (работы, услуги), на возмещение части затрат, связанных с оплатой услуг по подтверждению соответствия в форме принятия декларации соответствия и (или) обязательной сертификации продукции.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3.7.1. Субсидии предоставляются субъектам малого и среднего предпринимательства единовременно из расчета 80 процентов документально подтвержденных затрат субъекта малого и среднего предпринимательства на оплату услуг по подтверждению соответствия в форме принятия декларации о соответствии и (или) обязательной сертификации продукции, перечень которой установлен Правительством Российской Федерации.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3.7.2. Размер субсидий не может превышать 300000 (триста тысяч) рублей.</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Субсидии предоставляются по договорам, текущие обязательства по которым исполнены и оплачены не ранее 1 января 2011 г.</w:t>
      </w:r>
    </w:p>
    <w:p w:rsidR="00F847C0" w:rsidRPr="00A60558" w:rsidRDefault="00F847C0">
      <w:pPr>
        <w:pStyle w:val="ConsPlusNormal"/>
        <w:ind w:firstLine="540"/>
        <w:jc w:val="both"/>
        <w:rPr>
          <w:rFonts w:ascii="Times New Roman" w:hAnsi="Times New Roman" w:cs="Times New Roman"/>
          <w:szCs w:val="22"/>
        </w:rPr>
      </w:pPr>
      <w:bookmarkStart w:id="34" w:name="P2897"/>
      <w:bookmarkEnd w:id="34"/>
      <w:r w:rsidRPr="00A60558">
        <w:rPr>
          <w:rFonts w:ascii="Times New Roman" w:hAnsi="Times New Roman" w:cs="Times New Roman"/>
          <w:szCs w:val="22"/>
        </w:rPr>
        <w:t xml:space="preserve">3.8. Финансовая поддержка в виде субсидий субъектам малого и среднего предпринимательства, </w:t>
      </w:r>
      <w:r w:rsidRPr="00A60558">
        <w:rPr>
          <w:rFonts w:ascii="Times New Roman" w:hAnsi="Times New Roman" w:cs="Times New Roman"/>
          <w:szCs w:val="22"/>
        </w:rPr>
        <w:lastRenderedPageBreak/>
        <w:t>производящим и реализующим товары (работы, услуги), на возмещение части затрат, связанных с уплатой арендных платежей по действующим договорам аренды недвижимого имущества (за исключением земельных участков), находящегося в частной собственности, используемого для производства товаров (работ, услуг).</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3.8.1. Субсидии предоставляются субъектам малого и среднего предпринимательства, осуществляющим приоритетные виды деятельности, указанные в </w:t>
      </w:r>
      <w:hyperlink w:anchor="P2817" w:history="1">
        <w:r w:rsidRPr="00A60558">
          <w:rPr>
            <w:rFonts w:ascii="Times New Roman" w:hAnsi="Times New Roman" w:cs="Times New Roman"/>
            <w:color w:val="0000FF"/>
            <w:szCs w:val="22"/>
          </w:rPr>
          <w:t>пункте 1.8</w:t>
        </w:r>
      </w:hyperlink>
      <w:r w:rsidRPr="00A60558">
        <w:rPr>
          <w:rFonts w:ascii="Times New Roman" w:hAnsi="Times New Roman" w:cs="Times New Roman"/>
          <w:szCs w:val="22"/>
        </w:rPr>
        <w:t xml:space="preserve"> настоящего Порядка.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3.8.2. Субсидии предоставляются по действующему договору аренды из расчета 50 процентов от документально подтвержденных затрат, произведенных не ранее 1 января 2012 г.</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3.8.3. Размер субсидий не может превышать 150000 (сто пятьдесят тысяч) рублей в финансовый год, но не более двух раз в течение действия Программы.</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По действующему договору аренды субсидии предоставляются единовременно по уплаченным на дату подачи заявления арендным платежам.</w:t>
      </w:r>
    </w:p>
    <w:p w:rsidR="00F847C0" w:rsidRPr="00A60558" w:rsidRDefault="00F847C0">
      <w:pPr>
        <w:pStyle w:val="ConsPlusNormal"/>
        <w:ind w:firstLine="540"/>
        <w:jc w:val="both"/>
        <w:rPr>
          <w:rFonts w:ascii="Times New Roman" w:hAnsi="Times New Roman" w:cs="Times New Roman"/>
          <w:szCs w:val="22"/>
        </w:rPr>
      </w:pPr>
      <w:bookmarkStart w:id="35" w:name="P2902"/>
      <w:bookmarkEnd w:id="35"/>
      <w:r w:rsidRPr="00A60558">
        <w:rPr>
          <w:rFonts w:ascii="Times New Roman" w:hAnsi="Times New Roman" w:cs="Times New Roman"/>
          <w:szCs w:val="22"/>
        </w:rPr>
        <w:t xml:space="preserve">3.9. Финансовая поддержка в виде субсидий субъектам малого и среднего предпринимательства, производящим и реализующим товары (работы, услуги), на возмещение части затрат, связанных с участием в </w:t>
      </w:r>
      <w:proofErr w:type="spellStart"/>
      <w:r w:rsidRPr="00A60558">
        <w:rPr>
          <w:rFonts w:ascii="Times New Roman" w:hAnsi="Times New Roman" w:cs="Times New Roman"/>
          <w:szCs w:val="22"/>
        </w:rPr>
        <w:t>выставочно</w:t>
      </w:r>
      <w:proofErr w:type="spellEnd"/>
      <w:r w:rsidRPr="00A60558">
        <w:rPr>
          <w:rFonts w:ascii="Times New Roman" w:hAnsi="Times New Roman" w:cs="Times New Roman"/>
          <w:szCs w:val="22"/>
        </w:rPr>
        <w:t>-ярмарочных мероприятиях в Российской Федерации.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Размер субсидий не может превышать 100000 (сто тысяч) рублей.</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3.9.1. Субсидии предоставляются субъектам малого и среднего предпринимательства единовременно по каждому обращению из расчета 80 процентов от суммы следующих произведенных затрат:</w:t>
      </w:r>
    </w:p>
    <w:p w:rsidR="00F847C0" w:rsidRPr="00A60558" w:rsidRDefault="00F847C0">
      <w:pPr>
        <w:pStyle w:val="ConsPlusNormal"/>
        <w:ind w:firstLine="540"/>
        <w:jc w:val="both"/>
        <w:rPr>
          <w:rFonts w:ascii="Times New Roman" w:hAnsi="Times New Roman" w:cs="Times New Roman"/>
          <w:szCs w:val="22"/>
        </w:rPr>
      </w:pPr>
      <w:proofErr w:type="gramStart"/>
      <w:r w:rsidRPr="00A60558">
        <w:rPr>
          <w:rFonts w:ascii="Times New Roman" w:hAnsi="Times New Roman" w:cs="Times New Roman"/>
          <w:szCs w:val="22"/>
        </w:rPr>
        <w:t>- на аренду выставочных площадей для экспозиции товаров (работ, услуг);</w:t>
      </w:r>
      <w:proofErr w:type="gramEnd"/>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на аренду и (или) монтаж (демонтаж) выставочного оборудования, включая столы, витрины, стеллажи, стенды, стойки и другие демонстрационные приспособления для размещения образцов продукции и информационных материалов;</w:t>
      </w:r>
    </w:p>
    <w:p w:rsidR="00F847C0" w:rsidRPr="00A60558" w:rsidRDefault="00F847C0">
      <w:pPr>
        <w:pStyle w:val="ConsPlusNormal"/>
        <w:ind w:firstLine="540"/>
        <w:jc w:val="both"/>
        <w:rPr>
          <w:rFonts w:ascii="Times New Roman" w:hAnsi="Times New Roman" w:cs="Times New Roman"/>
          <w:szCs w:val="22"/>
        </w:rPr>
      </w:pPr>
      <w:proofErr w:type="gramStart"/>
      <w:r w:rsidRPr="00A60558">
        <w:rPr>
          <w:rFonts w:ascii="Times New Roman" w:hAnsi="Times New Roman" w:cs="Times New Roman"/>
          <w:szCs w:val="22"/>
        </w:rPr>
        <w:t>- на изготовление рекламных материалов, используемых для оснащения выставочных площадей (выставочных стендов, афиш, плакатов), и (или) информационных материалов (буклетов, листовок).</w:t>
      </w:r>
      <w:proofErr w:type="gramEnd"/>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Субсидии не предоставляются на возмещение затрат на проезд к месту проведения </w:t>
      </w:r>
      <w:proofErr w:type="spellStart"/>
      <w:r w:rsidRPr="00A60558">
        <w:rPr>
          <w:rFonts w:ascii="Times New Roman" w:hAnsi="Times New Roman" w:cs="Times New Roman"/>
          <w:szCs w:val="22"/>
        </w:rPr>
        <w:t>выставочно</w:t>
      </w:r>
      <w:proofErr w:type="spellEnd"/>
      <w:r w:rsidRPr="00A60558">
        <w:rPr>
          <w:rFonts w:ascii="Times New Roman" w:hAnsi="Times New Roman" w:cs="Times New Roman"/>
          <w:szCs w:val="22"/>
        </w:rPr>
        <w:t>-ярмарочных мероприятий и обратно, наем жилых помещений и питание.</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3.9.2. Субсидии предоставляются по договорам аренды выставочных площадей для экспозиции товаров (работ, услуг), текущие обязательства по которым исполнены и оплачены в срок не ранее 1 января 2012 г.</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При заключении договора аренды выставочных площадей для экспозиции товаров (работ, услуг) двумя и более субъектами малого и среднего предпринимательства (общая экспозиция) указанные субсидии предоставляются каждому субъекту малого и среднего предпринимательства исходя из стоимости его вклада в оплату договора аренды.</w:t>
      </w:r>
    </w:p>
    <w:p w:rsidR="00F847C0" w:rsidRPr="00A60558" w:rsidRDefault="00F847C0">
      <w:pPr>
        <w:pStyle w:val="ConsPlusNormal"/>
        <w:ind w:firstLine="540"/>
        <w:jc w:val="both"/>
        <w:rPr>
          <w:rFonts w:ascii="Times New Roman" w:hAnsi="Times New Roman" w:cs="Times New Roman"/>
          <w:szCs w:val="22"/>
        </w:rPr>
      </w:pPr>
      <w:bookmarkStart w:id="36" w:name="P2911"/>
      <w:bookmarkEnd w:id="36"/>
      <w:r w:rsidRPr="00A60558">
        <w:rPr>
          <w:rFonts w:ascii="Times New Roman" w:hAnsi="Times New Roman" w:cs="Times New Roman"/>
          <w:szCs w:val="22"/>
        </w:rPr>
        <w:t>3.10. Финансовая поддержка в виде субсидий субъектам малого и среднего предпринимательства, производящим и реализующим товары (работы, услуги), на возмещение части затрат, связанных с проведением специальной оценки условий труда.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3.10.1. Субсидии предоставляются субъектам малого и среднего предпринимательства из расчета 80 процентов документально подтвержденных затрат. Размер субсидий не может превышать 50000 (пятьдесят тысяч) рублей в финансовый год, но не более одного раза в течение действия Программы.</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3.10.2. Организация, проводящая специальную оценку условий труда, должна соответствовать требованиям, предусмотренным Федеральным </w:t>
      </w:r>
      <w:hyperlink r:id="rId64" w:history="1">
        <w:r w:rsidRPr="00A60558">
          <w:rPr>
            <w:rFonts w:ascii="Times New Roman" w:hAnsi="Times New Roman" w:cs="Times New Roman"/>
            <w:color w:val="0000FF"/>
            <w:szCs w:val="22"/>
          </w:rPr>
          <w:t>законом</w:t>
        </w:r>
      </w:hyperlink>
      <w:r w:rsidRPr="00A60558">
        <w:rPr>
          <w:rFonts w:ascii="Times New Roman" w:hAnsi="Times New Roman" w:cs="Times New Roman"/>
          <w:szCs w:val="22"/>
        </w:rPr>
        <w:t xml:space="preserve"> от 28.12.2013 N 426-ФЗ "О специальной оценке условий труда".</w:t>
      </w:r>
    </w:p>
    <w:p w:rsidR="00F847C0" w:rsidRPr="00A60558" w:rsidRDefault="00F847C0">
      <w:pPr>
        <w:pStyle w:val="ConsPlusNormal"/>
        <w:ind w:firstLine="540"/>
        <w:jc w:val="both"/>
        <w:rPr>
          <w:rFonts w:ascii="Times New Roman" w:hAnsi="Times New Roman" w:cs="Times New Roman"/>
          <w:szCs w:val="22"/>
        </w:rPr>
      </w:pPr>
      <w:bookmarkStart w:id="37" w:name="P2914"/>
      <w:bookmarkEnd w:id="37"/>
      <w:r w:rsidRPr="00A60558">
        <w:rPr>
          <w:rFonts w:ascii="Times New Roman" w:hAnsi="Times New Roman" w:cs="Times New Roman"/>
          <w:szCs w:val="22"/>
        </w:rPr>
        <w:t>3.11. Финансовая поддержка в виде субсидий субъектам малого и среднего предпринимательства, производящим и реализующим товары (работы), на возмещение части затрат, связанных с разработкой и созданием Интернет-сайтов.</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3.11.1. Субсидии предоставляются субъектам малого и среднего предпринимательства единовременно из расчета 50 процентов произведенных и документально подтвержденных затрат субъекта малого и среднего предпринимательства на оплату услуг по разработке и созданию Интернет-сайтов, за исключением промо-сайтов, </w:t>
      </w:r>
      <w:proofErr w:type="gramStart"/>
      <w:r w:rsidRPr="00A60558">
        <w:rPr>
          <w:rFonts w:ascii="Times New Roman" w:hAnsi="Times New Roman" w:cs="Times New Roman"/>
          <w:szCs w:val="22"/>
        </w:rPr>
        <w:t>Интернет-магазинов</w:t>
      </w:r>
      <w:proofErr w:type="gramEnd"/>
      <w:r w:rsidRPr="00A60558">
        <w:rPr>
          <w:rFonts w:ascii="Times New Roman" w:hAnsi="Times New Roman" w:cs="Times New Roman"/>
          <w:szCs w:val="22"/>
        </w:rPr>
        <w:t>, персональных сайтов.</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Размер субсидий не может превышать 50000 (пятьдесят тысяч) рублей в финансовом году, но не более одного раза в течение действия Программы.</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3.11.2. Субсидии предоставляются на основании договоров о предоставлении субъектам малого и среднего предпринимательства услуг по разработке, созданию информационных ресурсов - Интернет-сайтов, текущие обязательства по которым исполнены и оплачены в срок не ранее 1 января 2013 г.</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3.11.3. Субсидии предоставляются субъектам малого и среднего предпринимательства, осуществляющим приоритетные виды деятельности в соответствии с </w:t>
      </w:r>
      <w:hyperlink w:anchor="P2817" w:history="1">
        <w:r w:rsidRPr="00A60558">
          <w:rPr>
            <w:rFonts w:ascii="Times New Roman" w:hAnsi="Times New Roman" w:cs="Times New Roman"/>
            <w:color w:val="0000FF"/>
            <w:szCs w:val="22"/>
          </w:rPr>
          <w:t>пунктом 1.8</w:t>
        </w:r>
      </w:hyperlink>
      <w:r w:rsidRPr="00A60558">
        <w:rPr>
          <w:rFonts w:ascii="Times New Roman" w:hAnsi="Times New Roman" w:cs="Times New Roman"/>
          <w:szCs w:val="22"/>
        </w:rPr>
        <w:t xml:space="preserve"> настоящего Порядка.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3.11.4. Количество Интернет-сайтов не должно превышать одного на одного получателя финансовой поддержки.</w:t>
      </w:r>
    </w:p>
    <w:p w:rsidR="00F847C0" w:rsidRPr="00A60558" w:rsidRDefault="00F847C0">
      <w:pPr>
        <w:pStyle w:val="ConsPlusNormal"/>
        <w:ind w:firstLine="540"/>
        <w:jc w:val="both"/>
        <w:rPr>
          <w:rFonts w:ascii="Times New Roman" w:hAnsi="Times New Roman" w:cs="Times New Roman"/>
          <w:szCs w:val="22"/>
        </w:rPr>
      </w:pPr>
      <w:bookmarkStart w:id="38" w:name="P2920"/>
      <w:bookmarkEnd w:id="38"/>
      <w:r w:rsidRPr="00A60558">
        <w:rPr>
          <w:rFonts w:ascii="Times New Roman" w:hAnsi="Times New Roman" w:cs="Times New Roman"/>
          <w:szCs w:val="22"/>
        </w:rPr>
        <w:t xml:space="preserve">3.12. Финансовая поддержка в виде субсидий субъектам малого и среднего предпринимательства, производящим и реализующим товары (работы, услуги), на возмещение части затрат, связанных с созданием (развитием) социального предпринимательства, которое является социально ответственной деятельностью субъектов малого и среднего предпринимательства, направленной на решение социальных проблем, </w:t>
      </w:r>
      <w:r w:rsidRPr="00A60558">
        <w:rPr>
          <w:rFonts w:ascii="Times New Roman" w:hAnsi="Times New Roman" w:cs="Times New Roman"/>
          <w:szCs w:val="22"/>
        </w:rPr>
        <w:lastRenderedPageBreak/>
        <w:t>обеспечивающих выполнение следующих условий:</w:t>
      </w:r>
    </w:p>
    <w:p w:rsidR="00F847C0" w:rsidRPr="00A60558" w:rsidRDefault="00F847C0">
      <w:pPr>
        <w:pStyle w:val="ConsPlusNormal"/>
        <w:ind w:firstLine="540"/>
        <w:jc w:val="both"/>
        <w:rPr>
          <w:rFonts w:ascii="Times New Roman" w:hAnsi="Times New Roman" w:cs="Times New Roman"/>
          <w:szCs w:val="22"/>
        </w:rPr>
      </w:pPr>
      <w:bookmarkStart w:id="39" w:name="P2921"/>
      <w:bookmarkEnd w:id="39"/>
      <w:proofErr w:type="gramStart"/>
      <w:r w:rsidRPr="00A60558">
        <w:rPr>
          <w:rFonts w:ascii="Times New Roman" w:hAnsi="Times New Roman" w:cs="Times New Roman"/>
          <w:szCs w:val="22"/>
        </w:rPr>
        <w:t>3.12.1 обеспечение занятости инвалидов, матерей, имеющих детей в возрасте до 3 лет, выпускников детских домов, а также лиц, освобожденных из мест лишения свободы в течение 2 лет, предшествующих дате подачи заявления,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roofErr w:type="gramEnd"/>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3.12.2 предоставление услуг (производство товаров) в следующих сферах деятельности: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содействие профессиональной ориентации и трудоустройству, включая содействие </w:t>
      </w:r>
      <w:proofErr w:type="spellStart"/>
      <w:r w:rsidRPr="00A60558">
        <w:rPr>
          <w:rFonts w:ascii="Times New Roman" w:hAnsi="Times New Roman" w:cs="Times New Roman"/>
          <w:szCs w:val="22"/>
        </w:rPr>
        <w:t>самозанятости</w:t>
      </w:r>
      <w:proofErr w:type="spellEnd"/>
      <w:r w:rsidRPr="00A60558">
        <w:rPr>
          <w:rFonts w:ascii="Times New Roman" w:hAnsi="Times New Roman" w:cs="Times New Roman"/>
          <w:szCs w:val="22"/>
        </w:rPr>
        <w:t>;</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социальное обслуживание граждан, здравоохранение, физическая культура и массовый спорт, проведение занятий в детских и молодежных кружках, секциях, студиях;</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производство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обеспечение культурно-просветительской деятельности (театры, школы-студии, музыкальные учреждения, творческие мастерские);</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предоставление образовательных услуг группам граждан, имеющих ограниченный доступ к образовательным услугам;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содействие вовлечению в социально-активную деятельность социально незащищенных групп граждан (инвалиды, сироты, выпускники детских домов, пожилые люди, люди, страдающие наркоманией и алкоголизмом);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профилактика социально опасных форм поведения граждан;</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выпуск периодических печатных изданий, а также книжной продукции, связанной с образованием, наукой и культурой;</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3.12.3 субсидии предоставляются на возмещение части фактически произведенных затрат </w:t>
      </w:r>
      <w:proofErr w:type="gramStart"/>
      <w:r w:rsidRPr="00A60558">
        <w:rPr>
          <w:rFonts w:ascii="Times New Roman" w:hAnsi="Times New Roman" w:cs="Times New Roman"/>
          <w:szCs w:val="22"/>
        </w:rPr>
        <w:t>на</w:t>
      </w:r>
      <w:proofErr w:type="gramEnd"/>
      <w:r w:rsidRPr="00A60558">
        <w:rPr>
          <w:rFonts w:ascii="Times New Roman" w:hAnsi="Times New Roman" w:cs="Times New Roman"/>
          <w:szCs w:val="22"/>
        </w:rPr>
        <w:t>:</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а) приобретение основных средств (кроме легковых транспортных средств, предметов бытовой техники), предназначенных для производства и реализации товаров (работ, услуг);</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б) приобретение офисной мебели (размер расходов, предъявленных к возмещению, не может превышать 100000 (сто тысяч) рублей);</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в) аренду недвижимого имущества, находящегося в частной собственности, необходимого для осуществления предпринимательской деятельности;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г) соблюдение требований надзорных служб (Министерство Российской Федерации по делам гражданской обороны, чрезвычайным ситуациям и ликвидации последствий стихийных бедствий, Государственная санитарно-эпидемиологическая служба Российской Федерации);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3.12.4. субсидии предоставляются субъектам малого и среднего предпринимательства единовременно из расчета 80 процентов произведенных и документально подтвержденных затрат субъекта малого и среднего предпринимательства.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Размер субсидий не может превышать 300000 (триста тысяч) рублей.</w:t>
      </w:r>
    </w:p>
    <w:p w:rsidR="00F847C0" w:rsidRPr="00A60558" w:rsidRDefault="00F847C0">
      <w:pPr>
        <w:pStyle w:val="ConsPlusNormal"/>
        <w:ind w:firstLine="540"/>
        <w:jc w:val="both"/>
        <w:rPr>
          <w:rFonts w:ascii="Times New Roman" w:hAnsi="Times New Roman" w:cs="Times New Roman"/>
          <w:szCs w:val="22"/>
        </w:rPr>
      </w:pPr>
      <w:bookmarkStart w:id="40" w:name="P2938"/>
      <w:bookmarkEnd w:id="40"/>
      <w:r w:rsidRPr="00A60558">
        <w:rPr>
          <w:rFonts w:ascii="Times New Roman" w:hAnsi="Times New Roman" w:cs="Times New Roman"/>
          <w:szCs w:val="22"/>
        </w:rPr>
        <w:t>3.13. Финансовая поддержка в виде субсидий субъектам малого и среднего предпринимательства, производящим и реализующим товары (работы, услуги), на возмещение части затрат субъектов малого и среднего предпринимательства, производящих и реализующих товары (работы, услуги), связанных с приобретением оборудования в целях создания и (или) развития либо модернизации производства товаров (работ, услуг).</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3.13.1. Субсидии предоставляются субъектам малого и среднего предпринимательства единовременно из расчета 50 процентов от документально подтвержденных фактических затрат, произведенных не ранее 1 января 2013 г.</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Размер субсидий не может превышать 3000000 (три миллиона) рублей в финансовый год, но не более одного раза в течение действия Программы.</w:t>
      </w:r>
    </w:p>
    <w:p w:rsidR="00F847C0" w:rsidRPr="00A60558" w:rsidRDefault="00F847C0">
      <w:pPr>
        <w:pStyle w:val="ConsPlusNormal"/>
        <w:ind w:firstLine="540"/>
        <w:jc w:val="both"/>
        <w:rPr>
          <w:rFonts w:ascii="Times New Roman" w:hAnsi="Times New Roman" w:cs="Times New Roman"/>
          <w:szCs w:val="22"/>
        </w:rPr>
      </w:pPr>
      <w:bookmarkStart w:id="41" w:name="P2941"/>
      <w:bookmarkEnd w:id="41"/>
      <w:r w:rsidRPr="00A60558">
        <w:rPr>
          <w:rFonts w:ascii="Times New Roman" w:hAnsi="Times New Roman" w:cs="Times New Roman"/>
          <w:szCs w:val="22"/>
        </w:rPr>
        <w:t xml:space="preserve">3.14. </w:t>
      </w:r>
      <w:proofErr w:type="gramStart"/>
      <w:r w:rsidRPr="00A60558">
        <w:rPr>
          <w:rFonts w:ascii="Times New Roman" w:hAnsi="Times New Roman" w:cs="Times New Roman"/>
          <w:szCs w:val="22"/>
        </w:rPr>
        <w:t>Финансовая поддержка в виде субсидий субъектам малого и среднего предпринимательства, производящим и реализующим товары (работы, услуги), на возмещение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w:t>
      </w:r>
      <w:proofErr w:type="gramEnd"/>
      <w:r w:rsidRPr="00A60558">
        <w:rPr>
          <w:rFonts w:ascii="Times New Roman" w:hAnsi="Times New Roman" w:cs="Times New Roman"/>
          <w:szCs w:val="22"/>
        </w:rPr>
        <w:t xml:space="preserve"> (работ, услуг).</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Субсидии предоставляются субъектам малого и среднего предпринимательства из расчета не более 3/4 ключевой ставки Банка России, но не более 70% от фактически произведенных субъектом малого и среднего предпринимательства затрат на уплату процентов по кредитам.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Кредитные договоры должны быть заключены не ранее 1 октября 2013 г.</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Размер субсидии не может превышать 500000 (пятьсот тысяч) рублей.</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4. Перечень и порядок приема документов,</w:t>
      </w: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необходимых для получения субсидий</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bookmarkStart w:id="42" w:name="P2949"/>
      <w:bookmarkEnd w:id="42"/>
      <w:r w:rsidRPr="00A60558">
        <w:rPr>
          <w:rFonts w:ascii="Times New Roman" w:hAnsi="Times New Roman" w:cs="Times New Roman"/>
          <w:szCs w:val="22"/>
        </w:rPr>
        <w:t xml:space="preserve">4.1. Субъекты малого и среднего предпринимательства, отвечающие требованиям, предусмотренным </w:t>
      </w:r>
      <w:hyperlink w:anchor="P2823" w:history="1">
        <w:r w:rsidRPr="00A60558">
          <w:rPr>
            <w:rFonts w:ascii="Times New Roman" w:hAnsi="Times New Roman" w:cs="Times New Roman"/>
            <w:color w:val="0000FF"/>
            <w:szCs w:val="22"/>
          </w:rPr>
          <w:t>пунктом 2.1</w:t>
        </w:r>
      </w:hyperlink>
      <w:r w:rsidRPr="00A60558">
        <w:rPr>
          <w:rFonts w:ascii="Times New Roman" w:hAnsi="Times New Roman" w:cs="Times New Roman"/>
          <w:szCs w:val="22"/>
        </w:rPr>
        <w:t xml:space="preserve"> настоящего Порядка, представляют в муниципальное казенное учреждение "Центр развития предпринимательства" (место фактического нахождения: г. Владивосток, ул. </w:t>
      </w:r>
      <w:proofErr w:type="gramStart"/>
      <w:r w:rsidRPr="00A60558">
        <w:rPr>
          <w:rFonts w:ascii="Times New Roman" w:hAnsi="Times New Roman" w:cs="Times New Roman"/>
          <w:szCs w:val="22"/>
        </w:rPr>
        <w:t>Запорожская</w:t>
      </w:r>
      <w:proofErr w:type="gramEnd"/>
      <w:r w:rsidRPr="00A60558">
        <w:rPr>
          <w:rFonts w:ascii="Times New Roman" w:hAnsi="Times New Roman" w:cs="Times New Roman"/>
          <w:szCs w:val="22"/>
        </w:rPr>
        <w:t>, д. 77, офис 810) следующие документы:</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опись представляемых документов согласно </w:t>
      </w:r>
      <w:hyperlink w:anchor="P3586" w:history="1">
        <w:r w:rsidRPr="00A60558">
          <w:rPr>
            <w:rFonts w:ascii="Times New Roman" w:hAnsi="Times New Roman" w:cs="Times New Roman"/>
            <w:color w:val="0000FF"/>
            <w:szCs w:val="22"/>
          </w:rPr>
          <w:t>форме 1</w:t>
        </w:r>
      </w:hyperlink>
      <w:r w:rsidRPr="00A60558">
        <w:rPr>
          <w:rFonts w:ascii="Times New Roman" w:hAnsi="Times New Roman" w:cs="Times New Roman"/>
          <w:szCs w:val="22"/>
        </w:rPr>
        <w:t>;</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заявление на получение субсидии согласно </w:t>
      </w:r>
      <w:hyperlink w:anchor="P3626" w:history="1">
        <w:r w:rsidRPr="00A60558">
          <w:rPr>
            <w:rFonts w:ascii="Times New Roman" w:hAnsi="Times New Roman" w:cs="Times New Roman"/>
            <w:color w:val="0000FF"/>
            <w:szCs w:val="22"/>
          </w:rPr>
          <w:t>форме 2</w:t>
        </w:r>
      </w:hyperlink>
      <w:r w:rsidRPr="00A60558">
        <w:rPr>
          <w:rFonts w:ascii="Times New Roman" w:hAnsi="Times New Roman" w:cs="Times New Roman"/>
          <w:szCs w:val="22"/>
        </w:rPr>
        <w:t xml:space="preserve"> (2 экземпляра);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подтверждение субъектом малого или среднего предпринимательства соответствия </w:t>
      </w:r>
      <w:hyperlink r:id="rId65" w:history="1">
        <w:r w:rsidRPr="00A60558">
          <w:rPr>
            <w:rFonts w:ascii="Times New Roman" w:hAnsi="Times New Roman" w:cs="Times New Roman"/>
            <w:color w:val="0000FF"/>
            <w:szCs w:val="22"/>
          </w:rPr>
          <w:t>статье 4</w:t>
        </w:r>
      </w:hyperlink>
      <w:r w:rsidRPr="00A60558">
        <w:rPr>
          <w:rFonts w:ascii="Times New Roman" w:hAnsi="Times New Roman" w:cs="Times New Roman"/>
          <w:szCs w:val="22"/>
        </w:rPr>
        <w:t xml:space="preserve"> Закона согласно </w:t>
      </w:r>
      <w:hyperlink w:anchor="P3737" w:history="1">
        <w:r w:rsidRPr="00A60558">
          <w:rPr>
            <w:rFonts w:ascii="Times New Roman" w:hAnsi="Times New Roman" w:cs="Times New Roman"/>
            <w:color w:val="0000FF"/>
            <w:szCs w:val="22"/>
          </w:rPr>
          <w:t>форме 3</w:t>
        </w:r>
      </w:hyperlink>
      <w:r w:rsidRPr="00A60558">
        <w:rPr>
          <w:rFonts w:ascii="Times New Roman" w:hAnsi="Times New Roman" w:cs="Times New Roman"/>
          <w:szCs w:val="22"/>
        </w:rPr>
        <w:t>;</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справку об отсутствии расчетных документов, не оплаченных в срок субъектом малого и среднего предпринимательства, заверенную кредитной организацией;</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копию свидетельства о государственной регистрации юридического лица (физического лица в качестве индивидуального предпринимателя), заверенную руководителем организации (индивидуальным предпринимателем);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копию свидетельства о постановке на учет в налоговом органе, заверенную руководителем организации (индивидуальным предпринимателем);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копию паспорта (для индивидуальных предпринимателей) или копии учредительных документов (устав, учредительный договор) (для юридических лиц), заверенную руководителем организации (индивидуальным предпринимателем);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копию уведомления налогового органа о постановке на учет в качестве плательщика выбранной системы налогообложения или копию патента (для плательщиков патентной системы), заверенную руководителем организации (индивидуальным предпринимателем);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налоговую и бухгалтерскую отчетность в соответствии с применяемой системой налогообложения: бухгалтерский баланс по </w:t>
      </w:r>
      <w:hyperlink w:anchor="P3586" w:history="1">
        <w:r w:rsidRPr="00A60558">
          <w:rPr>
            <w:rFonts w:ascii="Times New Roman" w:hAnsi="Times New Roman" w:cs="Times New Roman"/>
            <w:color w:val="0000FF"/>
            <w:szCs w:val="22"/>
          </w:rPr>
          <w:t>форме 1</w:t>
        </w:r>
      </w:hyperlink>
      <w:r w:rsidRPr="00A60558">
        <w:rPr>
          <w:rFonts w:ascii="Times New Roman" w:hAnsi="Times New Roman" w:cs="Times New Roman"/>
          <w:szCs w:val="22"/>
        </w:rPr>
        <w:t xml:space="preserve">; отчет о прибылях и убытках по </w:t>
      </w:r>
      <w:hyperlink w:anchor="P3626" w:history="1">
        <w:r w:rsidRPr="00A60558">
          <w:rPr>
            <w:rFonts w:ascii="Times New Roman" w:hAnsi="Times New Roman" w:cs="Times New Roman"/>
            <w:color w:val="0000FF"/>
            <w:szCs w:val="22"/>
          </w:rPr>
          <w:t>форме 2</w:t>
        </w:r>
      </w:hyperlink>
      <w:r w:rsidRPr="00A60558">
        <w:rPr>
          <w:rFonts w:ascii="Times New Roman" w:hAnsi="Times New Roman" w:cs="Times New Roman"/>
          <w:szCs w:val="22"/>
        </w:rPr>
        <w:t xml:space="preserve">; налоговая декларация по единому налогу на вмененный доход для отдельных видов деятельности; налоговая декларация по налогу, уплачиваемому в связи с применением упрощенной системы налогообложения; налоговая декларация по налогу на доходы физических лиц, за последний отчетный год, </w:t>
      </w:r>
      <w:proofErr w:type="gramStart"/>
      <w:r w:rsidRPr="00A60558">
        <w:rPr>
          <w:rFonts w:ascii="Times New Roman" w:hAnsi="Times New Roman" w:cs="Times New Roman"/>
          <w:szCs w:val="22"/>
        </w:rPr>
        <w:t>заверенную</w:t>
      </w:r>
      <w:proofErr w:type="gramEnd"/>
      <w:r w:rsidRPr="00A60558">
        <w:rPr>
          <w:rFonts w:ascii="Times New Roman" w:hAnsi="Times New Roman" w:cs="Times New Roman"/>
          <w:szCs w:val="22"/>
        </w:rPr>
        <w:t xml:space="preserve"> руководителем организации (индивидуальным предпринимателем);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абзац исключен. - </w:t>
      </w:r>
      <w:hyperlink r:id="rId66" w:history="1">
        <w:r w:rsidRPr="00A60558">
          <w:rPr>
            <w:rFonts w:ascii="Times New Roman" w:hAnsi="Times New Roman" w:cs="Times New Roman"/>
            <w:color w:val="0000FF"/>
            <w:szCs w:val="22"/>
          </w:rPr>
          <w:t>Постановление</w:t>
        </w:r>
      </w:hyperlink>
      <w:r w:rsidRPr="00A60558">
        <w:rPr>
          <w:rFonts w:ascii="Times New Roman" w:hAnsi="Times New Roman" w:cs="Times New Roman"/>
          <w:szCs w:val="22"/>
        </w:rPr>
        <w:t xml:space="preserve"> администрации г. Владивостока от 26.02.2016 N 588;</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сведения о среднесписочной численности работников за предшествующий календарный год, заверенные руководителем организации (индивидуальным предпринимателем). Индивидуальные предприниматели, не привлекавшие в предшествующем календарном году наемных работников, представляют информационное письмо об отсутствии наемных работников в указанный период.</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В рамках межведомственного информационного взаимодействия Уполномоченный орган запрашивает следующие документы:</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в районных инспекциях Федеральной налоговой службы России города Владивостока: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выписку из Единого государственного реестра юридических лиц или Единого государственного реестра индивидуальных предпринимателей;</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справку об исполнении налогоплательщиком обязанности по уплате налогов, сборов, страховых взносов, пеней и налоговых санкций;</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в филиалах Государственного учреждения - Приморского регионального отделения Фонда социального страхования Российской Федерации и районных отделениях Государственного учреждения - Управления Пенсионного фонда Российской Федерации по Приморскому краю - справки о состоянии расчетов по страховым взносам, пеням и штрафам.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Субъекты малого и среднего предпринимательства вправе представить документы, запрашиваемые Уполномоченным органом в рамках межведомственного информационного взаимодействия, указанные в настоящем пункте настоящего Порядка, самостоятельно, срок действия указанных документов на момент подачи заявления не должен превышать 30 дней с момента выдачи.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Кроме того, субъекты малого и среднего предпринимательства для получения субсидий предоставляют:</w:t>
      </w:r>
    </w:p>
    <w:p w:rsidR="00F847C0" w:rsidRPr="00A60558" w:rsidRDefault="00F847C0">
      <w:pPr>
        <w:pStyle w:val="ConsPlusNormal"/>
        <w:ind w:firstLine="540"/>
        <w:jc w:val="both"/>
        <w:rPr>
          <w:rFonts w:ascii="Times New Roman" w:hAnsi="Times New Roman" w:cs="Times New Roman"/>
          <w:szCs w:val="22"/>
        </w:rPr>
      </w:pPr>
      <w:bookmarkStart w:id="43" w:name="P2968"/>
      <w:bookmarkEnd w:id="43"/>
      <w:r w:rsidRPr="00A60558">
        <w:rPr>
          <w:rFonts w:ascii="Times New Roman" w:hAnsi="Times New Roman" w:cs="Times New Roman"/>
          <w:szCs w:val="22"/>
        </w:rPr>
        <w:t xml:space="preserve">4.1.1 для субсидий на возмещение части затрат, связанных с уплатой процентов по кредитам, предусмотренных </w:t>
      </w:r>
      <w:hyperlink w:anchor="P2848" w:history="1">
        <w:r w:rsidRPr="00A60558">
          <w:rPr>
            <w:rFonts w:ascii="Times New Roman" w:hAnsi="Times New Roman" w:cs="Times New Roman"/>
            <w:color w:val="0000FF"/>
            <w:szCs w:val="22"/>
          </w:rPr>
          <w:t>пунктом 3.1 раздела 3</w:t>
        </w:r>
      </w:hyperlink>
      <w:r w:rsidRPr="00A60558">
        <w:rPr>
          <w:rFonts w:ascii="Times New Roman" w:hAnsi="Times New Roman" w:cs="Times New Roman"/>
          <w:szCs w:val="22"/>
        </w:rPr>
        <w:t xml:space="preserve"> настоящего Порядка: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расчет размера субсидий согласно </w:t>
      </w:r>
      <w:hyperlink w:anchor="P3769" w:history="1">
        <w:r w:rsidRPr="00A60558">
          <w:rPr>
            <w:rFonts w:ascii="Times New Roman" w:hAnsi="Times New Roman" w:cs="Times New Roman"/>
            <w:color w:val="0000FF"/>
            <w:szCs w:val="22"/>
          </w:rPr>
          <w:t>форме 4</w:t>
        </w:r>
      </w:hyperlink>
      <w:r w:rsidRPr="00A60558">
        <w:rPr>
          <w:rFonts w:ascii="Times New Roman" w:hAnsi="Times New Roman" w:cs="Times New Roman"/>
          <w:szCs w:val="22"/>
        </w:rPr>
        <w:t xml:space="preserve"> (3 экземпляра);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копию кредитного договора, заверенную банком;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копию графика погашения кредита и уплаты процентов по нему, заверенную банком;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выписку из ссудного счета, содержащую сведения о выдаче и погашении кредита, заверенную банком;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выписку из лицевого счета об уплате процентов, заверенную банком;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копии платежных поручений об уплате процентов, заверенные банком;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копии платежных документов, подтверждающих целевое использование кредита, заверенные банком;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копии иных документов, подтверждающих целевое использование кредита (договоры, счета, счета-фактуры, товарные накладные, акты выполненных работ (услуг)), заверенные руководителем организации </w:t>
      </w:r>
      <w:r w:rsidRPr="00A60558">
        <w:rPr>
          <w:rFonts w:ascii="Times New Roman" w:hAnsi="Times New Roman" w:cs="Times New Roman"/>
          <w:szCs w:val="22"/>
        </w:rPr>
        <w:lastRenderedPageBreak/>
        <w:t>(индивидуальным предпринимателем), оформленные в соответствии с действующим законодательством Российской Федерации.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В случае предоставления субсидий по действующему кредитному договору субъекты малого и среднего предпринимательства ежеквартально, до 15 числа месяца, следующего за </w:t>
      </w:r>
      <w:proofErr w:type="gramStart"/>
      <w:r w:rsidRPr="00A60558">
        <w:rPr>
          <w:rFonts w:ascii="Times New Roman" w:hAnsi="Times New Roman" w:cs="Times New Roman"/>
          <w:szCs w:val="22"/>
        </w:rPr>
        <w:t>отчетным</w:t>
      </w:r>
      <w:proofErr w:type="gramEnd"/>
      <w:r w:rsidRPr="00A60558">
        <w:rPr>
          <w:rFonts w:ascii="Times New Roman" w:hAnsi="Times New Roman" w:cs="Times New Roman"/>
          <w:szCs w:val="22"/>
        </w:rPr>
        <w:t>, предоставляют следующие документы:</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копии платежных поручений, подтверждающих оплату начисленных процентов, заверенные банком;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расчет ежеквартального размера субсидий согласно </w:t>
      </w:r>
      <w:hyperlink w:anchor="P3769" w:history="1">
        <w:r w:rsidRPr="00A60558">
          <w:rPr>
            <w:rFonts w:ascii="Times New Roman" w:hAnsi="Times New Roman" w:cs="Times New Roman"/>
            <w:color w:val="0000FF"/>
            <w:szCs w:val="22"/>
          </w:rPr>
          <w:t>форме 4</w:t>
        </w:r>
      </w:hyperlink>
      <w:r w:rsidRPr="00A60558">
        <w:rPr>
          <w:rFonts w:ascii="Times New Roman" w:hAnsi="Times New Roman" w:cs="Times New Roman"/>
          <w:szCs w:val="22"/>
        </w:rPr>
        <w:t xml:space="preserve"> (в трех экземплярах);</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4.1.2 для получения субсидий на возмещение части затрат, связанных с технологическим присоединением объектов недвижимого имущества к объектам электросетевого хозяйства и к источникам электроснабжения </w:t>
      </w:r>
      <w:proofErr w:type="spellStart"/>
      <w:r w:rsidRPr="00A60558">
        <w:rPr>
          <w:rFonts w:ascii="Times New Roman" w:hAnsi="Times New Roman" w:cs="Times New Roman"/>
          <w:szCs w:val="22"/>
        </w:rPr>
        <w:t>энергопринимающих</w:t>
      </w:r>
      <w:proofErr w:type="spellEnd"/>
      <w:r w:rsidRPr="00A60558">
        <w:rPr>
          <w:rFonts w:ascii="Times New Roman" w:hAnsi="Times New Roman" w:cs="Times New Roman"/>
          <w:szCs w:val="22"/>
        </w:rPr>
        <w:t xml:space="preserve"> устройств, максимальная мощность которых составляет до 500 к</w:t>
      </w:r>
      <w:proofErr w:type="gramStart"/>
      <w:r w:rsidRPr="00A60558">
        <w:rPr>
          <w:rFonts w:ascii="Times New Roman" w:hAnsi="Times New Roman" w:cs="Times New Roman"/>
          <w:szCs w:val="22"/>
        </w:rPr>
        <w:t>Вт вкл</w:t>
      </w:r>
      <w:proofErr w:type="gramEnd"/>
      <w:r w:rsidRPr="00A60558">
        <w:rPr>
          <w:rFonts w:ascii="Times New Roman" w:hAnsi="Times New Roman" w:cs="Times New Roman"/>
          <w:szCs w:val="22"/>
        </w:rPr>
        <w:t xml:space="preserve">ючительно (с учетом ранее присоединенной в данной точке присоединения мощности), предусмотренных </w:t>
      </w:r>
      <w:hyperlink w:anchor="P2852" w:history="1">
        <w:r w:rsidRPr="00A60558">
          <w:rPr>
            <w:rFonts w:ascii="Times New Roman" w:hAnsi="Times New Roman" w:cs="Times New Roman"/>
            <w:color w:val="0000FF"/>
            <w:szCs w:val="22"/>
          </w:rPr>
          <w:t>пунктом 3.2 раздела 3</w:t>
        </w:r>
      </w:hyperlink>
      <w:r w:rsidRPr="00A60558">
        <w:rPr>
          <w:rFonts w:ascii="Times New Roman" w:hAnsi="Times New Roman" w:cs="Times New Roman"/>
          <w:szCs w:val="22"/>
        </w:rPr>
        <w:t xml:space="preserve"> настоящего Порядка: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расчет размера субсидий согласно </w:t>
      </w:r>
      <w:hyperlink w:anchor="P3843" w:history="1">
        <w:r w:rsidRPr="00A60558">
          <w:rPr>
            <w:rFonts w:ascii="Times New Roman" w:hAnsi="Times New Roman" w:cs="Times New Roman"/>
            <w:color w:val="0000FF"/>
            <w:szCs w:val="22"/>
          </w:rPr>
          <w:t>форме 5</w:t>
        </w:r>
      </w:hyperlink>
      <w:r w:rsidRPr="00A60558">
        <w:rPr>
          <w:rFonts w:ascii="Times New Roman" w:hAnsi="Times New Roman" w:cs="Times New Roman"/>
          <w:szCs w:val="22"/>
        </w:rPr>
        <w:t xml:space="preserve"> (3 экземпляра);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копии платежных документов, подтверждающих оплату услуг по договорам технологического присоединения и подключения к объектам электросетевого хозяйства и к источникам электроснабжения </w:t>
      </w:r>
      <w:proofErr w:type="spellStart"/>
      <w:r w:rsidRPr="00A60558">
        <w:rPr>
          <w:rFonts w:ascii="Times New Roman" w:hAnsi="Times New Roman" w:cs="Times New Roman"/>
          <w:szCs w:val="22"/>
        </w:rPr>
        <w:t>энергопринимающих</w:t>
      </w:r>
      <w:proofErr w:type="spellEnd"/>
      <w:r w:rsidRPr="00A60558">
        <w:rPr>
          <w:rFonts w:ascii="Times New Roman" w:hAnsi="Times New Roman" w:cs="Times New Roman"/>
          <w:szCs w:val="22"/>
        </w:rPr>
        <w:t xml:space="preserve"> устройств, максимальная мощность которых составляет до 500 к</w:t>
      </w:r>
      <w:proofErr w:type="gramStart"/>
      <w:r w:rsidRPr="00A60558">
        <w:rPr>
          <w:rFonts w:ascii="Times New Roman" w:hAnsi="Times New Roman" w:cs="Times New Roman"/>
          <w:szCs w:val="22"/>
        </w:rPr>
        <w:t>Вт вкл</w:t>
      </w:r>
      <w:proofErr w:type="gramEnd"/>
      <w:r w:rsidRPr="00A60558">
        <w:rPr>
          <w:rFonts w:ascii="Times New Roman" w:hAnsi="Times New Roman" w:cs="Times New Roman"/>
          <w:szCs w:val="22"/>
        </w:rPr>
        <w:t>ючительно (с учетом ранее присоединенной в данной точке присоединения мощности), заверенные банком;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копии документов, подтверждающих присоединение и подключение объектов недвижимости к объектам электросетевого хозяйства и к источникам электроснабжения </w:t>
      </w:r>
      <w:proofErr w:type="spellStart"/>
      <w:r w:rsidRPr="00A60558">
        <w:rPr>
          <w:rFonts w:ascii="Times New Roman" w:hAnsi="Times New Roman" w:cs="Times New Roman"/>
          <w:szCs w:val="22"/>
        </w:rPr>
        <w:t>энергопринимающих</w:t>
      </w:r>
      <w:proofErr w:type="spellEnd"/>
      <w:r w:rsidRPr="00A60558">
        <w:rPr>
          <w:rFonts w:ascii="Times New Roman" w:hAnsi="Times New Roman" w:cs="Times New Roman"/>
          <w:szCs w:val="22"/>
        </w:rPr>
        <w:t xml:space="preserve"> устройств, максимальная мощность которых составляет до 500 к</w:t>
      </w:r>
      <w:proofErr w:type="gramStart"/>
      <w:r w:rsidRPr="00A60558">
        <w:rPr>
          <w:rFonts w:ascii="Times New Roman" w:hAnsi="Times New Roman" w:cs="Times New Roman"/>
          <w:szCs w:val="22"/>
        </w:rPr>
        <w:t>Вт вкл</w:t>
      </w:r>
      <w:proofErr w:type="gramEnd"/>
      <w:r w:rsidRPr="00A60558">
        <w:rPr>
          <w:rFonts w:ascii="Times New Roman" w:hAnsi="Times New Roman" w:cs="Times New Roman"/>
          <w:szCs w:val="22"/>
        </w:rPr>
        <w:t>ючительно (с учетом ранее присоединенной в данной точке присоединения мощности), заверенные руководителем организации (индивидуальным предпринимателем);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4.1.3 для получения субсидий на возмещение части затрат, связанных с развитием лизинга оборудования по договорам финансовой аренды (лизинга), предусмотренных </w:t>
      </w:r>
      <w:hyperlink w:anchor="P2855" w:history="1">
        <w:r w:rsidRPr="00A60558">
          <w:rPr>
            <w:rFonts w:ascii="Times New Roman" w:hAnsi="Times New Roman" w:cs="Times New Roman"/>
            <w:color w:val="0000FF"/>
            <w:szCs w:val="22"/>
          </w:rPr>
          <w:t>пунктом 3.3 раздела 3</w:t>
        </w:r>
      </w:hyperlink>
      <w:r w:rsidRPr="00A60558">
        <w:rPr>
          <w:rFonts w:ascii="Times New Roman" w:hAnsi="Times New Roman" w:cs="Times New Roman"/>
          <w:szCs w:val="22"/>
        </w:rPr>
        <w:t xml:space="preserve"> настоящего Порядка: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расчет размера субсидий согласно </w:t>
      </w:r>
      <w:hyperlink w:anchor="P3893" w:history="1">
        <w:r w:rsidRPr="00A60558">
          <w:rPr>
            <w:rFonts w:ascii="Times New Roman" w:hAnsi="Times New Roman" w:cs="Times New Roman"/>
            <w:color w:val="0000FF"/>
            <w:szCs w:val="22"/>
          </w:rPr>
          <w:t>формам 6</w:t>
        </w:r>
      </w:hyperlink>
      <w:r w:rsidRPr="00A60558">
        <w:rPr>
          <w:rFonts w:ascii="Times New Roman" w:hAnsi="Times New Roman" w:cs="Times New Roman"/>
          <w:szCs w:val="22"/>
        </w:rPr>
        <w:t xml:space="preserve">, </w:t>
      </w:r>
      <w:hyperlink w:anchor="P3958" w:history="1">
        <w:r w:rsidRPr="00A60558">
          <w:rPr>
            <w:rFonts w:ascii="Times New Roman" w:hAnsi="Times New Roman" w:cs="Times New Roman"/>
            <w:color w:val="0000FF"/>
            <w:szCs w:val="22"/>
          </w:rPr>
          <w:t>7</w:t>
        </w:r>
      </w:hyperlink>
      <w:r w:rsidRPr="00A60558">
        <w:rPr>
          <w:rFonts w:ascii="Times New Roman" w:hAnsi="Times New Roman" w:cs="Times New Roman"/>
          <w:szCs w:val="22"/>
        </w:rPr>
        <w:t xml:space="preserve"> (3 экземпляра);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копию договора финансовой аренды (лизинга) с приложением графика погашения лизинговых платежей и информации о размере дохода лизингодателя, заверенную лизинговой компанией;</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копию акта приема-передачи имущества, полученного лизингополучателем по договору финансовой аренды (лизинга), заверенную руководителем организации (индивидуальным предпринимателем);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график фактически уплаченных платежей по договору финансовой аренды (лизинга), отражающий сведения о платежах, осуществляемых за представленный к субсидированию период, заверенный лизингодателем;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копии платежных поручений, подтверждающих уплату лизинговых платежей, заверенные банком;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копию договора купли-продажи, заверенную руководителем организации (индивидуальным предпринимателем);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копию акта приема-передачи имущества по договору купли-продажи, заверенную руководителем организации (индивидуальным предпринимателем);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письмо-подтверждение об использовании предмета лизинга в целях предпринимательской деятельности;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копию паспорта оборудования, самоходной машины, грузового автотранспорта, автобусов, специальной техники, заверенную руководителем организации (индивидуальным предпринимателем);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копию свидетельства о государственной регистрации самоходной машины, грузового автотранспорта, автобусов, специальной техники, заверенную руководителем организации (индивидуальным предпринимателем);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в случае создания нового рабочего места в текущем финансовом году до даты оказания финансовой поддержки - соответствующий отчет согласно </w:t>
      </w:r>
      <w:hyperlink w:anchor="P5677" w:history="1">
        <w:r w:rsidRPr="00A60558">
          <w:rPr>
            <w:rFonts w:ascii="Times New Roman" w:hAnsi="Times New Roman" w:cs="Times New Roman"/>
            <w:color w:val="0000FF"/>
            <w:szCs w:val="22"/>
          </w:rPr>
          <w:t>форме 29</w:t>
        </w:r>
      </w:hyperlink>
      <w:r w:rsidRPr="00A60558">
        <w:rPr>
          <w:rFonts w:ascii="Times New Roman" w:hAnsi="Times New Roman" w:cs="Times New Roman"/>
          <w:szCs w:val="22"/>
        </w:rPr>
        <w:t xml:space="preserve"> с приложением подтверждающих документов;</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в случае отсутствия факта создания нового рабочего места в текущем финансовом году - соответствующее обязательство согласно </w:t>
      </w:r>
      <w:hyperlink w:anchor="P5657" w:history="1">
        <w:r w:rsidRPr="00A60558">
          <w:rPr>
            <w:rFonts w:ascii="Times New Roman" w:hAnsi="Times New Roman" w:cs="Times New Roman"/>
            <w:color w:val="0000FF"/>
            <w:szCs w:val="22"/>
          </w:rPr>
          <w:t>форме 28</w:t>
        </w:r>
      </w:hyperlink>
      <w:r w:rsidRPr="00A60558">
        <w:rPr>
          <w:rFonts w:ascii="Times New Roman" w:hAnsi="Times New Roman" w:cs="Times New Roman"/>
          <w:szCs w:val="22"/>
        </w:rPr>
        <w:t xml:space="preserve">, а также соответствующий отчет согласно </w:t>
      </w:r>
      <w:hyperlink w:anchor="P5677" w:history="1">
        <w:r w:rsidRPr="00A60558">
          <w:rPr>
            <w:rFonts w:ascii="Times New Roman" w:hAnsi="Times New Roman" w:cs="Times New Roman"/>
            <w:color w:val="0000FF"/>
            <w:szCs w:val="22"/>
          </w:rPr>
          <w:t>форме 29</w:t>
        </w:r>
      </w:hyperlink>
      <w:r w:rsidRPr="00A60558">
        <w:rPr>
          <w:rFonts w:ascii="Times New Roman" w:hAnsi="Times New Roman" w:cs="Times New Roman"/>
          <w:szCs w:val="22"/>
        </w:rPr>
        <w:t xml:space="preserve"> с приложением подтверждающих документов (не позднее 31 декабря года оказания финансовой поддержки).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Абзацы одиннадцатый - тринадцатый исключены. - </w:t>
      </w:r>
      <w:hyperlink r:id="rId67" w:history="1">
        <w:r w:rsidRPr="00A60558">
          <w:rPr>
            <w:rFonts w:ascii="Times New Roman" w:hAnsi="Times New Roman" w:cs="Times New Roman"/>
            <w:color w:val="0000FF"/>
            <w:szCs w:val="22"/>
          </w:rPr>
          <w:t>Постановление</w:t>
        </w:r>
      </w:hyperlink>
      <w:r w:rsidRPr="00A60558">
        <w:rPr>
          <w:rFonts w:ascii="Times New Roman" w:hAnsi="Times New Roman" w:cs="Times New Roman"/>
          <w:szCs w:val="22"/>
        </w:rPr>
        <w:t xml:space="preserve"> администрации г. Владивостока от 22.09.2015 N 9672.</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4.1.4 для получения субсидий на возмещение части затрат субъектов малого и среднего предпринимательства, производящих и реализующих товары (работы, услуги), связанных с содействием повышению </w:t>
      </w:r>
      <w:proofErr w:type="spellStart"/>
      <w:r w:rsidRPr="00A60558">
        <w:rPr>
          <w:rFonts w:ascii="Times New Roman" w:hAnsi="Times New Roman" w:cs="Times New Roman"/>
          <w:szCs w:val="22"/>
        </w:rPr>
        <w:t>энергоэффективности</w:t>
      </w:r>
      <w:proofErr w:type="spellEnd"/>
      <w:r w:rsidRPr="00A60558">
        <w:rPr>
          <w:rFonts w:ascii="Times New Roman" w:hAnsi="Times New Roman" w:cs="Times New Roman"/>
          <w:szCs w:val="22"/>
        </w:rPr>
        <w:t xml:space="preserve"> производства субъектов малого и среднего предпринимательства при условии осуществления такого содействия в соответствии с программой повышения </w:t>
      </w:r>
      <w:proofErr w:type="spellStart"/>
      <w:r w:rsidRPr="00A60558">
        <w:rPr>
          <w:rFonts w:ascii="Times New Roman" w:hAnsi="Times New Roman" w:cs="Times New Roman"/>
          <w:szCs w:val="22"/>
        </w:rPr>
        <w:t>энергоэффективности</w:t>
      </w:r>
      <w:proofErr w:type="spellEnd"/>
      <w:r w:rsidRPr="00A60558">
        <w:rPr>
          <w:rFonts w:ascii="Times New Roman" w:hAnsi="Times New Roman" w:cs="Times New Roman"/>
          <w:szCs w:val="22"/>
        </w:rPr>
        <w:t xml:space="preserve">, предусмотренных </w:t>
      </w:r>
      <w:hyperlink w:anchor="P2874" w:history="1">
        <w:r w:rsidRPr="00A60558">
          <w:rPr>
            <w:rFonts w:ascii="Times New Roman" w:hAnsi="Times New Roman" w:cs="Times New Roman"/>
            <w:color w:val="0000FF"/>
            <w:szCs w:val="22"/>
          </w:rPr>
          <w:t>пунктом 3.4 раздела 3</w:t>
        </w:r>
      </w:hyperlink>
      <w:r w:rsidRPr="00A60558">
        <w:rPr>
          <w:rFonts w:ascii="Times New Roman" w:hAnsi="Times New Roman" w:cs="Times New Roman"/>
          <w:szCs w:val="22"/>
        </w:rPr>
        <w:t xml:space="preserve"> настоящего Порядка: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расчет размера субсидий согласно </w:t>
      </w:r>
      <w:hyperlink w:anchor="P4045" w:history="1">
        <w:r w:rsidRPr="00A60558">
          <w:rPr>
            <w:rFonts w:ascii="Times New Roman" w:hAnsi="Times New Roman" w:cs="Times New Roman"/>
            <w:color w:val="0000FF"/>
            <w:szCs w:val="22"/>
          </w:rPr>
          <w:t>форме 8</w:t>
        </w:r>
      </w:hyperlink>
      <w:r w:rsidRPr="00A60558">
        <w:rPr>
          <w:rFonts w:ascii="Times New Roman" w:hAnsi="Times New Roman" w:cs="Times New Roman"/>
          <w:szCs w:val="22"/>
        </w:rPr>
        <w:t xml:space="preserve"> (3 экземпляра);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копии договоров субъекта малого предпринимательства с организациями, предоставившими товары, выполнившими работы (оказавшими услуги), заверенные руководителем организации (индивидуальным предпринимателем);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lastRenderedPageBreak/>
        <w:t xml:space="preserve">- копии документов, подтверждающих исполнение условий договоров (счета на оплату, акты приема-передачи товаров, выполненных работ, оказанных услуг по </w:t>
      </w:r>
      <w:hyperlink r:id="rId68" w:history="1">
        <w:r w:rsidRPr="00A60558">
          <w:rPr>
            <w:rFonts w:ascii="Times New Roman" w:hAnsi="Times New Roman" w:cs="Times New Roman"/>
            <w:color w:val="0000FF"/>
            <w:szCs w:val="22"/>
          </w:rPr>
          <w:t>форме КС-2</w:t>
        </w:r>
      </w:hyperlink>
      <w:r w:rsidRPr="00A60558">
        <w:rPr>
          <w:rFonts w:ascii="Times New Roman" w:hAnsi="Times New Roman" w:cs="Times New Roman"/>
          <w:szCs w:val="22"/>
        </w:rPr>
        <w:t xml:space="preserve">, счета-фактуры, справка о стоимости выполненных работ и затрат по </w:t>
      </w:r>
      <w:hyperlink r:id="rId69" w:history="1">
        <w:r w:rsidRPr="00A60558">
          <w:rPr>
            <w:rFonts w:ascii="Times New Roman" w:hAnsi="Times New Roman" w:cs="Times New Roman"/>
            <w:color w:val="0000FF"/>
            <w:szCs w:val="22"/>
          </w:rPr>
          <w:t>форме КС-3</w:t>
        </w:r>
      </w:hyperlink>
      <w:r w:rsidRPr="00A60558">
        <w:rPr>
          <w:rFonts w:ascii="Times New Roman" w:hAnsi="Times New Roman" w:cs="Times New Roman"/>
          <w:szCs w:val="22"/>
        </w:rPr>
        <w:t>), заверенные руководителем организации;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копии платежных документов, подтверждающих оплату предоставленных товаров, выполненных работ (услуг), заверенные банком;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копию свидетельства, подтверждающего членство в саморегулируемой организации в области энергетического обследования и дающего право на осуществление деятельности по проведению энергетических обследований, заверенную руководителем (индивидуальным предпринимателем);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копию титульного листа энергетического паспорта организации, составленного по результатам обязательного энергетического обследования субъекта малого предпринимательства, заверенную руководителем организации (индивидуальным предпринимателем), в формате </w:t>
      </w:r>
      <w:proofErr w:type="spellStart"/>
      <w:r w:rsidRPr="00A60558">
        <w:rPr>
          <w:rFonts w:ascii="Times New Roman" w:hAnsi="Times New Roman" w:cs="Times New Roman"/>
          <w:szCs w:val="22"/>
        </w:rPr>
        <w:t>pdf</w:t>
      </w:r>
      <w:proofErr w:type="spellEnd"/>
      <w:r w:rsidRPr="00A60558">
        <w:rPr>
          <w:rFonts w:ascii="Times New Roman" w:hAnsi="Times New Roman" w:cs="Times New Roman"/>
          <w:szCs w:val="22"/>
        </w:rPr>
        <w:t>;</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отчет об итогах реализации мероприятий по энергосбережению;</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4.1.5 для получения субсидий на возмещение части фактически произведенных затрат, связанных с регистрацией юридического лица, индивидуального предпринимателя, началом предпринимательской деятельности, выплатами по передаче прав на франшизу (паушальный взнос) в виде грантов, предусмотренных </w:t>
      </w:r>
      <w:hyperlink w:anchor="P2881" w:history="1">
        <w:r w:rsidRPr="00A60558">
          <w:rPr>
            <w:rFonts w:ascii="Times New Roman" w:hAnsi="Times New Roman" w:cs="Times New Roman"/>
            <w:color w:val="0000FF"/>
            <w:szCs w:val="22"/>
          </w:rPr>
          <w:t>пунктом 3.5 раздела 3</w:t>
        </w:r>
      </w:hyperlink>
      <w:r w:rsidRPr="00A60558">
        <w:rPr>
          <w:rFonts w:ascii="Times New Roman" w:hAnsi="Times New Roman" w:cs="Times New Roman"/>
          <w:szCs w:val="22"/>
        </w:rPr>
        <w:t xml:space="preserve"> настоящего Порядка;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4.1.6 для получения субсидий на возмещение части затрат, связанных с производством инновационных товаров (работ, услуг) и (или) внедрением технологических инноваций, предусмотренных </w:t>
      </w:r>
      <w:hyperlink w:anchor="P2882" w:history="1">
        <w:r w:rsidRPr="00A60558">
          <w:rPr>
            <w:rFonts w:ascii="Times New Roman" w:hAnsi="Times New Roman" w:cs="Times New Roman"/>
            <w:color w:val="0000FF"/>
            <w:szCs w:val="22"/>
          </w:rPr>
          <w:t>пунктом 3.6 раздела 3</w:t>
        </w:r>
      </w:hyperlink>
      <w:r w:rsidRPr="00A60558">
        <w:rPr>
          <w:rFonts w:ascii="Times New Roman" w:hAnsi="Times New Roman" w:cs="Times New Roman"/>
          <w:szCs w:val="22"/>
        </w:rPr>
        <w:t xml:space="preserve"> настоящего Порядка: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расчет размера субсидий согласно </w:t>
      </w:r>
      <w:hyperlink w:anchor="P4095" w:history="1">
        <w:r w:rsidRPr="00A60558">
          <w:rPr>
            <w:rFonts w:ascii="Times New Roman" w:hAnsi="Times New Roman" w:cs="Times New Roman"/>
            <w:color w:val="0000FF"/>
            <w:szCs w:val="22"/>
          </w:rPr>
          <w:t>форме 9</w:t>
        </w:r>
      </w:hyperlink>
      <w:r w:rsidRPr="00A60558">
        <w:rPr>
          <w:rFonts w:ascii="Times New Roman" w:hAnsi="Times New Roman" w:cs="Times New Roman"/>
          <w:szCs w:val="22"/>
        </w:rPr>
        <w:t xml:space="preserve"> (3 экземпляра);</w:t>
      </w:r>
    </w:p>
    <w:p w:rsidR="00F847C0" w:rsidRPr="00A60558" w:rsidRDefault="00F847C0">
      <w:pPr>
        <w:pStyle w:val="ConsPlusNormal"/>
        <w:ind w:firstLine="540"/>
        <w:jc w:val="both"/>
        <w:rPr>
          <w:rFonts w:ascii="Times New Roman" w:hAnsi="Times New Roman" w:cs="Times New Roman"/>
          <w:szCs w:val="22"/>
        </w:rPr>
      </w:pPr>
      <w:proofErr w:type="gramStart"/>
      <w:r w:rsidRPr="00A60558">
        <w:rPr>
          <w:rFonts w:ascii="Times New Roman" w:hAnsi="Times New Roman" w:cs="Times New Roman"/>
          <w:szCs w:val="22"/>
        </w:rPr>
        <w:t xml:space="preserve">- копии документов, подтверждающих </w:t>
      </w:r>
      <w:proofErr w:type="spellStart"/>
      <w:r w:rsidRPr="00A60558">
        <w:rPr>
          <w:rFonts w:ascii="Times New Roman" w:hAnsi="Times New Roman" w:cs="Times New Roman"/>
          <w:szCs w:val="22"/>
        </w:rPr>
        <w:t>инновационность</w:t>
      </w:r>
      <w:proofErr w:type="spellEnd"/>
      <w:r w:rsidRPr="00A60558">
        <w:rPr>
          <w:rFonts w:ascii="Times New Roman" w:hAnsi="Times New Roman" w:cs="Times New Roman"/>
          <w:szCs w:val="22"/>
        </w:rPr>
        <w:t xml:space="preserve"> товаров (работ, услуг) и (или) внедрение технологических инноваций (патенты, договоры об отчуждении исключительного права, лицензионные договоры), заверенные руководителем организации (индивидуальным предпринимателем);</w:t>
      </w:r>
      <w:proofErr w:type="gramEnd"/>
    </w:p>
    <w:p w:rsidR="00F847C0" w:rsidRPr="00A60558" w:rsidRDefault="00F847C0">
      <w:pPr>
        <w:pStyle w:val="ConsPlusNormal"/>
        <w:ind w:firstLine="540"/>
        <w:jc w:val="both"/>
        <w:rPr>
          <w:rFonts w:ascii="Times New Roman" w:hAnsi="Times New Roman" w:cs="Times New Roman"/>
          <w:szCs w:val="22"/>
        </w:rPr>
      </w:pPr>
      <w:proofErr w:type="gramStart"/>
      <w:r w:rsidRPr="00A60558">
        <w:rPr>
          <w:rFonts w:ascii="Times New Roman" w:hAnsi="Times New Roman" w:cs="Times New Roman"/>
          <w:szCs w:val="22"/>
        </w:rPr>
        <w:t>- копии платежных поручений, подтверждающих затраты, связанные с производством (реализацией) инновационных товаров, выполнением работ, оказанием услуг и (или) внедрением технологических инноваций, заверенные банком;</w:t>
      </w:r>
      <w:proofErr w:type="gramEnd"/>
    </w:p>
    <w:p w:rsidR="00F847C0" w:rsidRPr="00A60558" w:rsidRDefault="00F847C0">
      <w:pPr>
        <w:pStyle w:val="ConsPlusNormal"/>
        <w:ind w:firstLine="540"/>
        <w:jc w:val="both"/>
        <w:rPr>
          <w:rFonts w:ascii="Times New Roman" w:hAnsi="Times New Roman" w:cs="Times New Roman"/>
          <w:szCs w:val="22"/>
        </w:rPr>
      </w:pPr>
      <w:proofErr w:type="gramStart"/>
      <w:r w:rsidRPr="00A60558">
        <w:rPr>
          <w:rFonts w:ascii="Times New Roman" w:hAnsi="Times New Roman" w:cs="Times New Roman"/>
          <w:szCs w:val="22"/>
        </w:rPr>
        <w:t>- копии документов, подтверждающих затраты в связи с производством (реализацией) инновационных товаров, выполнением работ, оказанием услуг и (или) внедрением технологических инноваций, (договоры, счета-фактуры, акты, накладные), заверенные руководителем организации (индивидуальным предпринимателем);</w:t>
      </w:r>
      <w:proofErr w:type="gramEnd"/>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4.1.7 для получения субсидий на возмещение части затрат, связанных с оплатой услуг по подтверждению соответствия в форме принятия декларации соответствия и (или) обязательной сертификации продукции, предусмотренных </w:t>
      </w:r>
      <w:hyperlink w:anchor="P2893" w:history="1">
        <w:r w:rsidRPr="00A60558">
          <w:rPr>
            <w:rFonts w:ascii="Times New Roman" w:hAnsi="Times New Roman" w:cs="Times New Roman"/>
            <w:color w:val="0000FF"/>
            <w:szCs w:val="22"/>
          </w:rPr>
          <w:t>пунктом 3.7 раздела 3</w:t>
        </w:r>
      </w:hyperlink>
      <w:r w:rsidRPr="00A60558">
        <w:rPr>
          <w:rFonts w:ascii="Times New Roman" w:hAnsi="Times New Roman" w:cs="Times New Roman"/>
          <w:szCs w:val="22"/>
        </w:rPr>
        <w:t xml:space="preserve"> настоящего Порядка: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расчет размера субсидий согласно </w:t>
      </w:r>
      <w:hyperlink w:anchor="P4144" w:history="1">
        <w:r w:rsidRPr="00A60558">
          <w:rPr>
            <w:rFonts w:ascii="Times New Roman" w:hAnsi="Times New Roman" w:cs="Times New Roman"/>
            <w:color w:val="0000FF"/>
            <w:szCs w:val="22"/>
          </w:rPr>
          <w:t>форме 10</w:t>
        </w:r>
      </w:hyperlink>
      <w:r w:rsidRPr="00A60558">
        <w:rPr>
          <w:rFonts w:ascii="Times New Roman" w:hAnsi="Times New Roman" w:cs="Times New Roman"/>
          <w:szCs w:val="22"/>
        </w:rPr>
        <w:t xml:space="preserve"> (3 экземпляра);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копию договора, заключенного с организацией, предоставившей услуги, заверенную руководителем организации (индивидуальным предпринимателем);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копии платежных поручений, подтверждающих оплату услуг, заверенные банком;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копию декларации соответствия и (или) сертификата соответствия, заверенную руководителем организации (индивидуальным предпринимателем);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4.1.8 для получения субсидий на возмещение части затрат, связанных с уплатой арендных платежей, предусмотренных </w:t>
      </w:r>
      <w:hyperlink w:anchor="P2897" w:history="1">
        <w:r w:rsidRPr="00A60558">
          <w:rPr>
            <w:rFonts w:ascii="Times New Roman" w:hAnsi="Times New Roman" w:cs="Times New Roman"/>
            <w:color w:val="0000FF"/>
            <w:szCs w:val="22"/>
          </w:rPr>
          <w:t>пунктом 3.8 раздела 3</w:t>
        </w:r>
      </w:hyperlink>
      <w:r w:rsidRPr="00A60558">
        <w:rPr>
          <w:rFonts w:ascii="Times New Roman" w:hAnsi="Times New Roman" w:cs="Times New Roman"/>
          <w:szCs w:val="22"/>
        </w:rPr>
        <w:t xml:space="preserve"> настоящего Порядка: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расчет размера субсидий согласно </w:t>
      </w:r>
      <w:hyperlink w:anchor="P4194" w:history="1">
        <w:r w:rsidRPr="00A60558">
          <w:rPr>
            <w:rFonts w:ascii="Times New Roman" w:hAnsi="Times New Roman" w:cs="Times New Roman"/>
            <w:color w:val="0000FF"/>
            <w:szCs w:val="22"/>
          </w:rPr>
          <w:t>форме 11</w:t>
        </w:r>
      </w:hyperlink>
      <w:r w:rsidRPr="00A60558">
        <w:rPr>
          <w:rFonts w:ascii="Times New Roman" w:hAnsi="Times New Roman" w:cs="Times New Roman"/>
          <w:szCs w:val="22"/>
        </w:rPr>
        <w:t xml:space="preserve"> (3 экземпляра);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копию договора аренды недвижимого имущества, находящегося в частной собственности, заверенную арендодателем и руководителем организации (индивидуальным предпринимателем);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копии платежных поручений, подтверждающих внесение платежей за пользование арендуемым недвижимым имуществом, заверенные банком;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акт сверки расчетов по арендной плате, подписанный арендодателем и арендатором, или справку об отсутствии задолженности по арендным платежам за расчетный период, выданную арендодателем.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Абзацы шестой - восьмой исключены. - </w:t>
      </w:r>
      <w:hyperlink r:id="rId70" w:history="1">
        <w:r w:rsidRPr="00A60558">
          <w:rPr>
            <w:rFonts w:ascii="Times New Roman" w:hAnsi="Times New Roman" w:cs="Times New Roman"/>
            <w:color w:val="0000FF"/>
            <w:szCs w:val="22"/>
          </w:rPr>
          <w:t>Постановление</w:t>
        </w:r>
      </w:hyperlink>
      <w:r w:rsidRPr="00A60558">
        <w:rPr>
          <w:rFonts w:ascii="Times New Roman" w:hAnsi="Times New Roman" w:cs="Times New Roman"/>
          <w:szCs w:val="22"/>
        </w:rPr>
        <w:t xml:space="preserve"> администрации г. Владивостока от 22.09.2015 N 9672.</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4.1.9 для получения субсидий на возмещение части затрат, связанных с участием в </w:t>
      </w:r>
      <w:proofErr w:type="spellStart"/>
      <w:r w:rsidRPr="00A60558">
        <w:rPr>
          <w:rFonts w:ascii="Times New Roman" w:hAnsi="Times New Roman" w:cs="Times New Roman"/>
          <w:szCs w:val="22"/>
        </w:rPr>
        <w:t>выставочно</w:t>
      </w:r>
      <w:proofErr w:type="spellEnd"/>
      <w:r w:rsidRPr="00A60558">
        <w:rPr>
          <w:rFonts w:ascii="Times New Roman" w:hAnsi="Times New Roman" w:cs="Times New Roman"/>
          <w:szCs w:val="22"/>
        </w:rPr>
        <w:t xml:space="preserve">-ярмарочных мероприятиях в Российской Федерации, предусмотренных </w:t>
      </w:r>
      <w:hyperlink w:anchor="P2902" w:history="1">
        <w:r w:rsidRPr="00A60558">
          <w:rPr>
            <w:rFonts w:ascii="Times New Roman" w:hAnsi="Times New Roman" w:cs="Times New Roman"/>
            <w:color w:val="0000FF"/>
            <w:szCs w:val="22"/>
          </w:rPr>
          <w:t>пунктом 3.9 раздела 3</w:t>
        </w:r>
      </w:hyperlink>
      <w:r w:rsidRPr="00A60558">
        <w:rPr>
          <w:rFonts w:ascii="Times New Roman" w:hAnsi="Times New Roman" w:cs="Times New Roman"/>
          <w:szCs w:val="22"/>
        </w:rPr>
        <w:t xml:space="preserve"> настоящего Порядка: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расчет размера субсидий согласно </w:t>
      </w:r>
      <w:hyperlink w:anchor="P4264" w:history="1">
        <w:r w:rsidRPr="00A60558">
          <w:rPr>
            <w:rFonts w:ascii="Times New Roman" w:hAnsi="Times New Roman" w:cs="Times New Roman"/>
            <w:color w:val="0000FF"/>
            <w:szCs w:val="22"/>
          </w:rPr>
          <w:t>форме 12</w:t>
        </w:r>
      </w:hyperlink>
      <w:r w:rsidRPr="00A60558">
        <w:rPr>
          <w:rFonts w:ascii="Times New Roman" w:hAnsi="Times New Roman" w:cs="Times New Roman"/>
          <w:szCs w:val="22"/>
        </w:rPr>
        <w:t xml:space="preserve"> (3 экземпляра);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копию договора аренды выставочных площадей для экспозиции товаров (работ, услуг), заверенную руководителем организации (индивидуальным предпринимателем);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копию договора на изготовление рекламной продукции с обязательным приложением технического задания и образца продукции (согласованного сторонами оригинал-макета или </w:t>
      </w:r>
      <w:proofErr w:type="spellStart"/>
      <w:r w:rsidRPr="00A60558">
        <w:rPr>
          <w:rFonts w:ascii="Times New Roman" w:hAnsi="Times New Roman" w:cs="Times New Roman"/>
          <w:szCs w:val="22"/>
        </w:rPr>
        <w:t>цветопробного</w:t>
      </w:r>
      <w:proofErr w:type="spellEnd"/>
      <w:r w:rsidRPr="00A60558">
        <w:rPr>
          <w:rFonts w:ascii="Times New Roman" w:hAnsi="Times New Roman" w:cs="Times New Roman"/>
          <w:szCs w:val="22"/>
        </w:rPr>
        <w:t xml:space="preserve"> оттиска, или готового изделия), заверенную руководителем организации (индивидуальным предпринимателем);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копию договора аренды и (или) монтажа (демонтажа) выставочного оборудования, заверенную </w:t>
      </w:r>
      <w:r w:rsidRPr="00A60558">
        <w:rPr>
          <w:rFonts w:ascii="Times New Roman" w:hAnsi="Times New Roman" w:cs="Times New Roman"/>
          <w:szCs w:val="22"/>
        </w:rPr>
        <w:lastRenderedPageBreak/>
        <w:t>руководителем организации (индивидуальным предпринимателем);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копии платежных поручений, подтверждающих затраты субъекта малого и среднего предпринимательства, связанные с участием в </w:t>
      </w:r>
      <w:proofErr w:type="spellStart"/>
      <w:r w:rsidRPr="00A60558">
        <w:rPr>
          <w:rFonts w:ascii="Times New Roman" w:hAnsi="Times New Roman" w:cs="Times New Roman"/>
          <w:szCs w:val="22"/>
        </w:rPr>
        <w:t>выставочно</w:t>
      </w:r>
      <w:proofErr w:type="spellEnd"/>
      <w:r w:rsidRPr="00A60558">
        <w:rPr>
          <w:rFonts w:ascii="Times New Roman" w:hAnsi="Times New Roman" w:cs="Times New Roman"/>
          <w:szCs w:val="22"/>
        </w:rPr>
        <w:t>-ярмарочных мероприятиях в Российской Федерации, заверенные банком;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копии иных документов, подтверждающих участие субъекта малого и среднего предпринимательства в </w:t>
      </w:r>
      <w:proofErr w:type="spellStart"/>
      <w:r w:rsidRPr="00A60558">
        <w:rPr>
          <w:rFonts w:ascii="Times New Roman" w:hAnsi="Times New Roman" w:cs="Times New Roman"/>
          <w:szCs w:val="22"/>
        </w:rPr>
        <w:t>выставочно</w:t>
      </w:r>
      <w:proofErr w:type="spellEnd"/>
      <w:r w:rsidRPr="00A60558">
        <w:rPr>
          <w:rFonts w:ascii="Times New Roman" w:hAnsi="Times New Roman" w:cs="Times New Roman"/>
          <w:szCs w:val="22"/>
        </w:rPr>
        <w:t>-ярмарочных мероприятиях в Российской Федерации, или документов, подтверждающих его вклад в оплату договора аренды выставочных площадей для общей экспозиции (договоры, счета, счета-фактуры, товарные накладные, акты выполненных работ (услуг)), заверенные руководителем организации (индивидуальным предпринимателем);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4.1.10 для получения субсидий на возмещение части затрат, связанных с проведением специальной оценки условий труда (далее - СОУТ), предусмотренных </w:t>
      </w:r>
      <w:hyperlink w:anchor="P2911" w:history="1">
        <w:r w:rsidRPr="00A60558">
          <w:rPr>
            <w:rFonts w:ascii="Times New Roman" w:hAnsi="Times New Roman" w:cs="Times New Roman"/>
            <w:color w:val="0000FF"/>
            <w:szCs w:val="22"/>
          </w:rPr>
          <w:t>пунктом 3.10 раздела 3</w:t>
        </w:r>
      </w:hyperlink>
      <w:r w:rsidRPr="00A60558">
        <w:rPr>
          <w:rFonts w:ascii="Times New Roman" w:hAnsi="Times New Roman" w:cs="Times New Roman"/>
          <w:szCs w:val="22"/>
        </w:rPr>
        <w:t xml:space="preserve"> настоящего Порядка: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расчет размера субсидий согласно </w:t>
      </w:r>
      <w:hyperlink w:anchor="P4312" w:history="1">
        <w:r w:rsidRPr="00A60558">
          <w:rPr>
            <w:rFonts w:ascii="Times New Roman" w:hAnsi="Times New Roman" w:cs="Times New Roman"/>
            <w:color w:val="0000FF"/>
            <w:szCs w:val="22"/>
          </w:rPr>
          <w:t>форме 13</w:t>
        </w:r>
      </w:hyperlink>
      <w:r w:rsidRPr="00A60558">
        <w:rPr>
          <w:rFonts w:ascii="Times New Roman" w:hAnsi="Times New Roman" w:cs="Times New Roman"/>
          <w:szCs w:val="22"/>
        </w:rPr>
        <w:t xml:space="preserve"> (3 экземпляра);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копии иных документов, подтверждающих произведенные затраты на цели, указанные в </w:t>
      </w:r>
      <w:hyperlink w:anchor="P2805" w:history="1">
        <w:r w:rsidRPr="00A60558">
          <w:rPr>
            <w:rFonts w:ascii="Times New Roman" w:hAnsi="Times New Roman" w:cs="Times New Roman"/>
            <w:color w:val="0000FF"/>
            <w:szCs w:val="22"/>
          </w:rPr>
          <w:t>подпункте 1.2.10 пункта 1.2</w:t>
        </w:r>
      </w:hyperlink>
      <w:r w:rsidRPr="00A60558">
        <w:rPr>
          <w:rFonts w:ascii="Times New Roman" w:hAnsi="Times New Roman" w:cs="Times New Roman"/>
          <w:szCs w:val="22"/>
        </w:rPr>
        <w:t xml:space="preserve"> настоящего Порядка (договоры с приложениями, счета, счета-фактуры, товарные накладные, акты, выписки кредитных организаций), заверенные руководителем организации (индивидуальным предпринимателем);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копии платежных поручений, подтверждающих затраты субъекта малого и среднего предпринимательства, связанные с проведением работ по СОУТ, заверенные банком;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копии итоговых документов, прилагаемых к отчету по СОУТ, подтверждающих факт проведения СОУТ, заверенные руководителем организации (индивидуальным предпринимателем);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копию приказа о создании комиссии и утверждении графика проведения работ по СОУТ, заверенную руководителем организации (индивидуальным предпринимателем);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копию перечня рабочих мест, на которых проводилась СОУТ, заверенную руководителем организации (индивидуальным предпринимателем);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копию сводной ведомости результатов СОУТ, заверенную руководителем организации (индивидуальным предпринимателем);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копию сведений об аккредитации испытательной лаборатории (центра) с приложением копии аттестата аккредитации (с приложением, устанавливающим область аккредитации) и копию уведомления о включении в реестр организаций, оказывающих услуги по специальной оценке условий труда, заверенные руководителем организации (индивидуальным предпринимателем);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копию утвержденного отчета о проведении специальной оценки условий труда, заверенную руководителем организации (индивидуальным предпринимателем);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копию удостоверения о проверке знаний требований охраны труда руководителя, выданного организацией, аккредитованной на оказание услуг по обучению работодателей и работников вопросам охраны труда, сроки действия которого не истекли, заверенную руководителем организации (индивидуальным предпринимателем).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4.1.11 для получения субсидий на возмещение части затрат, связанных с разработкой и созданием Интернет-сайтов, предусмотренных </w:t>
      </w:r>
      <w:hyperlink w:anchor="P2914" w:history="1">
        <w:r w:rsidRPr="00A60558">
          <w:rPr>
            <w:rFonts w:ascii="Times New Roman" w:hAnsi="Times New Roman" w:cs="Times New Roman"/>
            <w:color w:val="0000FF"/>
            <w:szCs w:val="22"/>
          </w:rPr>
          <w:t>пунктом 3.11 раздела 3</w:t>
        </w:r>
      </w:hyperlink>
      <w:r w:rsidRPr="00A60558">
        <w:rPr>
          <w:rFonts w:ascii="Times New Roman" w:hAnsi="Times New Roman" w:cs="Times New Roman"/>
          <w:szCs w:val="22"/>
        </w:rPr>
        <w:t xml:space="preserve"> настоящего Порядка: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расчет размера субсидий согласно </w:t>
      </w:r>
      <w:hyperlink w:anchor="P4360" w:history="1">
        <w:r w:rsidRPr="00A60558">
          <w:rPr>
            <w:rFonts w:ascii="Times New Roman" w:hAnsi="Times New Roman" w:cs="Times New Roman"/>
            <w:color w:val="0000FF"/>
            <w:szCs w:val="22"/>
          </w:rPr>
          <w:t>форме 14</w:t>
        </w:r>
      </w:hyperlink>
      <w:r w:rsidRPr="00A60558">
        <w:rPr>
          <w:rFonts w:ascii="Times New Roman" w:hAnsi="Times New Roman" w:cs="Times New Roman"/>
          <w:szCs w:val="22"/>
        </w:rPr>
        <w:t xml:space="preserve"> (3 экземпляра);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копию договора о предоставлении субъектам малого и среднего предпринимательства услуг по разработке, созданию информационного ресурса - Интернет-сайта, заверенную руководителем организации (индивидуальным предпринимателем);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копии платежных поручений, подтверждающих затраты субъекта малого и среднего предпринимательства, связанные с оплатой услуг по разработке, созданию информационного ресурса - Интернет-сайта, заверенные банком;</w:t>
      </w:r>
    </w:p>
    <w:p w:rsidR="00F847C0" w:rsidRPr="00A60558" w:rsidRDefault="00F847C0">
      <w:pPr>
        <w:pStyle w:val="ConsPlusNormal"/>
        <w:ind w:firstLine="540"/>
        <w:jc w:val="both"/>
        <w:rPr>
          <w:rFonts w:ascii="Times New Roman" w:hAnsi="Times New Roman" w:cs="Times New Roman"/>
          <w:szCs w:val="22"/>
        </w:rPr>
      </w:pPr>
      <w:proofErr w:type="gramStart"/>
      <w:r w:rsidRPr="00A60558">
        <w:rPr>
          <w:rFonts w:ascii="Times New Roman" w:hAnsi="Times New Roman" w:cs="Times New Roman"/>
          <w:szCs w:val="22"/>
        </w:rPr>
        <w:t>- копии иных документов, подтверждающих затраты субъекта малого и среднего предпринимательства, связанные с оплатой услуг по разработке, созданию информационного ресурса - Интернет-сайта (договоры, счета, счета-фактуры, товарные накладные, акты выполненных работ (услуг)), заверенные руководителем организации (индивидуальным предпринимателем);</w:t>
      </w:r>
      <w:proofErr w:type="gramEnd"/>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4.1.12 для получения субсидий на возмещение части затрат, связанных с созданием (развитием) социального предпринимательства, которое является социально ответственной деятельностью субъектов малого и среднего предпринимательства, направленной на решение социальных проблем, предусмотренных </w:t>
      </w:r>
      <w:hyperlink w:anchor="P2920" w:history="1">
        <w:r w:rsidRPr="00A60558">
          <w:rPr>
            <w:rFonts w:ascii="Times New Roman" w:hAnsi="Times New Roman" w:cs="Times New Roman"/>
            <w:color w:val="0000FF"/>
            <w:szCs w:val="22"/>
          </w:rPr>
          <w:t>пунктом 3.12 раздела 3</w:t>
        </w:r>
      </w:hyperlink>
      <w:r w:rsidRPr="00A60558">
        <w:rPr>
          <w:rFonts w:ascii="Times New Roman" w:hAnsi="Times New Roman" w:cs="Times New Roman"/>
          <w:szCs w:val="22"/>
        </w:rPr>
        <w:t xml:space="preserve"> настоящего Порядка: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расчет размера субсидий согласно </w:t>
      </w:r>
      <w:hyperlink w:anchor="P4408" w:history="1">
        <w:r w:rsidRPr="00A60558">
          <w:rPr>
            <w:rFonts w:ascii="Times New Roman" w:hAnsi="Times New Roman" w:cs="Times New Roman"/>
            <w:color w:val="0000FF"/>
            <w:szCs w:val="22"/>
          </w:rPr>
          <w:t>форме 15</w:t>
        </w:r>
      </w:hyperlink>
      <w:r w:rsidRPr="00A60558">
        <w:rPr>
          <w:rFonts w:ascii="Times New Roman" w:hAnsi="Times New Roman" w:cs="Times New Roman"/>
          <w:szCs w:val="22"/>
        </w:rPr>
        <w:t xml:space="preserve"> (3 экземпляра);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справку о работниках из социально необеспеченных групп населения, указанных в </w:t>
      </w:r>
      <w:hyperlink w:anchor="P2921" w:history="1">
        <w:r w:rsidRPr="00A60558">
          <w:rPr>
            <w:rFonts w:ascii="Times New Roman" w:hAnsi="Times New Roman" w:cs="Times New Roman"/>
            <w:color w:val="0000FF"/>
            <w:szCs w:val="22"/>
          </w:rPr>
          <w:t>подпункте 3.12.1 пункта 3.12 раздела 3</w:t>
        </w:r>
      </w:hyperlink>
      <w:r w:rsidRPr="00A60558">
        <w:rPr>
          <w:rFonts w:ascii="Times New Roman" w:hAnsi="Times New Roman" w:cs="Times New Roman"/>
          <w:szCs w:val="22"/>
        </w:rPr>
        <w:t xml:space="preserve"> настоящего Порядка, среди основных работников, заверенную руководителем организации (индивидуальным предпринимателем);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копию штатного расписания, подтверждающую долю в фонде оплаты труда указанных в </w:t>
      </w:r>
      <w:hyperlink w:anchor="P2921" w:history="1">
        <w:r w:rsidRPr="00A60558">
          <w:rPr>
            <w:rFonts w:ascii="Times New Roman" w:hAnsi="Times New Roman" w:cs="Times New Roman"/>
            <w:color w:val="0000FF"/>
            <w:szCs w:val="22"/>
          </w:rPr>
          <w:t>подпункте 3.12.1 пункта 3.12 раздела 3</w:t>
        </w:r>
      </w:hyperlink>
      <w:r w:rsidRPr="00A60558">
        <w:rPr>
          <w:rFonts w:ascii="Times New Roman" w:hAnsi="Times New Roman" w:cs="Times New Roman"/>
          <w:szCs w:val="22"/>
        </w:rPr>
        <w:t xml:space="preserve"> настоящего Порядка категорий граждан, заверенную руководителем организации (индивидуальным предпринимателем);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lastRenderedPageBreak/>
        <w:t xml:space="preserve">- копию приказа (распоряжения) о приеме работников на работу по унифицированной </w:t>
      </w:r>
      <w:hyperlink r:id="rId71" w:history="1">
        <w:r w:rsidRPr="00A60558">
          <w:rPr>
            <w:rFonts w:ascii="Times New Roman" w:hAnsi="Times New Roman" w:cs="Times New Roman"/>
            <w:color w:val="0000FF"/>
            <w:szCs w:val="22"/>
          </w:rPr>
          <w:t>форме N Т-1а</w:t>
        </w:r>
      </w:hyperlink>
      <w:r w:rsidRPr="00A60558">
        <w:rPr>
          <w:rFonts w:ascii="Times New Roman" w:hAnsi="Times New Roman" w:cs="Times New Roman"/>
          <w:szCs w:val="22"/>
        </w:rPr>
        <w:t>, утвержденной постановлением Государственного комитета Российской Федерации по статистике от 05.01.2004 N 1, заверенную руководителем организации (индивидуальным предпринимателем);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копии платежных поручений, подтверждающих затраты субъекта малого и среднего предпринимательства, связанные с созданием (развитием) социального предпринимательства, заверенные банком;</w:t>
      </w:r>
    </w:p>
    <w:p w:rsidR="00F847C0" w:rsidRPr="00A60558" w:rsidRDefault="00F847C0">
      <w:pPr>
        <w:pStyle w:val="ConsPlusNormal"/>
        <w:ind w:firstLine="540"/>
        <w:jc w:val="both"/>
        <w:rPr>
          <w:rFonts w:ascii="Times New Roman" w:hAnsi="Times New Roman" w:cs="Times New Roman"/>
          <w:szCs w:val="22"/>
        </w:rPr>
      </w:pPr>
      <w:proofErr w:type="gramStart"/>
      <w:r w:rsidRPr="00A60558">
        <w:rPr>
          <w:rFonts w:ascii="Times New Roman" w:hAnsi="Times New Roman" w:cs="Times New Roman"/>
          <w:szCs w:val="22"/>
        </w:rPr>
        <w:t>- копии иных документов, подтверждающих затраты субъекта малого и среднего предпринимательства, связанные с созданием (развитием) социального предпринимательства (договоры, счета, счета-фактуры, товарные накладные, акты выполненных работ (услуг)), заверенные руководителем организации (индивидуальным предпринимателем);</w:t>
      </w:r>
      <w:proofErr w:type="gramEnd"/>
    </w:p>
    <w:p w:rsidR="00F847C0" w:rsidRPr="00A60558" w:rsidRDefault="00F847C0">
      <w:pPr>
        <w:pStyle w:val="ConsPlusNormal"/>
        <w:ind w:firstLine="540"/>
        <w:jc w:val="both"/>
        <w:rPr>
          <w:rFonts w:ascii="Times New Roman" w:hAnsi="Times New Roman" w:cs="Times New Roman"/>
          <w:szCs w:val="22"/>
        </w:rPr>
      </w:pPr>
      <w:bookmarkStart w:id="44" w:name="P3053"/>
      <w:bookmarkEnd w:id="44"/>
      <w:r w:rsidRPr="00A60558">
        <w:rPr>
          <w:rFonts w:ascii="Times New Roman" w:hAnsi="Times New Roman" w:cs="Times New Roman"/>
          <w:szCs w:val="22"/>
        </w:rPr>
        <w:t xml:space="preserve">4.1.13 для получения субсидий на возмещение части затрат, связанных с приобретением оборудования в целях создания и (или) развития либо модернизации производства товаров (работ, услуг), предусмотренных </w:t>
      </w:r>
      <w:hyperlink w:anchor="P2938" w:history="1">
        <w:r w:rsidRPr="00A60558">
          <w:rPr>
            <w:rFonts w:ascii="Times New Roman" w:hAnsi="Times New Roman" w:cs="Times New Roman"/>
            <w:color w:val="0000FF"/>
            <w:szCs w:val="22"/>
          </w:rPr>
          <w:t>пунктом 3.13 раздела 3</w:t>
        </w:r>
      </w:hyperlink>
      <w:r w:rsidRPr="00A60558">
        <w:rPr>
          <w:rFonts w:ascii="Times New Roman" w:hAnsi="Times New Roman" w:cs="Times New Roman"/>
          <w:szCs w:val="22"/>
        </w:rPr>
        <w:t xml:space="preserve"> настоящего Порядка: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расчет размера субсидии согласно </w:t>
      </w:r>
      <w:hyperlink w:anchor="P4459" w:history="1">
        <w:r w:rsidRPr="00A60558">
          <w:rPr>
            <w:rFonts w:ascii="Times New Roman" w:hAnsi="Times New Roman" w:cs="Times New Roman"/>
            <w:color w:val="0000FF"/>
            <w:szCs w:val="22"/>
          </w:rPr>
          <w:t>форме 16</w:t>
        </w:r>
      </w:hyperlink>
      <w:r w:rsidRPr="00A60558">
        <w:rPr>
          <w:rFonts w:ascii="Times New Roman" w:hAnsi="Times New Roman" w:cs="Times New Roman"/>
          <w:szCs w:val="22"/>
        </w:rPr>
        <w:t xml:space="preserve"> (3 экземпляра);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копии платежных поручений, подтверждающих затраты, связанные с приобретением оборудования субъектом малого и среднего предпринимательства, заверенные банком;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копии документов, подтверждающих затраты субъекта малого и среднего предпринимательства, связанные с приобретением в собственность оборудования, включая затраты на монтаж оборудования (договоры, счета, счета-фактуры, товарные накладные, акты выполненных работ (услуг)), заверенные руководителем организации (индивидуальным предпринимателем);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технико-экономическое обоснование приобретения оборудования в целях создания и (или) развития, и (или) модернизации производства товаров (анализ и оценка технической и экономической целесообразности приобретения оборудования), заверенное руководителем организации (индивидуальным предпринимателем);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бухгалтерские документы, подтверждающие постановку на баланс оборудования, заверенные руководителем организации (индивидуальным предпринимателем);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в случае создания нового рабочего места в текущем финансовом году до даты оказания финансовой поддержки - соответствующий отчет согласно </w:t>
      </w:r>
      <w:hyperlink w:anchor="P5677" w:history="1">
        <w:r w:rsidRPr="00A60558">
          <w:rPr>
            <w:rFonts w:ascii="Times New Roman" w:hAnsi="Times New Roman" w:cs="Times New Roman"/>
            <w:color w:val="0000FF"/>
            <w:szCs w:val="22"/>
          </w:rPr>
          <w:t>форме 29</w:t>
        </w:r>
      </w:hyperlink>
      <w:r w:rsidRPr="00A60558">
        <w:rPr>
          <w:rFonts w:ascii="Times New Roman" w:hAnsi="Times New Roman" w:cs="Times New Roman"/>
          <w:szCs w:val="22"/>
        </w:rPr>
        <w:t xml:space="preserve"> с приложением подтверждающих документов;</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в случае отсутствия факта создания нового рабочего места в текущем финансовом году - соответствующее обязательство согласно </w:t>
      </w:r>
      <w:hyperlink w:anchor="P5657" w:history="1">
        <w:r w:rsidRPr="00A60558">
          <w:rPr>
            <w:rFonts w:ascii="Times New Roman" w:hAnsi="Times New Roman" w:cs="Times New Roman"/>
            <w:color w:val="0000FF"/>
            <w:szCs w:val="22"/>
          </w:rPr>
          <w:t>форме 28</w:t>
        </w:r>
      </w:hyperlink>
      <w:r w:rsidRPr="00A60558">
        <w:rPr>
          <w:rFonts w:ascii="Times New Roman" w:hAnsi="Times New Roman" w:cs="Times New Roman"/>
          <w:szCs w:val="22"/>
        </w:rPr>
        <w:t xml:space="preserve">, а также соответствующий отчет согласно </w:t>
      </w:r>
      <w:hyperlink w:anchor="P5677" w:history="1">
        <w:r w:rsidRPr="00A60558">
          <w:rPr>
            <w:rFonts w:ascii="Times New Roman" w:hAnsi="Times New Roman" w:cs="Times New Roman"/>
            <w:color w:val="0000FF"/>
            <w:szCs w:val="22"/>
          </w:rPr>
          <w:t>форме 29</w:t>
        </w:r>
      </w:hyperlink>
      <w:r w:rsidRPr="00A60558">
        <w:rPr>
          <w:rFonts w:ascii="Times New Roman" w:hAnsi="Times New Roman" w:cs="Times New Roman"/>
          <w:szCs w:val="22"/>
        </w:rPr>
        <w:t xml:space="preserve"> с приложением подтверждающих документов (не позднее 31 декабря года оказания финансовой поддержки).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4.1.14 для получения субсидий на возмещение части затрат, связанных с уплатой процентов по кредитам, предусмотренных </w:t>
      </w:r>
      <w:hyperlink w:anchor="P2941" w:history="1">
        <w:r w:rsidRPr="00A60558">
          <w:rPr>
            <w:rFonts w:ascii="Times New Roman" w:hAnsi="Times New Roman" w:cs="Times New Roman"/>
            <w:color w:val="0000FF"/>
            <w:szCs w:val="22"/>
          </w:rPr>
          <w:t>пунктом 3.14 раздела 3</w:t>
        </w:r>
      </w:hyperlink>
      <w:r w:rsidRPr="00A60558">
        <w:rPr>
          <w:rFonts w:ascii="Times New Roman" w:hAnsi="Times New Roman" w:cs="Times New Roman"/>
          <w:szCs w:val="22"/>
        </w:rPr>
        <w:t xml:space="preserve"> настоящего Порядка: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расчет размера субсидий согласно </w:t>
      </w:r>
      <w:hyperlink w:anchor="P5580" w:history="1">
        <w:r w:rsidRPr="00A60558">
          <w:rPr>
            <w:rFonts w:ascii="Times New Roman" w:hAnsi="Times New Roman" w:cs="Times New Roman"/>
            <w:color w:val="0000FF"/>
            <w:szCs w:val="22"/>
          </w:rPr>
          <w:t>форме 27</w:t>
        </w:r>
      </w:hyperlink>
      <w:r w:rsidRPr="00A60558">
        <w:rPr>
          <w:rFonts w:ascii="Times New Roman" w:hAnsi="Times New Roman" w:cs="Times New Roman"/>
          <w:szCs w:val="22"/>
        </w:rPr>
        <w:t xml:space="preserve"> (3 экземпляра);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копию действующего кредитного договора, заключенного между банком и субъектом малого и среднего предпринимательства, в соответствии с которым сумма привлеченного кредита составляет более 1500000 (один миллион пятьсот тысяч) рублей, заверенного руководителем организации (индивидуальным предпринимателем);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копию графика погашения кредита и уплаты процентов по нему, заверенную банком;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выписку из ссудного счета, содержащую сведения о выдаче и погашении кредита, заверенную банком;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выписку из лицевого счета об уплате процентов, заверенную банком;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копии платежных документов, подтверждающих целевое использование кредита, заверенные банком;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копии платежных поручений, подтверждающих уплату процентов по кредиту, в размере не менее 10% от всей суммы процентов по кредиту, заверенные банком;</w:t>
      </w:r>
    </w:p>
    <w:p w:rsidR="00F847C0" w:rsidRPr="00A60558" w:rsidRDefault="00F847C0">
      <w:pPr>
        <w:pStyle w:val="ConsPlusNormal"/>
        <w:ind w:firstLine="540"/>
        <w:jc w:val="both"/>
        <w:rPr>
          <w:rFonts w:ascii="Times New Roman" w:hAnsi="Times New Roman" w:cs="Times New Roman"/>
          <w:szCs w:val="22"/>
        </w:rPr>
      </w:pPr>
      <w:proofErr w:type="gramStart"/>
      <w:r w:rsidRPr="00A60558">
        <w:rPr>
          <w:rFonts w:ascii="Times New Roman" w:hAnsi="Times New Roman" w:cs="Times New Roman"/>
          <w:szCs w:val="22"/>
        </w:rPr>
        <w:t>- копии документов, подтверждающих целевое использование кредита (договоры, подтверждающие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счета, счета-фактуры, товарные накладные, акты выполненных работ (услуг)), заверенные руководителем организации (индивидуальным предпринимателем), оформленные в соответствии с действующим законодательством Российской Федерации, заверенные руководителем организации (индивидуальным предпринимателем);</w:t>
      </w:r>
      <w:proofErr w:type="gramEnd"/>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технико-экономическое обоснование приобретения оборудования в целях создания и (или) развития, и (или) модернизации производства товаров (анализ и оценка технической и экономической целесообразности приобретения оборудования, заверенное руководителем организации (индивидуальным предпринимателем);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бухгалтерские документы, подтверждающие постановку на баланс оборудования, заверенные руководителем организации (индивидуальным предпринимателем);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в случае создания нового рабочего места в текущем финансовом году до даты оказания финансовой поддержки - соответствующий отчет согласно </w:t>
      </w:r>
      <w:hyperlink w:anchor="P5677" w:history="1">
        <w:r w:rsidRPr="00A60558">
          <w:rPr>
            <w:rFonts w:ascii="Times New Roman" w:hAnsi="Times New Roman" w:cs="Times New Roman"/>
            <w:color w:val="0000FF"/>
            <w:szCs w:val="22"/>
          </w:rPr>
          <w:t>форме 29</w:t>
        </w:r>
      </w:hyperlink>
      <w:r w:rsidRPr="00A60558">
        <w:rPr>
          <w:rFonts w:ascii="Times New Roman" w:hAnsi="Times New Roman" w:cs="Times New Roman"/>
          <w:szCs w:val="22"/>
        </w:rPr>
        <w:t xml:space="preserve"> с приложением подтверждающих документов;</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в случае отсутствия факта создания нового рабочего места в текущем финансовом году - соответствующее обязательство согласно </w:t>
      </w:r>
      <w:hyperlink w:anchor="P5657" w:history="1">
        <w:r w:rsidRPr="00A60558">
          <w:rPr>
            <w:rFonts w:ascii="Times New Roman" w:hAnsi="Times New Roman" w:cs="Times New Roman"/>
            <w:color w:val="0000FF"/>
            <w:szCs w:val="22"/>
          </w:rPr>
          <w:t>форме 28</w:t>
        </w:r>
      </w:hyperlink>
      <w:r w:rsidRPr="00A60558">
        <w:rPr>
          <w:rFonts w:ascii="Times New Roman" w:hAnsi="Times New Roman" w:cs="Times New Roman"/>
          <w:szCs w:val="22"/>
        </w:rPr>
        <w:t xml:space="preserve">, а также соответствующий отчет согласно </w:t>
      </w:r>
      <w:hyperlink w:anchor="P5677" w:history="1">
        <w:r w:rsidRPr="00A60558">
          <w:rPr>
            <w:rFonts w:ascii="Times New Roman" w:hAnsi="Times New Roman" w:cs="Times New Roman"/>
            <w:color w:val="0000FF"/>
            <w:szCs w:val="22"/>
          </w:rPr>
          <w:t>форме 29</w:t>
        </w:r>
      </w:hyperlink>
      <w:r w:rsidRPr="00A60558">
        <w:rPr>
          <w:rFonts w:ascii="Times New Roman" w:hAnsi="Times New Roman" w:cs="Times New Roman"/>
          <w:szCs w:val="22"/>
        </w:rPr>
        <w:t xml:space="preserve"> с приложением подтверждающих документов (не позднее 31 декабря года оказания финансовой поддержки).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4.2. Копии документов, указанные в </w:t>
      </w:r>
      <w:hyperlink w:anchor="P2968" w:history="1">
        <w:r w:rsidRPr="00A60558">
          <w:rPr>
            <w:rFonts w:ascii="Times New Roman" w:hAnsi="Times New Roman" w:cs="Times New Roman"/>
            <w:color w:val="0000FF"/>
            <w:szCs w:val="22"/>
          </w:rPr>
          <w:t>подпунктах 4.1.1</w:t>
        </w:r>
      </w:hyperlink>
      <w:r w:rsidRPr="00A60558">
        <w:rPr>
          <w:rFonts w:ascii="Times New Roman" w:hAnsi="Times New Roman" w:cs="Times New Roman"/>
          <w:szCs w:val="22"/>
        </w:rPr>
        <w:t xml:space="preserve"> - </w:t>
      </w:r>
      <w:hyperlink w:anchor="P3053" w:history="1">
        <w:r w:rsidRPr="00A60558">
          <w:rPr>
            <w:rFonts w:ascii="Times New Roman" w:hAnsi="Times New Roman" w:cs="Times New Roman"/>
            <w:color w:val="0000FF"/>
            <w:szCs w:val="22"/>
          </w:rPr>
          <w:t>4.1.13 пункта 4.1</w:t>
        </w:r>
      </w:hyperlink>
      <w:r w:rsidRPr="00A60558">
        <w:rPr>
          <w:rFonts w:ascii="Times New Roman" w:hAnsi="Times New Roman" w:cs="Times New Roman"/>
          <w:szCs w:val="22"/>
        </w:rPr>
        <w:t xml:space="preserve"> настоящего раздела, </w:t>
      </w:r>
      <w:r w:rsidRPr="00A60558">
        <w:rPr>
          <w:rFonts w:ascii="Times New Roman" w:hAnsi="Times New Roman" w:cs="Times New Roman"/>
          <w:szCs w:val="22"/>
        </w:rPr>
        <w:lastRenderedPageBreak/>
        <w:t>предоставляются согласно описи вместе с оригиналами, составленными в соответствии с действующим законодательством Российской Федерации. Заявления не принимаются без предъявления оригиналов документов, которые возвращаются после сверки.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Документы, представленные субъектами малого и среднего предпринимательства, возврату не подлежат.</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Копии документов заверяются печатью и словами "копия верна" с указанием наименования организации, должности, Ф.И.О. и подписи руководителя.</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4.3. Заявление на получение субсидий с приложенным пакетом документов предоставляется руководителем субъекта малого и среднего предпринимательства или представителем субъекта малого и среднего предпринимательства по доверенности, выданной и удостоверенной в соответствии с действующим законодательством Российской Федерации.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4.4. Наличие в документах подчисток, приписок, зачеркнутых слов и иных исправлений, а также повреждений, не позволяющих однозначно трактовать их содержание, не допускается.</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4.5. Подача заявления на предоставление финансовой поддержки с пакетом документов по почте не предусмотрена.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4.6. Ответственность за полноту и достоверность сведений, документов, предоставленных для получения субсидий, несут субъекты малого и среднего предпринимательства.</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5. Порядок представления и рассмотрения заявлений</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5.1. Субъект малого и среднего предпринимательства представляет заявление с пакетом документов в казенное муниципальное учреждение "Центр развития предпринимательства" (далее - Учреждение), предусмотренных </w:t>
      </w:r>
      <w:hyperlink w:anchor="P2949" w:history="1">
        <w:r w:rsidRPr="00A60558">
          <w:rPr>
            <w:rFonts w:ascii="Times New Roman" w:hAnsi="Times New Roman" w:cs="Times New Roman"/>
            <w:color w:val="0000FF"/>
            <w:szCs w:val="22"/>
          </w:rPr>
          <w:t>пунктом 4.1</w:t>
        </w:r>
      </w:hyperlink>
      <w:r w:rsidRPr="00A60558">
        <w:rPr>
          <w:rFonts w:ascii="Times New Roman" w:hAnsi="Times New Roman" w:cs="Times New Roman"/>
          <w:szCs w:val="22"/>
        </w:rPr>
        <w:t xml:space="preserve"> настоящего Порядка.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Прием заявлений с пакетом документов осуществляется Учреждением с 1 по 15 число каждого месяца, за исключением января и декабря.</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Прием заявлений с пакетами документов на предоставление финансовой поддержки, указанной в </w:t>
      </w:r>
      <w:hyperlink w:anchor="P2881" w:history="1">
        <w:r w:rsidRPr="00A60558">
          <w:rPr>
            <w:rFonts w:ascii="Times New Roman" w:hAnsi="Times New Roman" w:cs="Times New Roman"/>
            <w:color w:val="0000FF"/>
            <w:szCs w:val="22"/>
          </w:rPr>
          <w:t>пункте 3.5 раздела 3</w:t>
        </w:r>
      </w:hyperlink>
      <w:r w:rsidRPr="00A60558">
        <w:rPr>
          <w:rFonts w:ascii="Times New Roman" w:hAnsi="Times New Roman" w:cs="Times New Roman"/>
          <w:szCs w:val="22"/>
        </w:rPr>
        <w:t xml:space="preserve"> настоящего Порядка, осуществляется в соответствии с </w:t>
      </w:r>
      <w:hyperlink w:anchor="P3177" w:history="1">
        <w:r w:rsidRPr="00A60558">
          <w:rPr>
            <w:rFonts w:ascii="Times New Roman" w:hAnsi="Times New Roman" w:cs="Times New Roman"/>
            <w:color w:val="0000FF"/>
            <w:szCs w:val="22"/>
          </w:rPr>
          <w:t>приложением</w:t>
        </w:r>
      </w:hyperlink>
      <w:r w:rsidRPr="00A60558">
        <w:rPr>
          <w:rFonts w:ascii="Times New Roman" w:hAnsi="Times New Roman" w:cs="Times New Roman"/>
          <w:szCs w:val="22"/>
        </w:rPr>
        <w:t xml:space="preserve"> к настоящему Порядку.</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5.2. Учреждение осуществляет в день приема заявлений, поступающих от субъектов малого и среднего предпринимательства, их регистрацию в журнале регистрации заявлений субъектов малого и среднего предпринимательства (далее - журнал), который должен быть пронумерован, прошнурован и скреплен печатью Учреждения.</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5.3. Учреждение в течение 5 рабочих дней со дня регистрации в журнале заявлений, поступающих от субъектов малого и среднего предпринимательства: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1) осуществляет проверку документов заявителей на соответствие условиям и требованиям настоящего Порядка;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2) передает заявления и пакеты документов в Уполномоченный орган.</w:t>
      </w:r>
    </w:p>
    <w:p w:rsidR="00F847C0" w:rsidRPr="00A60558" w:rsidRDefault="00F847C0">
      <w:pPr>
        <w:pStyle w:val="ConsPlusNormal"/>
        <w:ind w:firstLine="540"/>
        <w:jc w:val="both"/>
        <w:rPr>
          <w:rFonts w:ascii="Times New Roman" w:hAnsi="Times New Roman" w:cs="Times New Roman"/>
          <w:szCs w:val="22"/>
        </w:rPr>
      </w:pPr>
      <w:bookmarkStart w:id="45" w:name="P3091"/>
      <w:bookmarkEnd w:id="45"/>
      <w:r w:rsidRPr="00A60558">
        <w:rPr>
          <w:rFonts w:ascii="Times New Roman" w:hAnsi="Times New Roman" w:cs="Times New Roman"/>
          <w:szCs w:val="22"/>
        </w:rPr>
        <w:t>5.4. Уполномоченный орган в день получения от Учреждения заявлений с пакетами документов осуществляет их регистрацию в автоматизированной системе электронного документооборота "Дело" в группе документов "Заявление о предоставлении услуг".</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Уполномоченный орган в течение 15 рабочих дней со дня регистрации заявлений в автоматизированной системе электронного документооборота "Дело" организует работу по проверке документов заявителей на соответствие условиям и требованиям настоящего Порядка, в том числе путем направления официальных запросов </w:t>
      </w:r>
      <w:proofErr w:type="gramStart"/>
      <w:r w:rsidRPr="00A60558">
        <w:rPr>
          <w:rFonts w:ascii="Times New Roman" w:hAnsi="Times New Roman" w:cs="Times New Roman"/>
          <w:szCs w:val="22"/>
        </w:rPr>
        <w:t>в</w:t>
      </w:r>
      <w:proofErr w:type="gramEnd"/>
      <w:r w:rsidRPr="00A60558">
        <w:rPr>
          <w:rFonts w:ascii="Times New Roman" w:hAnsi="Times New Roman" w:cs="Times New Roman"/>
          <w:szCs w:val="22"/>
        </w:rPr>
        <w:t>:</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департамент экономики Приморского края - по оказанию аналогичной поддержки;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департамент лицензирования и торговли Приморского края - по выдаче лицензий на розничную продажу алкогольной продукцией;</w:t>
      </w:r>
    </w:p>
    <w:p w:rsidR="00F847C0" w:rsidRPr="00A60558" w:rsidRDefault="00F847C0">
      <w:pPr>
        <w:pStyle w:val="ConsPlusNormal"/>
        <w:ind w:firstLine="540"/>
        <w:jc w:val="both"/>
        <w:rPr>
          <w:rFonts w:ascii="Times New Roman" w:hAnsi="Times New Roman" w:cs="Times New Roman"/>
          <w:szCs w:val="22"/>
        </w:rPr>
      </w:pPr>
      <w:proofErr w:type="gramStart"/>
      <w:r w:rsidRPr="00A60558">
        <w:rPr>
          <w:rFonts w:ascii="Times New Roman" w:hAnsi="Times New Roman" w:cs="Times New Roman"/>
          <w:szCs w:val="22"/>
        </w:rPr>
        <w:t>- районные инспекции Федеральной налоговой службы города Владивостока, филиалы Государственного учреждения - Приморского регионального отделения Фонда социального страхования Российской Федерации и районные отделения Государственного учреждения - Управления Пенсионного фонда Российской Федерации по Приморскому краю - по выдаче справок об отсутствии задолженности по налоговым и иным обязательным платежам в бюджеты бюджетной системы Российской Федерации по Приморскому краю;</w:t>
      </w:r>
      <w:proofErr w:type="gramEnd"/>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Краевое государственное казенное учреждение "Центр занятости населения города Владивостока" - по заявителям, получавшим поддержку в рамках программы дополнительных мер снижения напряженности на рынке труда Приморского края.</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В случае наличия в документах заявителей противоречий запросы направляются Уполномоченным органом в организации всех организационно-правовых форм.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По итогам проверки Уполномоченный орган составляет письменное заключение о предоставлении субсидий или об отказе в предоставлении субсидий по каждому пакету документов.</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При ненадлежащем оформлении или некомплектности документов заявителей Уполномоченным </w:t>
      </w:r>
      <w:r w:rsidRPr="00A60558">
        <w:rPr>
          <w:rFonts w:ascii="Times New Roman" w:hAnsi="Times New Roman" w:cs="Times New Roman"/>
          <w:szCs w:val="22"/>
        </w:rPr>
        <w:lastRenderedPageBreak/>
        <w:t>органом составляется письменное заключение об устранении замечаний.</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5.5. Уполномоченный орган после завершения работы по проверке документов заявителей передает их для дальнейшего рассмотрения членам комиссии по вопросам предоставления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города Владивостока, созданной </w:t>
      </w:r>
      <w:hyperlink r:id="rId72" w:history="1">
        <w:r w:rsidRPr="00A60558">
          <w:rPr>
            <w:rFonts w:ascii="Times New Roman" w:hAnsi="Times New Roman" w:cs="Times New Roman"/>
            <w:color w:val="0000FF"/>
            <w:szCs w:val="22"/>
          </w:rPr>
          <w:t>распоряжением</w:t>
        </w:r>
      </w:hyperlink>
      <w:r w:rsidRPr="00A60558">
        <w:rPr>
          <w:rFonts w:ascii="Times New Roman" w:hAnsi="Times New Roman" w:cs="Times New Roman"/>
          <w:szCs w:val="22"/>
        </w:rPr>
        <w:t xml:space="preserve"> администрации города Владивостока от 01.11.2010 N 935-р (далее - Комиссия). Члены Комиссии в течение 15 рабочих дней (5 рабочих дней - каждому члену Комиссии) со дня передачи Уполномоченным органом сформированных пакетов документов заявителей рассматривают представленные документы и составляют письменные заключения о предоставлении субсидий либо об отказе в предоставлении субсидий, либо письменные заключения об устранении замечаний по каждому пакету документов.</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5.6. Уполномоченный орган в течение 3-х рабочих дней со дня получения от членов Комиссии письменных заключений с приложенными пакетами документов организует общее заседание Комиссии для принятия коллегиального решения о возможности предоставления субсидий либо решения об отсутствии возможности предоставления субсидий, либо решения об устранении замечаний.</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Решение Комиссии оформляется протоколом, который подписывается всеми членами Комиссии.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5.7. </w:t>
      </w:r>
      <w:proofErr w:type="gramStart"/>
      <w:r w:rsidRPr="00A60558">
        <w:rPr>
          <w:rFonts w:ascii="Times New Roman" w:hAnsi="Times New Roman" w:cs="Times New Roman"/>
          <w:szCs w:val="22"/>
        </w:rPr>
        <w:t xml:space="preserve">Уполномоченный орган в течение 5 рабочих дней со дня принятия Комиссией решения направляет членам Координационного совета по развитию малого и среднего предпринимательства в городе Владивостоке, созданного в соответствии с </w:t>
      </w:r>
      <w:hyperlink r:id="rId73" w:history="1">
        <w:r w:rsidRPr="00A60558">
          <w:rPr>
            <w:rFonts w:ascii="Times New Roman" w:hAnsi="Times New Roman" w:cs="Times New Roman"/>
            <w:color w:val="0000FF"/>
            <w:szCs w:val="22"/>
          </w:rPr>
          <w:t>постановлением</w:t>
        </w:r>
      </w:hyperlink>
      <w:r w:rsidRPr="00A60558">
        <w:rPr>
          <w:rFonts w:ascii="Times New Roman" w:hAnsi="Times New Roman" w:cs="Times New Roman"/>
          <w:szCs w:val="22"/>
        </w:rPr>
        <w:t xml:space="preserve"> главы города Владивостока от 02.10.2008 N 379 (далее - Координационный совет), письменные уведомления о принятом Комиссией решении или вносит данную информацию в повестку очередного заседания Координационного совета.</w:t>
      </w:r>
      <w:proofErr w:type="gramEnd"/>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5.8. </w:t>
      </w:r>
      <w:proofErr w:type="gramStart"/>
      <w:r w:rsidRPr="00A60558">
        <w:rPr>
          <w:rFonts w:ascii="Times New Roman" w:hAnsi="Times New Roman" w:cs="Times New Roman"/>
          <w:szCs w:val="22"/>
        </w:rPr>
        <w:t xml:space="preserve">В случае принятия Комиссией решения о возможности предоставления субсидий Уполномоченный орган в течение 10 рабочих дней со дня принятия Комиссией решения готовит проект постановления администрации города Владивостока об оказании финансовой поддержки и в течение 5 рабочих дней со дня принятия постановления направляет каждому заявителю уведомление о предоставлении субсидий согласно </w:t>
      </w:r>
      <w:hyperlink w:anchor="P4511" w:history="1">
        <w:r w:rsidRPr="00A60558">
          <w:rPr>
            <w:rFonts w:ascii="Times New Roman" w:hAnsi="Times New Roman" w:cs="Times New Roman"/>
            <w:color w:val="0000FF"/>
            <w:szCs w:val="22"/>
          </w:rPr>
          <w:t>форме 17</w:t>
        </w:r>
      </w:hyperlink>
      <w:r w:rsidRPr="00A60558">
        <w:rPr>
          <w:rFonts w:ascii="Times New Roman" w:hAnsi="Times New Roman" w:cs="Times New Roman"/>
          <w:szCs w:val="22"/>
        </w:rPr>
        <w:t>.</w:t>
      </w:r>
      <w:proofErr w:type="gramEnd"/>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5.9. </w:t>
      </w:r>
      <w:proofErr w:type="gramStart"/>
      <w:r w:rsidRPr="00A60558">
        <w:rPr>
          <w:rFonts w:ascii="Times New Roman" w:hAnsi="Times New Roman" w:cs="Times New Roman"/>
          <w:szCs w:val="22"/>
        </w:rPr>
        <w:t xml:space="preserve">В случае принятия Комиссией решения об отсутствии возможности предоставления субсидий на основании </w:t>
      </w:r>
      <w:hyperlink w:anchor="P2823" w:history="1">
        <w:r w:rsidRPr="00A60558">
          <w:rPr>
            <w:rFonts w:ascii="Times New Roman" w:hAnsi="Times New Roman" w:cs="Times New Roman"/>
            <w:color w:val="0000FF"/>
            <w:szCs w:val="22"/>
          </w:rPr>
          <w:t>пунктов 2.1</w:t>
        </w:r>
      </w:hyperlink>
      <w:r w:rsidRPr="00A60558">
        <w:rPr>
          <w:rFonts w:ascii="Times New Roman" w:hAnsi="Times New Roman" w:cs="Times New Roman"/>
          <w:szCs w:val="22"/>
        </w:rPr>
        <w:t xml:space="preserve"> и </w:t>
      </w:r>
      <w:hyperlink w:anchor="P2836" w:history="1">
        <w:r w:rsidRPr="00A60558">
          <w:rPr>
            <w:rFonts w:ascii="Times New Roman" w:hAnsi="Times New Roman" w:cs="Times New Roman"/>
            <w:color w:val="0000FF"/>
            <w:szCs w:val="22"/>
          </w:rPr>
          <w:t>2.2</w:t>
        </w:r>
      </w:hyperlink>
      <w:r w:rsidRPr="00A60558">
        <w:rPr>
          <w:rFonts w:ascii="Times New Roman" w:hAnsi="Times New Roman" w:cs="Times New Roman"/>
          <w:szCs w:val="22"/>
        </w:rPr>
        <w:t xml:space="preserve"> настоящего Порядка Уполномоченный орган направляет каждому заявителю уведомление об отказе в предоставлении субсидий (с указанием причин отказа) согласно </w:t>
      </w:r>
      <w:hyperlink w:anchor="P4511" w:history="1">
        <w:r w:rsidRPr="00A60558">
          <w:rPr>
            <w:rFonts w:ascii="Times New Roman" w:hAnsi="Times New Roman" w:cs="Times New Roman"/>
            <w:color w:val="0000FF"/>
            <w:szCs w:val="22"/>
          </w:rPr>
          <w:t>форме 17</w:t>
        </w:r>
      </w:hyperlink>
      <w:r w:rsidRPr="00A60558">
        <w:rPr>
          <w:rFonts w:ascii="Times New Roman" w:hAnsi="Times New Roman" w:cs="Times New Roman"/>
          <w:szCs w:val="22"/>
        </w:rPr>
        <w:t xml:space="preserve"> в течение 5 рабочих дней со дня принятия Комиссией решения об отсутствии возможности предоставления субсидий.</w:t>
      </w:r>
      <w:proofErr w:type="gramEnd"/>
    </w:p>
    <w:p w:rsidR="00F847C0" w:rsidRPr="00A60558" w:rsidRDefault="00F847C0">
      <w:pPr>
        <w:pStyle w:val="ConsPlusNormal"/>
        <w:ind w:firstLine="540"/>
        <w:jc w:val="both"/>
        <w:rPr>
          <w:rFonts w:ascii="Times New Roman" w:hAnsi="Times New Roman" w:cs="Times New Roman"/>
          <w:szCs w:val="22"/>
        </w:rPr>
      </w:pPr>
      <w:bookmarkStart w:id="46" w:name="P3106"/>
      <w:bookmarkEnd w:id="46"/>
      <w:r w:rsidRPr="00A60558">
        <w:rPr>
          <w:rFonts w:ascii="Times New Roman" w:hAnsi="Times New Roman" w:cs="Times New Roman"/>
          <w:szCs w:val="22"/>
        </w:rPr>
        <w:t>5.10. В случае принятия Комиссией решения об устранении замечаний Уполномоченный орган в течение 3-х рабочих дней со дня принятия Комиссией решения готовит требование об устранении замечаний и направляет каждому заявителю почтовой связью, посредством использования факсимильной связи или вручает заявителю под роспись. Заявители в течение 10 рабочих дней повторно предоставляют в Учреждение документы после устранения замечаний (далее - документы с устраненными замечаниями).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Учреждение осуществляет в день приема документов с устраненными замечаниями, поступающих от субъектов малого и среднего предпринимательства, их регистрацию в журнале.</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Учреждение в течение 2-х рабочих дней со дня регистрации документов с устраненными замечаниями, поступающих от субъектов малого и среднего предпринимательства: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1) проверяет документы с устраненными замечаниями;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2) передает их в Уполномоченный орган.</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Уполномоченный орган в день получения от Учреждения документов с устраненными замечаниями осуществляет их регистрацию в автоматизированной системе электронного документооборота "Дело" в группе документов "Заявление о предоставлении услуг". В случае </w:t>
      </w:r>
      <w:proofErr w:type="spellStart"/>
      <w:r w:rsidRPr="00A60558">
        <w:rPr>
          <w:rFonts w:ascii="Times New Roman" w:hAnsi="Times New Roman" w:cs="Times New Roman"/>
          <w:szCs w:val="22"/>
        </w:rPr>
        <w:t>неустранения</w:t>
      </w:r>
      <w:proofErr w:type="spellEnd"/>
      <w:r w:rsidRPr="00A60558">
        <w:rPr>
          <w:rFonts w:ascii="Times New Roman" w:hAnsi="Times New Roman" w:cs="Times New Roman"/>
          <w:szCs w:val="22"/>
        </w:rPr>
        <w:t xml:space="preserve"> замечаний субъектом малого и среднего предпринимательства Комиссией принимается решение об отсутствии возможности предоставления субсидий.</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5.11. Члены Комиссии в течение 8 рабочих дней со дня регистрации Уполномоченным органом представленных заявителем по требованию об устранении замечаний документов повторно рассматривают пакет документов.</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5.12. Уполномоченный орган в течение 3-х рабочих дней со дня получения от членов Комиссии письменных заключений с приложенными пакетами документов (в случае повторного рассмотрения членами Комиссией документов) организует общее заседание Комиссии для принятия повторного коллегиального решения о возможности предоставления субсидий или решения об отсутствии возможности предоставления субсидий.</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Решение Комиссии оформляется протоколом заседания Комиссии, который подписывается всеми членами Комиссии.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5.13. Уполномоченный орган в течение 5 рабочих дней со дня принятия Комиссией повторного решения направляет членам Координационного совета письменные уведомления о принятом Комиссией решении или вносит данную информацию в повестку очередного заседания Координационного совета.</w:t>
      </w:r>
    </w:p>
    <w:p w:rsidR="00F847C0" w:rsidRPr="00A60558" w:rsidRDefault="00F847C0">
      <w:pPr>
        <w:pStyle w:val="ConsPlusNormal"/>
        <w:ind w:firstLine="540"/>
        <w:jc w:val="both"/>
        <w:rPr>
          <w:rFonts w:ascii="Times New Roman" w:hAnsi="Times New Roman" w:cs="Times New Roman"/>
          <w:szCs w:val="22"/>
        </w:rPr>
      </w:pPr>
      <w:bookmarkStart w:id="47" w:name="P3116"/>
      <w:bookmarkEnd w:id="47"/>
      <w:r w:rsidRPr="00A60558">
        <w:rPr>
          <w:rFonts w:ascii="Times New Roman" w:hAnsi="Times New Roman" w:cs="Times New Roman"/>
          <w:szCs w:val="22"/>
        </w:rPr>
        <w:t xml:space="preserve">5.14. </w:t>
      </w:r>
      <w:proofErr w:type="gramStart"/>
      <w:r w:rsidRPr="00A60558">
        <w:rPr>
          <w:rFonts w:ascii="Times New Roman" w:hAnsi="Times New Roman" w:cs="Times New Roman"/>
          <w:szCs w:val="22"/>
        </w:rPr>
        <w:t xml:space="preserve">В случае принятия Комиссией решения о возможности предоставления субсидий Уполномоченный орган в течение 10 рабочих дней со дня принятия Комиссией решения готовит проект постановления </w:t>
      </w:r>
      <w:r w:rsidRPr="00A60558">
        <w:rPr>
          <w:rFonts w:ascii="Times New Roman" w:hAnsi="Times New Roman" w:cs="Times New Roman"/>
          <w:szCs w:val="22"/>
        </w:rPr>
        <w:lastRenderedPageBreak/>
        <w:t xml:space="preserve">администрации города Владивостока об оказании финансовой поддержки и в течение 5 рабочих дней со дня принятия постановления направляет каждому заявителю письменное уведомление о предоставлении субсидий согласно </w:t>
      </w:r>
      <w:hyperlink w:anchor="P4511" w:history="1">
        <w:r w:rsidRPr="00A60558">
          <w:rPr>
            <w:rFonts w:ascii="Times New Roman" w:hAnsi="Times New Roman" w:cs="Times New Roman"/>
            <w:color w:val="0000FF"/>
            <w:szCs w:val="22"/>
          </w:rPr>
          <w:t>форме 17</w:t>
        </w:r>
      </w:hyperlink>
      <w:r w:rsidRPr="00A60558">
        <w:rPr>
          <w:rFonts w:ascii="Times New Roman" w:hAnsi="Times New Roman" w:cs="Times New Roman"/>
          <w:szCs w:val="22"/>
        </w:rPr>
        <w:t>.</w:t>
      </w:r>
      <w:proofErr w:type="gramEnd"/>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5.15. В случае принятия Комиссией решения об отсутствии возможности предоставления субсидий Уполномоченный орган направляет каждому заявителю письменное уведомление об отказе в предоставлении субсидий (с указанием причин отказа) согласно </w:t>
      </w:r>
      <w:hyperlink w:anchor="P4511" w:history="1">
        <w:r w:rsidRPr="00A60558">
          <w:rPr>
            <w:rFonts w:ascii="Times New Roman" w:hAnsi="Times New Roman" w:cs="Times New Roman"/>
            <w:color w:val="0000FF"/>
            <w:szCs w:val="22"/>
          </w:rPr>
          <w:t>форме 17</w:t>
        </w:r>
      </w:hyperlink>
      <w:r w:rsidRPr="00A60558">
        <w:rPr>
          <w:rFonts w:ascii="Times New Roman" w:hAnsi="Times New Roman" w:cs="Times New Roman"/>
          <w:szCs w:val="22"/>
        </w:rPr>
        <w:t xml:space="preserve"> в течение 5 рабочих дней со дня принятия Комиссией решения об отказе в предоставлении субсидий.</w:t>
      </w:r>
    </w:p>
    <w:p w:rsidR="00F847C0" w:rsidRPr="00A60558" w:rsidRDefault="00F847C0">
      <w:pPr>
        <w:pStyle w:val="ConsPlusNormal"/>
        <w:ind w:firstLine="540"/>
        <w:jc w:val="both"/>
        <w:rPr>
          <w:rFonts w:ascii="Times New Roman" w:hAnsi="Times New Roman" w:cs="Times New Roman"/>
          <w:szCs w:val="22"/>
        </w:rPr>
      </w:pPr>
      <w:bookmarkStart w:id="48" w:name="P3118"/>
      <w:bookmarkEnd w:id="48"/>
      <w:r w:rsidRPr="00A60558">
        <w:rPr>
          <w:rFonts w:ascii="Times New Roman" w:hAnsi="Times New Roman" w:cs="Times New Roman"/>
          <w:szCs w:val="22"/>
        </w:rPr>
        <w:t xml:space="preserve">5.16. </w:t>
      </w:r>
      <w:proofErr w:type="gramStart"/>
      <w:r w:rsidRPr="00A60558">
        <w:rPr>
          <w:rFonts w:ascii="Times New Roman" w:hAnsi="Times New Roman" w:cs="Times New Roman"/>
          <w:szCs w:val="22"/>
        </w:rPr>
        <w:t xml:space="preserve">Информация о субъектах малого или среднего предпринимательства, которым оказана финансовая поддержка, в течение 30 рабочих дней со дня принятия постановления администрации города Владивостока об оказании финансовой поддержки вносится Уполномоченным органом в реестр субъектов малого и среднего предпринимательства - получателей поддержки в соответствии с </w:t>
      </w:r>
      <w:hyperlink r:id="rId74" w:history="1">
        <w:r w:rsidRPr="00A60558">
          <w:rPr>
            <w:rFonts w:ascii="Times New Roman" w:hAnsi="Times New Roman" w:cs="Times New Roman"/>
            <w:color w:val="0000FF"/>
            <w:szCs w:val="22"/>
          </w:rPr>
          <w:t>распоряжением</w:t>
        </w:r>
      </w:hyperlink>
      <w:r w:rsidRPr="00A60558">
        <w:rPr>
          <w:rFonts w:ascii="Times New Roman" w:hAnsi="Times New Roman" w:cs="Times New Roman"/>
          <w:szCs w:val="22"/>
        </w:rPr>
        <w:t xml:space="preserve"> главы города Владивостока от 15.09.2008 N 275-р "О реестре субъектов малого и среднего предпринимательства города Владивостока - получателей</w:t>
      </w:r>
      <w:proofErr w:type="gramEnd"/>
      <w:r w:rsidRPr="00A60558">
        <w:rPr>
          <w:rFonts w:ascii="Times New Roman" w:hAnsi="Times New Roman" w:cs="Times New Roman"/>
          <w:szCs w:val="22"/>
        </w:rPr>
        <w:t xml:space="preserve"> поддержки".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5.17. </w:t>
      </w:r>
      <w:proofErr w:type="gramStart"/>
      <w:r w:rsidRPr="00A60558">
        <w:rPr>
          <w:rFonts w:ascii="Times New Roman" w:hAnsi="Times New Roman" w:cs="Times New Roman"/>
          <w:szCs w:val="22"/>
        </w:rPr>
        <w:t>Общий срок со дня регистрации пакета документов, представленного субъектом малого или среднего предпринимательства на получение субсидий, до дня вынесения Комиссией положительного решения о возможности предоставления субсидий составляет не более 38 рабочих дней и не более 63-х рабочих дней в случае устранения субъектом малого и среднего предпринимательства замечаний по требованию Уполномоченного органа и принятия Комиссией повторного положительного решения о возможности предоставления</w:t>
      </w:r>
      <w:proofErr w:type="gramEnd"/>
      <w:r w:rsidRPr="00A60558">
        <w:rPr>
          <w:rFonts w:ascii="Times New Roman" w:hAnsi="Times New Roman" w:cs="Times New Roman"/>
          <w:szCs w:val="22"/>
        </w:rPr>
        <w:t xml:space="preserve"> субсидий.</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5.18. </w:t>
      </w:r>
      <w:proofErr w:type="gramStart"/>
      <w:r w:rsidRPr="00A60558">
        <w:rPr>
          <w:rFonts w:ascii="Times New Roman" w:hAnsi="Times New Roman" w:cs="Times New Roman"/>
          <w:szCs w:val="22"/>
        </w:rPr>
        <w:t>Администрация города Владивостока в течение 15 рабочих дней со дня принятия постановления администрации города Владивостока об оказании финансовой поддержки заключает с субъектом малого и среднего предпринимательства договор о предоставлении субсидий в соответствии с условиями настоящего Порядка, которым определяются периодичность предоставления субсидий, ответственность сторон, иные особенности возмещения части затрат, связанные с условиями оказания финансовой поддержки.</w:t>
      </w:r>
      <w:proofErr w:type="gramEnd"/>
    </w:p>
    <w:p w:rsidR="00F847C0" w:rsidRPr="00A60558" w:rsidRDefault="00F847C0">
      <w:pPr>
        <w:pStyle w:val="ConsPlusNormal"/>
        <w:ind w:firstLine="540"/>
        <w:jc w:val="both"/>
        <w:rPr>
          <w:rFonts w:ascii="Times New Roman" w:hAnsi="Times New Roman" w:cs="Times New Roman"/>
          <w:szCs w:val="22"/>
        </w:rPr>
      </w:pPr>
      <w:proofErr w:type="gramStart"/>
      <w:r w:rsidRPr="00A60558">
        <w:rPr>
          <w:rFonts w:ascii="Times New Roman" w:hAnsi="Times New Roman" w:cs="Times New Roman"/>
          <w:szCs w:val="22"/>
        </w:rPr>
        <w:t>Обязательным условием договоров о предоставлении субсидий является наличие согласия получателей субсидий (за исключением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администрацией города Владивостока и органами муниципального финансового контроля города Владивостока проверок соблюдения получателями субсидий условий, целей и</w:t>
      </w:r>
      <w:proofErr w:type="gramEnd"/>
      <w:r w:rsidRPr="00A60558">
        <w:rPr>
          <w:rFonts w:ascii="Times New Roman" w:hAnsi="Times New Roman" w:cs="Times New Roman"/>
          <w:szCs w:val="22"/>
        </w:rPr>
        <w:t xml:space="preserve"> порядка их предоставления.</w:t>
      </w:r>
    </w:p>
    <w:p w:rsidR="00F847C0" w:rsidRPr="00A60558" w:rsidRDefault="00F847C0">
      <w:pPr>
        <w:pStyle w:val="ConsPlusNormal"/>
        <w:ind w:firstLine="540"/>
        <w:jc w:val="both"/>
        <w:rPr>
          <w:rFonts w:ascii="Times New Roman" w:hAnsi="Times New Roman" w:cs="Times New Roman"/>
          <w:szCs w:val="22"/>
        </w:rPr>
      </w:pPr>
      <w:bookmarkStart w:id="49" w:name="P3122"/>
      <w:bookmarkEnd w:id="49"/>
      <w:r w:rsidRPr="00A60558">
        <w:rPr>
          <w:rFonts w:ascii="Times New Roman" w:hAnsi="Times New Roman" w:cs="Times New Roman"/>
          <w:szCs w:val="22"/>
        </w:rPr>
        <w:t xml:space="preserve">5.18.1. </w:t>
      </w:r>
      <w:proofErr w:type="gramStart"/>
      <w:r w:rsidRPr="00A60558">
        <w:rPr>
          <w:rFonts w:ascii="Times New Roman" w:hAnsi="Times New Roman" w:cs="Times New Roman"/>
          <w:szCs w:val="22"/>
        </w:rPr>
        <w:t>При заключении договора о предоставлении субсидий на возмещение части затрат по уплаченным процентам по кредиту, лизинговым платежам, арендным платежам после заключения договора перечисление субсидий производится единовременно по начисленным и погашенным заемщиком процентам, лизинговым платежам, арендным платежам в полном объеме в соответствии с кредитным договором, договором финансовой аренды (лизинга), договором аренды.</w:t>
      </w:r>
      <w:proofErr w:type="gramEnd"/>
    </w:p>
    <w:p w:rsidR="00F847C0" w:rsidRPr="00A60558" w:rsidRDefault="00F847C0">
      <w:pPr>
        <w:pStyle w:val="ConsPlusNormal"/>
        <w:ind w:firstLine="540"/>
        <w:jc w:val="both"/>
        <w:rPr>
          <w:rFonts w:ascii="Times New Roman" w:hAnsi="Times New Roman" w:cs="Times New Roman"/>
          <w:szCs w:val="22"/>
        </w:rPr>
      </w:pPr>
      <w:proofErr w:type="gramStart"/>
      <w:r w:rsidRPr="00A60558">
        <w:rPr>
          <w:rFonts w:ascii="Times New Roman" w:hAnsi="Times New Roman" w:cs="Times New Roman"/>
          <w:szCs w:val="22"/>
        </w:rPr>
        <w:t>Последующее перечисление субсидий после единовременной выплаты по договорам о предоставлении субсидий на возмещение части уплаченных процентов по кредитам (лизинговых или арендных платежей) осуществляется в виде ежеквартальных платежей по уплаченным процентам (лизинговым или арендным платежам) за каждый квартал при условии представления заявителями в Уполномоченный орган соответствующих документов ежеквартально в течение финансового года (до 15 мая, 15 августа, 15 ноября, 15 декабря).</w:t>
      </w:r>
      <w:proofErr w:type="gramEnd"/>
    </w:p>
    <w:p w:rsidR="00F847C0" w:rsidRPr="00A60558" w:rsidRDefault="00F847C0">
      <w:pPr>
        <w:pStyle w:val="ConsPlusNormal"/>
        <w:ind w:firstLine="540"/>
        <w:jc w:val="both"/>
        <w:rPr>
          <w:rFonts w:ascii="Times New Roman" w:hAnsi="Times New Roman" w:cs="Times New Roman"/>
          <w:szCs w:val="22"/>
        </w:rPr>
      </w:pPr>
      <w:bookmarkStart w:id="50" w:name="P3124"/>
      <w:bookmarkEnd w:id="50"/>
      <w:r w:rsidRPr="00A60558">
        <w:rPr>
          <w:rFonts w:ascii="Times New Roman" w:hAnsi="Times New Roman" w:cs="Times New Roman"/>
          <w:szCs w:val="22"/>
        </w:rPr>
        <w:t xml:space="preserve">5.18.2. </w:t>
      </w:r>
      <w:proofErr w:type="gramStart"/>
      <w:r w:rsidRPr="00A60558">
        <w:rPr>
          <w:rFonts w:ascii="Times New Roman" w:hAnsi="Times New Roman" w:cs="Times New Roman"/>
          <w:szCs w:val="22"/>
        </w:rPr>
        <w:t>В случае изменения условий кредитного договора (договора финансовой аренды (лизинга) или договора аренды недвижимого имущества) получатель субсидий в 10-дневный срок со дня внесения указанных изменений представляет в Уполномоченный орган копии дополнительных соглашений об изменении кредитного договора, заверенные банком (копию договора финансовой аренды (лизинга), заверенную лизинговой компанией (фирмой), или копию договора аренды недвижимого имущества, заверенную арендодателем).</w:t>
      </w:r>
      <w:proofErr w:type="gramEnd"/>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5.18.3. </w:t>
      </w:r>
      <w:proofErr w:type="gramStart"/>
      <w:r w:rsidRPr="00A60558">
        <w:rPr>
          <w:rFonts w:ascii="Times New Roman" w:hAnsi="Times New Roman" w:cs="Times New Roman"/>
          <w:szCs w:val="22"/>
        </w:rPr>
        <w:t xml:space="preserve">В день заключения договора о предоставлении субсидий субъект малого и среднего предпринимательства обязан предоставлять в Уполномоченный орган анкету получателя поддержки согласно </w:t>
      </w:r>
      <w:hyperlink w:anchor="P4545" w:history="1">
        <w:r w:rsidRPr="00A60558">
          <w:rPr>
            <w:rFonts w:ascii="Times New Roman" w:hAnsi="Times New Roman" w:cs="Times New Roman"/>
            <w:color w:val="0000FF"/>
            <w:szCs w:val="22"/>
          </w:rPr>
          <w:t>форме 18</w:t>
        </w:r>
      </w:hyperlink>
      <w:r w:rsidRPr="00A60558">
        <w:rPr>
          <w:rFonts w:ascii="Times New Roman" w:hAnsi="Times New Roman" w:cs="Times New Roman"/>
          <w:szCs w:val="22"/>
        </w:rPr>
        <w:t xml:space="preserve"> по состоянию на 1 января года, предшествующего году оказания поддержки, а также ежегодно в течение последующих двух календарных лет за соответствующий отчетный период (январь - декабрь) - до 1 апреля года, следующего за отчетным.</w:t>
      </w:r>
      <w:proofErr w:type="gramEnd"/>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В случае непредставления сведений в установленные сроки субъект малого и среднего предпринимательства признается нарушившим порядок и условия оказания поддержки без права обращения за поддержкой в течение трех лет.</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5.19. Уполномоченный орган на основании заключенного с субъектом малого и среднего предпринимательства договора о предоставлении субсидий в течение 2-х рабочих дней со дня заключения договора формирует заявку на перечисление субсидий и направляет ее в управление бухгалтерии администрации города Владивостока.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5.20. Главный распорядитель бюджетных средств - администрация города Владивостока в лице </w:t>
      </w:r>
      <w:proofErr w:type="gramStart"/>
      <w:r w:rsidRPr="00A60558">
        <w:rPr>
          <w:rFonts w:ascii="Times New Roman" w:hAnsi="Times New Roman" w:cs="Times New Roman"/>
          <w:szCs w:val="22"/>
        </w:rPr>
        <w:lastRenderedPageBreak/>
        <w:t>управления бухгалтерии администрации города Владивостока</w:t>
      </w:r>
      <w:proofErr w:type="gramEnd"/>
      <w:r w:rsidRPr="00A60558">
        <w:rPr>
          <w:rFonts w:ascii="Times New Roman" w:hAnsi="Times New Roman" w:cs="Times New Roman"/>
          <w:szCs w:val="22"/>
        </w:rPr>
        <w:t xml:space="preserve"> направляет соответствующую заявку на финансирование в Управление финансов и экономики администрации города Владивостока (далее - управление финансов и экономики) или возвращает в Уполномоченный орган с указанием причины возврата.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5.21. Управление финансов и экономики осуществляет финансирование на лицевой счет главного распорядителя бюджетных средств - администрации города Владивостока в соответствии с порядком, установленным Управлением финансов и экономики.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5.22. Перечисление субсидий осуществляется в соответствии с условиями договора о предоставлении субсидий.</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5.23. Уполномоченный орган осуществляет проверку документов субъекта малого и среднего предпринимательства согласно </w:t>
      </w:r>
      <w:hyperlink w:anchor="P3091" w:history="1">
        <w:r w:rsidRPr="00A60558">
          <w:rPr>
            <w:rFonts w:ascii="Times New Roman" w:hAnsi="Times New Roman" w:cs="Times New Roman"/>
            <w:color w:val="0000FF"/>
            <w:szCs w:val="22"/>
          </w:rPr>
          <w:t>пункту 5.4</w:t>
        </w:r>
      </w:hyperlink>
      <w:r w:rsidRPr="00A60558">
        <w:rPr>
          <w:rFonts w:ascii="Times New Roman" w:hAnsi="Times New Roman" w:cs="Times New Roman"/>
          <w:szCs w:val="22"/>
        </w:rPr>
        <w:t xml:space="preserve"> настоящего раздела и осуществляет </w:t>
      </w:r>
      <w:proofErr w:type="gramStart"/>
      <w:r w:rsidRPr="00A60558">
        <w:rPr>
          <w:rFonts w:ascii="Times New Roman" w:hAnsi="Times New Roman" w:cs="Times New Roman"/>
          <w:szCs w:val="22"/>
        </w:rPr>
        <w:t>контроль за</w:t>
      </w:r>
      <w:proofErr w:type="gramEnd"/>
      <w:r w:rsidRPr="00A60558">
        <w:rPr>
          <w:rFonts w:ascii="Times New Roman" w:hAnsi="Times New Roman" w:cs="Times New Roman"/>
          <w:szCs w:val="22"/>
        </w:rPr>
        <w:t xml:space="preserve"> реализацией настоящего Порядка.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Главный распорядитель бюджетных средств и органы муниципального финансового контроля проверяют соблюдение условий, целей и порядка предоставления субсидий их получателями в соответствии с действующим законодательством Российской Федерации и муниципальными правовыми актами Владивостокского городского округа.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5.24. Правовое управление администрации города Владивостока осуществляет правовую экспертизу документов, представленных субъектами малого и среднего предпринимательства, на соответствие требованиям и условиям, установленным настоящим Порядком.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5.25. В случае нарушения субъектом малого и среднего предпринимательства условий, установленных договором о предоставлении субсидий (далее - нарушение), Уполномоченный орган принимает решение в виде заключения о приостановлении или прекращении предоставления субсидий или выносит требование о возврате субсидий.</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5.26. Предоставление субсидий субъекту малого и среднему предпринимательства приостанавливается в случае непредставления в полном объеме документов в сроки, установленные </w:t>
      </w:r>
      <w:hyperlink w:anchor="P3122" w:history="1">
        <w:r w:rsidRPr="00A60558">
          <w:rPr>
            <w:rFonts w:ascii="Times New Roman" w:hAnsi="Times New Roman" w:cs="Times New Roman"/>
            <w:color w:val="0000FF"/>
            <w:szCs w:val="22"/>
          </w:rPr>
          <w:t>подпунктами 5.18.1</w:t>
        </w:r>
      </w:hyperlink>
      <w:r w:rsidRPr="00A60558">
        <w:rPr>
          <w:rFonts w:ascii="Times New Roman" w:hAnsi="Times New Roman" w:cs="Times New Roman"/>
          <w:szCs w:val="22"/>
        </w:rPr>
        <w:t xml:space="preserve"> и (или) </w:t>
      </w:r>
      <w:hyperlink w:anchor="P3124" w:history="1">
        <w:r w:rsidRPr="00A60558">
          <w:rPr>
            <w:rFonts w:ascii="Times New Roman" w:hAnsi="Times New Roman" w:cs="Times New Roman"/>
            <w:color w:val="0000FF"/>
            <w:szCs w:val="22"/>
          </w:rPr>
          <w:t>5.18.2 пункта 5.18</w:t>
        </w:r>
      </w:hyperlink>
      <w:r w:rsidRPr="00A60558">
        <w:rPr>
          <w:rFonts w:ascii="Times New Roman" w:hAnsi="Times New Roman" w:cs="Times New Roman"/>
          <w:szCs w:val="22"/>
        </w:rPr>
        <w:t xml:space="preserve"> настоящего раздела.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Предоставление субсидий приостанавливается на период до устранения получателем субсидий нарушений, явившихся основанием для приостановления предоставления субсидий, с последующей выплатой субсидий за данный период </w:t>
      </w:r>
      <w:proofErr w:type="gramStart"/>
      <w:r w:rsidRPr="00A60558">
        <w:rPr>
          <w:rFonts w:ascii="Times New Roman" w:hAnsi="Times New Roman" w:cs="Times New Roman"/>
          <w:szCs w:val="22"/>
        </w:rPr>
        <w:t>с даты приостановления</w:t>
      </w:r>
      <w:proofErr w:type="gramEnd"/>
      <w:r w:rsidRPr="00A60558">
        <w:rPr>
          <w:rFonts w:ascii="Times New Roman" w:hAnsi="Times New Roman" w:cs="Times New Roman"/>
          <w:szCs w:val="22"/>
        </w:rPr>
        <w:t>. Заключение о приостановлении предоставления субсидий получателю субсидии составляется в течение 10 рабочих дней со дня установления нарушения.</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Уполномоченный орган в течение 5 рабочих дней со дня составления заключения о приостановлении или прекращении предоставления субсидий направляет каждому субъекту малого и среднего предпринимательства письменное уведомление согласно </w:t>
      </w:r>
      <w:hyperlink w:anchor="P4853" w:history="1">
        <w:r w:rsidRPr="00A60558">
          <w:rPr>
            <w:rFonts w:ascii="Times New Roman" w:hAnsi="Times New Roman" w:cs="Times New Roman"/>
            <w:color w:val="0000FF"/>
            <w:szCs w:val="22"/>
          </w:rPr>
          <w:t>форме 19</w:t>
        </w:r>
      </w:hyperlink>
      <w:r w:rsidRPr="00A60558">
        <w:rPr>
          <w:rFonts w:ascii="Times New Roman" w:hAnsi="Times New Roman" w:cs="Times New Roman"/>
          <w:szCs w:val="22"/>
        </w:rPr>
        <w:t>.</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5.27. Прекращение предоставления субсидий субъекту малого и среднего предпринимательства осуществляется в случаях:</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w:t>
      </w:r>
      <w:proofErr w:type="spellStart"/>
      <w:r w:rsidRPr="00A60558">
        <w:rPr>
          <w:rFonts w:ascii="Times New Roman" w:hAnsi="Times New Roman" w:cs="Times New Roman"/>
          <w:szCs w:val="22"/>
        </w:rPr>
        <w:t>неустранения</w:t>
      </w:r>
      <w:proofErr w:type="spellEnd"/>
      <w:r w:rsidRPr="00A60558">
        <w:rPr>
          <w:rFonts w:ascii="Times New Roman" w:hAnsi="Times New Roman" w:cs="Times New Roman"/>
          <w:szCs w:val="22"/>
        </w:rPr>
        <w:t xml:space="preserve"> причин, явившихся основанием для приостановления предоставления субсидий, в течение периода, превышающего 1 месяц со дня наступления срока, в который должны быть представлены документы, указанные в </w:t>
      </w:r>
      <w:hyperlink w:anchor="P3122" w:history="1">
        <w:r w:rsidRPr="00A60558">
          <w:rPr>
            <w:rFonts w:ascii="Times New Roman" w:hAnsi="Times New Roman" w:cs="Times New Roman"/>
            <w:color w:val="0000FF"/>
            <w:szCs w:val="22"/>
          </w:rPr>
          <w:t>подпунктах 5.18.1</w:t>
        </w:r>
      </w:hyperlink>
      <w:r w:rsidRPr="00A60558">
        <w:rPr>
          <w:rFonts w:ascii="Times New Roman" w:hAnsi="Times New Roman" w:cs="Times New Roman"/>
          <w:szCs w:val="22"/>
        </w:rPr>
        <w:t xml:space="preserve"> и (или) </w:t>
      </w:r>
      <w:hyperlink w:anchor="P3124" w:history="1">
        <w:r w:rsidRPr="00A60558">
          <w:rPr>
            <w:rFonts w:ascii="Times New Roman" w:hAnsi="Times New Roman" w:cs="Times New Roman"/>
            <w:color w:val="0000FF"/>
            <w:szCs w:val="22"/>
          </w:rPr>
          <w:t>5.18.2 пункта 5.18</w:t>
        </w:r>
      </w:hyperlink>
      <w:r w:rsidRPr="00A60558">
        <w:rPr>
          <w:rFonts w:ascii="Times New Roman" w:hAnsi="Times New Roman" w:cs="Times New Roman"/>
          <w:szCs w:val="22"/>
        </w:rPr>
        <w:t xml:space="preserve"> настоящего раздела;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добровольного отказа субъекта малого и среднего предпринимательства от получения субсидий;</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ликвидации или банкротства субъекта малого и среднего предпринимательства.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Решение о прекращении предоставления субсидий субъекту малого и среднего предпринимательства принимается в течение 10 рабочих дней после окончания периода, превышающего 3 месяца со дня наступления срока, в который должны быть представлены документы для предоставления субсидий, указанные в </w:t>
      </w:r>
      <w:hyperlink w:anchor="P3122" w:history="1">
        <w:r w:rsidRPr="00A60558">
          <w:rPr>
            <w:rFonts w:ascii="Times New Roman" w:hAnsi="Times New Roman" w:cs="Times New Roman"/>
            <w:color w:val="0000FF"/>
            <w:szCs w:val="22"/>
          </w:rPr>
          <w:t>подпунктах 5.18.1</w:t>
        </w:r>
      </w:hyperlink>
      <w:r w:rsidRPr="00A60558">
        <w:rPr>
          <w:rFonts w:ascii="Times New Roman" w:hAnsi="Times New Roman" w:cs="Times New Roman"/>
          <w:szCs w:val="22"/>
        </w:rPr>
        <w:t xml:space="preserve"> и (или) </w:t>
      </w:r>
      <w:hyperlink w:anchor="P3124" w:history="1">
        <w:r w:rsidRPr="00A60558">
          <w:rPr>
            <w:rFonts w:ascii="Times New Roman" w:hAnsi="Times New Roman" w:cs="Times New Roman"/>
            <w:color w:val="0000FF"/>
            <w:szCs w:val="22"/>
          </w:rPr>
          <w:t>5.18.2 пункта 5.18</w:t>
        </w:r>
      </w:hyperlink>
      <w:r w:rsidRPr="00A60558">
        <w:rPr>
          <w:rFonts w:ascii="Times New Roman" w:hAnsi="Times New Roman" w:cs="Times New Roman"/>
          <w:szCs w:val="22"/>
        </w:rPr>
        <w:t xml:space="preserve"> настоящего раздела.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Уполномоченный орган в течение 5 рабочих дней </w:t>
      </w:r>
      <w:proofErr w:type="gramStart"/>
      <w:r w:rsidRPr="00A60558">
        <w:rPr>
          <w:rFonts w:ascii="Times New Roman" w:hAnsi="Times New Roman" w:cs="Times New Roman"/>
          <w:szCs w:val="22"/>
        </w:rPr>
        <w:t>с даты принятия</w:t>
      </w:r>
      <w:proofErr w:type="gramEnd"/>
      <w:r w:rsidRPr="00A60558">
        <w:rPr>
          <w:rFonts w:ascii="Times New Roman" w:hAnsi="Times New Roman" w:cs="Times New Roman"/>
          <w:szCs w:val="22"/>
        </w:rPr>
        <w:t xml:space="preserve"> соответствующего решения о прекращении предоставления субсидий направляет каждому субъекту малого и среднего предпринимательства письменное уведомление согласно </w:t>
      </w:r>
      <w:hyperlink w:anchor="P4853" w:history="1">
        <w:r w:rsidRPr="00A60558">
          <w:rPr>
            <w:rFonts w:ascii="Times New Roman" w:hAnsi="Times New Roman" w:cs="Times New Roman"/>
            <w:color w:val="0000FF"/>
            <w:szCs w:val="22"/>
          </w:rPr>
          <w:t>форме 19</w:t>
        </w:r>
      </w:hyperlink>
      <w:r w:rsidRPr="00A60558">
        <w:rPr>
          <w:rFonts w:ascii="Times New Roman" w:hAnsi="Times New Roman" w:cs="Times New Roman"/>
          <w:szCs w:val="22"/>
        </w:rPr>
        <w:t>.</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5.28. Субъекты малого и среднего предпринимательства обязаны осуществить возврат субсидий в бюджет Владивостокского городского округа в следующих случаях и размерах:</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при выявлении фактов предоставления субъектом малого и среднего предпринимательства недостоверных сведений и документов - в полном объеме;</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при получении субсидий в рамках оказания аналогичной поддержки за счет средств бюджетов другого уровня - в полном объеме;</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при нецелевом использовании субсидий субъектом малого и среднего предпринимательства - в размере суммы нецелевого использования;</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в случае непредставления отчета о создании нового рабочего места до истечения финансового года получения субсидии, а также предоставления недостоверных сведений о создании нового рабочего места - в полном объеме (при предоставлении субсидий на возмещение затрат, предусмотренных </w:t>
      </w:r>
      <w:hyperlink w:anchor="P2855" w:history="1">
        <w:r w:rsidRPr="00A60558">
          <w:rPr>
            <w:rFonts w:ascii="Times New Roman" w:hAnsi="Times New Roman" w:cs="Times New Roman"/>
            <w:color w:val="0000FF"/>
            <w:szCs w:val="22"/>
          </w:rPr>
          <w:t>пунктами 3.3</w:t>
        </w:r>
      </w:hyperlink>
      <w:r w:rsidRPr="00A60558">
        <w:rPr>
          <w:rFonts w:ascii="Times New Roman" w:hAnsi="Times New Roman" w:cs="Times New Roman"/>
          <w:szCs w:val="22"/>
        </w:rPr>
        <w:t xml:space="preserve">, </w:t>
      </w:r>
      <w:hyperlink w:anchor="P2881" w:history="1">
        <w:r w:rsidRPr="00A60558">
          <w:rPr>
            <w:rFonts w:ascii="Times New Roman" w:hAnsi="Times New Roman" w:cs="Times New Roman"/>
            <w:color w:val="0000FF"/>
            <w:szCs w:val="22"/>
          </w:rPr>
          <w:t>3.5</w:t>
        </w:r>
      </w:hyperlink>
      <w:r w:rsidRPr="00A60558">
        <w:rPr>
          <w:rFonts w:ascii="Times New Roman" w:hAnsi="Times New Roman" w:cs="Times New Roman"/>
          <w:szCs w:val="22"/>
        </w:rPr>
        <w:t xml:space="preserve">, </w:t>
      </w:r>
      <w:hyperlink w:anchor="P2938" w:history="1">
        <w:r w:rsidRPr="00A60558">
          <w:rPr>
            <w:rFonts w:ascii="Times New Roman" w:hAnsi="Times New Roman" w:cs="Times New Roman"/>
            <w:color w:val="0000FF"/>
            <w:szCs w:val="22"/>
          </w:rPr>
          <w:t>3.13</w:t>
        </w:r>
      </w:hyperlink>
      <w:r w:rsidRPr="00A60558">
        <w:rPr>
          <w:rFonts w:ascii="Times New Roman" w:hAnsi="Times New Roman" w:cs="Times New Roman"/>
          <w:szCs w:val="22"/>
        </w:rPr>
        <w:t xml:space="preserve">, </w:t>
      </w:r>
      <w:hyperlink w:anchor="P2941" w:history="1">
        <w:r w:rsidRPr="00A60558">
          <w:rPr>
            <w:rFonts w:ascii="Times New Roman" w:hAnsi="Times New Roman" w:cs="Times New Roman"/>
            <w:color w:val="0000FF"/>
            <w:szCs w:val="22"/>
          </w:rPr>
          <w:t>3,14 раздела 3</w:t>
        </w:r>
      </w:hyperlink>
      <w:r w:rsidRPr="00A60558">
        <w:rPr>
          <w:rFonts w:ascii="Times New Roman" w:hAnsi="Times New Roman" w:cs="Times New Roman"/>
          <w:szCs w:val="22"/>
        </w:rPr>
        <w:t xml:space="preserve"> настоящего Порядка).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5.29. Требование о возврате субсидий в бюджет Владивостокского городского округа (далее - требование) субъектам малого или среднего предпринимательства направляется Уполномоченным органом в </w:t>
      </w:r>
      <w:r w:rsidRPr="00A60558">
        <w:rPr>
          <w:rFonts w:ascii="Times New Roman" w:hAnsi="Times New Roman" w:cs="Times New Roman"/>
          <w:szCs w:val="22"/>
        </w:rPr>
        <w:lastRenderedPageBreak/>
        <w:t>пятидневный срок со дня установления нарушения.</w:t>
      </w:r>
    </w:p>
    <w:p w:rsidR="00F847C0" w:rsidRPr="00A60558" w:rsidRDefault="00F847C0">
      <w:pPr>
        <w:pStyle w:val="ConsPlusNormal"/>
        <w:ind w:firstLine="540"/>
        <w:jc w:val="both"/>
        <w:rPr>
          <w:rFonts w:ascii="Times New Roman" w:hAnsi="Times New Roman" w:cs="Times New Roman"/>
          <w:szCs w:val="22"/>
        </w:rPr>
      </w:pPr>
      <w:bookmarkStart w:id="51" w:name="P3150"/>
      <w:bookmarkEnd w:id="51"/>
      <w:r w:rsidRPr="00A60558">
        <w:rPr>
          <w:rFonts w:ascii="Times New Roman" w:hAnsi="Times New Roman" w:cs="Times New Roman"/>
          <w:szCs w:val="22"/>
        </w:rPr>
        <w:t>5.30. Возврат субсидий производится субъектами малого или среднего предпринимательства в течение пяти рабочих дней со дня получения требования по реквизитам и коду классификации доходов бюджетов Российской Федерации, указанным в требовании.</w:t>
      </w:r>
    </w:p>
    <w:p w:rsidR="00F847C0" w:rsidRPr="00A60558" w:rsidRDefault="00F847C0">
      <w:pPr>
        <w:pStyle w:val="ConsPlusNormal"/>
        <w:ind w:firstLine="540"/>
        <w:jc w:val="both"/>
        <w:rPr>
          <w:rFonts w:ascii="Times New Roman" w:hAnsi="Times New Roman" w:cs="Times New Roman"/>
          <w:szCs w:val="22"/>
        </w:rPr>
      </w:pPr>
      <w:bookmarkStart w:id="52" w:name="P3151"/>
      <w:bookmarkEnd w:id="52"/>
      <w:r w:rsidRPr="00A60558">
        <w:rPr>
          <w:rFonts w:ascii="Times New Roman" w:hAnsi="Times New Roman" w:cs="Times New Roman"/>
          <w:szCs w:val="22"/>
        </w:rPr>
        <w:t xml:space="preserve">5.31. В случае неисполнения субъектом малого или среднего предпринимательства обязанности, предусмотренной </w:t>
      </w:r>
      <w:hyperlink w:anchor="P3150" w:history="1">
        <w:r w:rsidRPr="00A60558">
          <w:rPr>
            <w:rFonts w:ascii="Times New Roman" w:hAnsi="Times New Roman" w:cs="Times New Roman"/>
            <w:color w:val="0000FF"/>
            <w:szCs w:val="22"/>
          </w:rPr>
          <w:t>пунктом 5.30</w:t>
        </w:r>
      </w:hyperlink>
      <w:r w:rsidRPr="00A60558">
        <w:rPr>
          <w:rFonts w:ascii="Times New Roman" w:hAnsi="Times New Roman" w:cs="Times New Roman"/>
          <w:szCs w:val="22"/>
        </w:rPr>
        <w:t xml:space="preserve"> настоящего раздела, возврат субсидий осуществляется в судебном порядке.</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5.32. В случае приостановления действия отдельных пунктов Программы в отношении отдельных видов финансовой поддержки субъектам малого и среднего предпринимательства города Владивостока муниципальным правовым актом Владивостокского городского округа может устанавливаться отдельный порядок принятия решения об оказании финансовой поддержки.</w:t>
      </w:r>
    </w:p>
    <w:p w:rsidR="00A60558" w:rsidRDefault="00A60558">
      <w:pPr>
        <w:pStyle w:val="ConsPlusNormal"/>
        <w:jc w:val="right"/>
        <w:rPr>
          <w:rFonts w:ascii="Times New Roman" w:hAnsi="Times New Roman" w:cs="Times New Roman"/>
          <w:szCs w:val="22"/>
        </w:rPr>
      </w:pP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Начальник управления экономики и развития</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предпринимательства администрации</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города Владивостока</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С.Н.БАШКИРЕВА</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Default="00F847C0">
      <w:pPr>
        <w:pStyle w:val="ConsPlusNormal"/>
        <w:jc w:val="both"/>
        <w:rPr>
          <w:rFonts w:ascii="Times New Roman" w:hAnsi="Times New Roman" w:cs="Times New Roman"/>
          <w:szCs w:val="22"/>
        </w:rPr>
      </w:pPr>
    </w:p>
    <w:p w:rsidR="00A60558" w:rsidRDefault="00A60558">
      <w:pPr>
        <w:pStyle w:val="ConsPlusNormal"/>
        <w:jc w:val="both"/>
        <w:rPr>
          <w:rFonts w:ascii="Times New Roman" w:hAnsi="Times New Roman" w:cs="Times New Roman"/>
          <w:szCs w:val="22"/>
        </w:rPr>
      </w:pPr>
    </w:p>
    <w:p w:rsidR="00A60558" w:rsidRDefault="00A60558">
      <w:pPr>
        <w:pStyle w:val="ConsPlusNormal"/>
        <w:jc w:val="both"/>
        <w:rPr>
          <w:rFonts w:ascii="Times New Roman" w:hAnsi="Times New Roman" w:cs="Times New Roman"/>
          <w:szCs w:val="22"/>
        </w:rPr>
      </w:pPr>
    </w:p>
    <w:p w:rsidR="00A60558" w:rsidRPr="00A60558" w:rsidRDefault="00A60558">
      <w:pPr>
        <w:pStyle w:val="ConsPlusNormal"/>
        <w:jc w:val="both"/>
        <w:rPr>
          <w:rFonts w:ascii="Times New Roman" w:hAnsi="Times New Roman" w:cs="Times New Roman"/>
          <w:szCs w:val="22"/>
        </w:rPr>
      </w:pP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Приложение</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к Порядку</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 xml:space="preserve">оказания </w:t>
      </w:r>
      <w:proofErr w:type="gramStart"/>
      <w:r w:rsidRPr="00A60558">
        <w:rPr>
          <w:rFonts w:ascii="Times New Roman" w:hAnsi="Times New Roman" w:cs="Times New Roman"/>
          <w:szCs w:val="22"/>
        </w:rPr>
        <w:t>финансовой</w:t>
      </w:r>
      <w:proofErr w:type="gramEnd"/>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поддержки субъектам</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малого и среднего</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предпринимательства</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города Владивостока,</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производящим и (или)</w:t>
      </w:r>
    </w:p>
    <w:p w:rsidR="00F847C0" w:rsidRPr="00A60558" w:rsidRDefault="00F847C0">
      <w:pPr>
        <w:pStyle w:val="ConsPlusNormal"/>
        <w:jc w:val="right"/>
        <w:rPr>
          <w:rFonts w:ascii="Times New Roman" w:hAnsi="Times New Roman" w:cs="Times New Roman"/>
          <w:szCs w:val="22"/>
        </w:rPr>
      </w:pPr>
      <w:proofErr w:type="gramStart"/>
      <w:r w:rsidRPr="00A60558">
        <w:rPr>
          <w:rFonts w:ascii="Times New Roman" w:hAnsi="Times New Roman" w:cs="Times New Roman"/>
          <w:szCs w:val="22"/>
        </w:rPr>
        <w:t>реализующим</w:t>
      </w:r>
      <w:proofErr w:type="gramEnd"/>
      <w:r w:rsidRPr="00A60558">
        <w:rPr>
          <w:rFonts w:ascii="Times New Roman" w:hAnsi="Times New Roman" w:cs="Times New Roman"/>
          <w:szCs w:val="22"/>
        </w:rPr>
        <w:t xml:space="preserve"> товары</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(работы, услуги),</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предназначенные для</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внутреннего рынка</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Российской Федерации</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Title"/>
        <w:jc w:val="center"/>
        <w:rPr>
          <w:rFonts w:ascii="Times New Roman" w:hAnsi="Times New Roman" w:cs="Times New Roman"/>
          <w:szCs w:val="22"/>
        </w:rPr>
      </w:pPr>
      <w:bookmarkStart w:id="53" w:name="P3177"/>
      <w:bookmarkEnd w:id="53"/>
      <w:r w:rsidRPr="00A60558">
        <w:rPr>
          <w:rFonts w:ascii="Times New Roman" w:hAnsi="Times New Roman" w:cs="Times New Roman"/>
          <w:szCs w:val="22"/>
        </w:rPr>
        <w:t>ПОЛОЖЕНИЕ</w:t>
      </w:r>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О ПОРЯДКЕ И УСЛОВИЯХ ПРЕДОСТАВЛЕНИЯ ФИНАНСОВОЙ ПОДДЕРЖКИ</w:t>
      </w:r>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НАЧИНАЮЩИМ ПРЕДПРИНИМАТЕЛЯМ - СУБЪЕКТАМ МАЛОГО</w:t>
      </w:r>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ПРЕДПРИНИМАТЕЛЬСТВА ГОРОДА ВЛАДИВОСТОКА</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 Общие положения</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1.1. Положение о порядке и условиях предоставления финансовой поддержки начинающим предпринимателям - субъектам малого предпринимательства города Владивостока (далее - Положение) разработано в соответствии с Гражданским кодексом Российской Федерации, Бюджетным </w:t>
      </w:r>
      <w:hyperlink r:id="rId75" w:history="1">
        <w:r w:rsidRPr="00A60558">
          <w:rPr>
            <w:rFonts w:ascii="Times New Roman" w:hAnsi="Times New Roman" w:cs="Times New Roman"/>
            <w:color w:val="0000FF"/>
            <w:szCs w:val="22"/>
          </w:rPr>
          <w:t>кодексом</w:t>
        </w:r>
      </w:hyperlink>
      <w:r w:rsidRPr="00A60558">
        <w:rPr>
          <w:rFonts w:ascii="Times New Roman" w:hAnsi="Times New Roman" w:cs="Times New Roman"/>
          <w:szCs w:val="22"/>
        </w:rPr>
        <w:t xml:space="preserve"> Российской Федерации, Федеральным </w:t>
      </w:r>
      <w:hyperlink r:id="rId76" w:history="1">
        <w:r w:rsidRPr="00A60558">
          <w:rPr>
            <w:rFonts w:ascii="Times New Roman" w:hAnsi="Times New Roman" w:cs="Times New Roman"/>
            <w:color w:val="0000FF"/>
            <w:szCs w:val="22"/>
          </w:rPr>
          <w:t>законом</w:t>
        </w:r>
      </w:hyperlink>
      <w:r w:rsidRPr="00A60558">
        <w:rPr>
          <w:rFonts w:ascii="Times New Roman" w:hAnsi="Times New Roman" w:cs="Times New Roman"/>
          <w:szCs w:val="22"/>
        </w:rPr>
        <w:t xml:space="preserve"> от 24.07.2007 N 209-ФЗ "О развитии малого и среднего предпринимательства в Российской Федерации".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1.2. Настоящее Положение устанавливает порядок и условия предоставления финансовой поддержки субъектам малого предпринимательства, зарегистрированным и фактически осуществляющим деятельность на территории города Владивостока, срок государственной регистрации которых в качестве субъекта предпринимательской деятельности составляет на дату обращения за финансовой поддержкой менее одного календарного года (далее - начинающий предприниматель), на основе конкурса </w:t>
      </w:r>
      <w:proofErr w:type="gramStart"/>
      <w:r w:rsidRPr="00A60558">
        <w:rPr>
          <w:rFonts w:ascii="Times New Roman" w:hAnsi="Times New Roman" w:cs="Times New Roman"/>
          <w:szCs w:val="22"/>
        </w:rPr>
        <w:t>бизнес-проектов</w:t>
      </w:r>
      <w:proofErr w:type="gramEnd"/>
      <w:r w:rsidRPr="00A60558">
        <w:rPr>
          <w:rFonts w:ascii="Times New Roman" w:hAnsi="Times New Roman" w:cs="Times New Roman"/>
          <w:szCs w:val="22"/>
        </w:rPr>
        <w:t xml:space="preserve"> (далее - Конкурс).</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1.3. Целью проведения Конкурса является создание оптимальных условий для организации и развития малого предпринимательства в городе Владивостоке, создание новых рабочих мест, содействие </w:t>
      </w:r>
      <w:proofErr w:type="spellStart"/>
      <w:r w:rsidRPr="00A60558">
        <w:rPr>
          <w:rFonts w:ascii="Times New Roman" w:hAnsi="Times New Roman" w:cs="Times New Roman"/>
          <w:szCs w:val="22"/>
        </w:rPr>
        <w:t>самозанятости</w:t>
      </w:r>
      <w:proofErr w:type="spellEnd"/>
      <w:r w:rsidRPr="00A60558">
        <w:rPr>
          <w:rFonts w:ascii="Times New Roman" w:hAnsi="Times New Roman" w:cs="Times New Roman"/>
          <w:szCs w:val="22"/>
        </w:rPr>
        <w:t xml:space="preserve"> населения, увеличение налоговых поступлений в бюджетную систему.</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1.4. </w:t>
      </w:r>
      <w:proofErr w:type="gramStart"/>
      <w:r w:rsidRPr="00A60558">
        <w:rPr>
          <w:rFonts w:ascii="Times New Roman" w:hAnsi="Times New Roman" w:cs="Times New Roman"/>
          <w:szCs w:val="22"/>
        </w:rPr>
        <w:t xml:space="preserve">По итогам Конкурса определяются начинающие предприниматели, имеющие право на получение финансовой поддержки в виде субсидий субъектам малого предпринимательства, производящим и реализующим товары (работы, услуги), на возмещение части фактически произведенных затрат субъектов малого и среднего предпринимательства, производящих и реализующих товары (работы, услуги), </w:t>
      </w:r>
      <w:r w:rsidRPr="00A60558">
        <w:rPr>
          <w:rFonts w:ascii="Times New Roman" w:hAnsi="Times New Roman" w:cs="Times New Roman"/>
          <w:szCs w:val="22"/>
        </w:rPr>
        <w:lastRenderedPageBreak/>
        <w:t>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w:t>
      </w:r>
      <w:proofErr w:type="gramEnd"/>
      <w:r w:rsidRPr="00A60558">
        <w:rPr>
          <w:rFonts w:ascii="Times New Roman" w:hAnsi="Times New Roman" w:cs="Times New Roman"/>
          <w:szCs w:val="22"/>
        </w:rPr>
        <w:t xml:space="preserve"> предпринимательской деятельности, выплат по передаче прав на франшизу (паушальный взнос) и приобретение основных средств, в том числе при заключении договора коммерческой концессии, в виде гранта (далее - Грант).</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1.5. Организатором Конкурса является управление экономики и развития предпринимательства администрации города Владивостока (далее - Уполномоченный орган).</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Уполномоченный орган выполняет следующие функции: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принимает решение об объявлении Конкурса и сроках его проведения, размещает информацию о проведении Конкурса;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организует работу комиссии по вопросам предоставления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города Владивостока, действующей в соответствии с </w:t>
      </w:r>
      <w:hyperlink r:id="rId77" w:history="1">
        <w:r w:rsidRPr="00A60558">
          <w:rPr>
            <w:rFonts w:ascii="Times New Roman" w:hAnsi="Times New Roman" w:cs="Times New Roman"/>
            <w:color w:val="0000FF"/>
            <w:szCs w:val="22"/>
          </w:rPr>
          <w:t>распоряжением</w:t>
        </w:r>
      </w:hyperlink>
      <w:r w:rsidRPr="00A60558">
        <w:rPr>
          <w:rFonts w:ascii="Times New Roman" w:hAnsi="Times New Roman" w:cs="Times New Roman"/>
          <w:szCs w:val="22"/>
        </w:rPr>
        <w:t xml:space="preserve"> администрации города Владивостока от 01.11.2010 N 935-р (далее - Комиссия), по предоставлению Гранта;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осуществляет проверку </w:t>
      </w:r>
      <w:proofErr w:type="gramStart"/>
      <w:r w:rsidRPr="00A60558">
        <w:rPr>
          <w:rFonts w:ascii="Times New Roman" w:hAnsi="Times New Roman" w:cs="Times New Roman"/>
          <w:szCs w:val="22"/>
        </w:rPr>
        <w:t>бизнес-проектов</w:t>
      </w:r>
      <w:proofErr w:type="gramEnd"/>
      <w:r w:rsidRPr="00A60558">
        <w:rPr>
          <w:rFonts w:ascii="Times New Roman" w:hAnsi="Times New Roman" w:cs="Times New Roman"/>
          <w:szCs w:val="22"/>
        </w:rPr>
        <w:t xml:space="preserve"> начинающих предпринимателей - участников Конкурса;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уведомляет начинающих предпринимателей об итогах рассмотрения заявлений и результатах Конкурса;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осуществляет перечисление денежных средств начинающим предпринимателям - получателям Гранта согласно договору о предоставлении субсидий;</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осуществляет контроль за целевым использованием денежных сре</w:t>
      </w:r>
      <w:proofErr w:type="gramStart"/>
      <w:r w:rsidRPr="00A60558">
        <w:rPr>
          <w:rFonts w:ascii="Times New Roman" w:hAnsi="Times New Roman" w:cs="Times New Roman"/>
          <w:szCs w:val="22"/>
        </w:rPr>
        <w:t>дств Гр</w:t>
      </w:r>
      <w:proofErr w:type="gramEnd"/>
      <w:r w:rsidRPr="00A60558">
        <w:rPr>
          <w:rFonts w:ascii="Times New Roman" w:hAnsi="Times New Roman" w:cs="Times New Roman"/>
          <w:szCs w:val="22"/>
        </w:rPr>
        <w:t>анта.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1.6. Консультирование начинающих предпринимателей по вопросам участия в Конкурсе, об условиях предоставления Гранта, по вопросам, имеющим отношение к проведению Конкурса, а также прием заявлений на участие в Конкурсе и прилагаемых к ним в соответствии с настоящим Положением документов осуществляет муниципальное казенное учреждение "Центр развития предпринимательства" (далее - Учреждение).</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1.7. Конкурс проводит Комиссия.</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center"/>
        <w:rPr>
          <w:rFonts w:ascii="Times New Roman" w:hAnsi="Times New Roman" w:cs="Times New Roman"/>
          <w:szCs w:val="22"/>
        </w:rPr>
      </w:pPr>
      <w:bookmarkStart w:id="54" w:name="P3199"/>
      <w:bookmarkEnd w:id="54"/>
      <w:r w:rsidRPr="00A60558">
        <w:rPr>
          <w:rFonts w:ascii="Times New Roman" w:hAnsi="Times New Roman" w:cs="Times New Roman"/>
          <w:szCs w:val="22"/>
        </w:rPr>
        <w:t>2. Условия предоставления Гранта</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2.1. Грант могут получить учредители (участники) юридических лиц и индивидуальные предприниматели: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соответствующие требованиям, предъявляемым к получателям субсидий, указанным в </w:t>
      </w:r>
      <w:hyperlink w:anchor="P2821" w:history="1">
        <w:r w:rsidRPr="00A60558">
          <w:rPr>
            <w:rFonts w:ascii="Times New Roman" w:hAnsi="Times New Roman" w:cs="Times New Roman"/>
            <w:color w:val="0000FF"/>
            <w:szCs w:val="22"/>
          </w:rPr>
          <w:t>разделе 2</w:t>
        </w:r>
      </w:hyperlink>
      <w:r w:rsidRPr="00A60558">
        <w:rPr>
          <w:rFonts w:ascii="Times New Roman" w:hAnsi="Times New Roman" w:cs="Times New Roman"/>
          <w:szCs w:val="22"/>
        </w:rPr>
        <w:t xml:space="preserve"> приложения N 10 к Программе;</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производящие и реализующие товары (работы, услуги);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учредители (участники) субъектов малого предпринимательства, относящиеся к категории лиц, не осуществлявших ранее предпринимательскую деятельность и не являвшихся ранее учредителями (участниками) иных юридических лиц;</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осуществляющие деятельность на территории города Владивостока менее одного года;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зарегистрированные в качестве безработных в органах службы занятости населения и утратившие статус безработных в связи с регистрацией в установленном порядке в качестве индивидуальных предпринимателей или выступлением в качестве учредителя (участника) коммерческой организаций;</w:t>
      </w:r>
    </w:p>
    <w:p w:rsidR="00F847C0" w:rsidRPr="00A60558" w:rsidRDefault="00F847C0">
      <w:pPr>
        <w:pStyle w:val="ConsPlusNormal"/>
        <w:ind w:firstLine="540"/>
        <w:jc w:val="both"/>
        <w:rPr>
          <w:rFonts w:ascii="Times New Roman" w:hAnsi="Times New Roman" w:cs="Times New Roman"/>
          <w:szCs w:val="22"/>
        </w:rPr>
      </w:pPr>
      <w:bookmarkStart w:id="55" w:name="P3207"/>
      <w:bookmarkEnd w:id="55"/>
      <w:r w:rsidRPr="00A60558">
        <w:rPr>
          <w:rFonts w:ascii="Times New Roman" w:hAnsi="Times New Roman" w:cs="Times New Roman"/>
          <w:szCs w:val="22"/>
        </w:rPr>
        <w:t>- военнослужащие, уволенные в запас в связи с сокращением Вооруженных Сил Российской Федерации;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в возрасте до 30 лет (включительно);</w:t>
      </w:r>
    </w:p>
    <w:p w:rsidR="00F847C0" w:rsidRPr="00A60558" w:rsidRDefault="00F847C0">
      <w:pPr>
        <w:pStyle w:val="ConsPlusNormal"/>
        <w:ind w:firstLine="540"/>
        <w:jc w:val="both"/>
        <w:rPr>
          <w:rFonts w:ascii="Times New Roman" w:hAnsi="Times New Roman" w:cs="Times New Roman"/>
          <w:szCs w:val="22"/>
        </w:rPr>
      </w:pPr>
      <w:bookmarkStart w:id="56" w:name="P3209"/>
      <w:bookmarkEnd w:id="56"/>
      <w:r w:rsidRPr="00A60558">
        <w:rPr>
          <w:rFonts w:ascii="Times New Roman" w:hAnsi="Times New Roman" w:cs="Times New Roman"/>
          <w:szCs w:val="22"/>
        </w:rPr>
        <w:t>- взявшие на себя обязательство о создании нового рабочего места в текущем финансовом году и предоставлении, не позднее 31 декабря года оказания финансовой поддержки, отчета о создании нового рабочего места с приложением подтверждающих документов.</w:t>
      </w:r>
    </w:p>
    <w:p w:rsidR="00F847C0" w:rsidRPr="00A60558" w:rsidRDefault="00F847C0">
      <w:pPr>
        <w:pStyle w:val="ConsPlusNormal"/>
        <w:ind w:firstLine="540"/>
        <w:jc w:val="both"/>
        <w:rPr>
          <w:rFonts w:ascii="Times New Roman" w:hAnsi="Times New Roman" w:cs="Times New Roman"/>
          <w:szCs w:val="22"/>
        </w:rPr>
      </w:pPr>
      <w:bookmarkStart w:id="57" w:name="P3210"/>
      <w:bookmarkEnd w:id="57"/>
      <w:r w:rsidRPr="00A60558">
        <w:rPr>
          <w:rFonts w:ascii="Times New Roman" w:hAnsi="Times New Roman" w:cs="Times New Roman"/>
          <w:szCs w:val="22"/>
        </w:rPr>
        <w:t xml:space="preserve">2.2. Грант предоставляется при условии освоения программ дополнительного профессионального образования в сфере основ предпринимательской деятельности и (или) по профессиям выбранной сферы предпринимательской деятельности в соответствии с требованиями Федерального </w:t>
      </w:r>
      <w:hyperlink r:id="rId78" w:history="1">
        <w:r w:rsidRPr="00A60558">
          <w:rPr>
            <w:rFonts w:ascii="Times New Roman" w:hAnsi="Times New Roman" w:cs="Times New Roman"/>
            <w:color w:val="0000FF"/>
            <w:szCs w:val="22"/>
          </w:rPr>
          <w:t>закона</w:t>
        </w:r>
      </w:hyperlink>
      <w:r w:rsidRPr="00A60558">
        <w:rPr>
          <w:rFonts w:ascii="Times New Roman" w:hAnsi="Times New Roman" w:cs="Times New Roman"/>
          <w:szCs w:val="22"/>
        </w:rPr>
        <w:t xml:space="preserve"> от 29.12.2012 N 273-ФЗ "Об образовании в Российской Федерации". Минимальный срок освоения программ дополнительного профессионального образования в сфере основ предпринимательской деятельности и (или) по профессиям выбранной сферы предпринимательской деятельности должен составлять не менее 72 академических часов.</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Освоение программ дополнительного профессионального образования в сфере основ предпринимательской деятельности и (или) по профессиям выбранной сферы предпринимательской деятельности не требуется для начинающих предпринимателей, имеющих диплом о высшем юридическом и (или) экономическом образовании.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2.3. Начинающий предприниматель должен предоставить бизнес-проект по планируемому виду деятельности согласно </w:t>
      </w:r>
      <w:hyperlink w:anchor="P4932" w:history="1">
        <w:r w:rsidRPr="00A60558">
          <w:rPr>
            <w:rFonts w:ascii="Times New Roman" w:hAnsi="Times New Roman" w:cs="Times New Roman"/>
            <w:color w:val="0000FF"/>
            <w:szCs w:val="22"/>
          </w:rPr>
          <w:t>форме 21</w:t>
        </w:r>
      </w:hyperlink>
      <w:r w:rsidRPr="00A60558">
        <w:rPr>
          <w:rFonts w:ascii="Times New Roman" w:hAnsi="Times New Roman" w:cs="Times New Roman"/>
          <w:szCs w:val="22"/>
        </w:rPr>
        <w:t>.</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2.4. Грант предоставляется при условии </w:t>
      </w:r>
      <w:proofErr w:type="spellStart"/>
      <w:r w:rsidRPr="00A60558">
        <w:rPr>
          <w:rFonts w:ascii="Times New Roman" w:hAnsi="Times New Roman" w:cs="Times New Roman"/>
          <w:szCs w:val="22"/>
        </w:rPr>
        <w:t>софинансирования</w:t>
      </w:r>
      <w:proofErr w:type="spellEnd"/>
      <w:r w:rsidRPr="00A60558">
        <w:rPr>
          <w:rFonts w:ascii="Times New Roman" w:hAnsi="Times New Roman" w:cs="Times New Roman"/>
          <w:szCs w:val="22"/>
        </w:rPr>
        <w:t xml:space="preserve"> начинающим предпринимателем расходов на реализацию проекта в размере не менее 15% от размера получаемого Гранта.</w:t>
      </w:r>
    </w:p>
    <w:p w:rsidR="00F847C0" w:rsidRPr="00A60558" w:rsidRDefault="00F847C0">
      <w:pPr>
        <w:pStyle w:val="ConsPlusNormal"/>
        <w:ind w:firstLine="540"/>
        <w:jc w:val="both"/>
        <w:rPr>
          <w:rFonts w:ascii="Times New Roman" w:hAnsi="Times New Roman" w:cs="Times New Roman"/>
          <w:szCs w:val="22"/>
        </w:rPr>
      </w:pPr>
      <w:bookmarkStart w:id="58" w:name="P3214"/>
      <w:bookmarkEnd w:id="58"/>
      <w:r w:rsidRPr="00A60558">
        <w:rPr>
          <w:rFonts w:ascii="Times New Roman" w:hAnsi="Times New Roman" w:cs="Times New Roman"/>
          <w:szCs w:val="22"/>
        </w:rPr>
        <w:lastRenderedPageBreak/>
        <w:t xml:space="preserve">2.5. Грант предоставляется на возмещение следующих фактически произведенных затрат </w:t>
      </w:r>
      <w:proofErr w:type="gramStart"/>
      <w:r w:rsidRPr="00A60558">
        <w:rPr>
          <w:rFonts w:ascii="Times New Roman" w:hAnsi="Times New Roman" w:cs="Times New Roman"/>
          <w:szCs w:val="22"/>
        </w:rPr>
        <w:t>на</w:t>
      </w:r>
      <w:proofErr w:type="gramEnd"/>
      <w:r w:rsidRPr="00A60558">
        <w:rPr>
          <w:rFonts w:ascii="Times New Roman" w:hAnsi="Times New Roman" w:cs="Times New Roman"/>
          <w:szCs w:val="22"/>
        </w:rPr>
        <w:t>:</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государственную регистрацию юридического лица или индивидуального предпринимателя;</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выплаты по передаче прав на франшизу (паушальный взнос);</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начало осуществления предпринимательской деятельности: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а) приобретение основных средств (кроме легковых транспортных средств, предметов бытовой техники), предназначенных для производства и реализации товаров (работ, услуг);</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б) приобретение офисной мебели (размер расходов, предъявленных к возмещению, не может превышать 100000 (сто тысяч) рублей);</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в) услуги по разработке средств индивидуализации - создание Интернет-сайта (размер расходов, предъявленных к возмещению, не может превышать 30000 (тридцать тысяч) рублей);</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г) соблюдение требований надзорных служб (Министерство Российской Федерации по делам гражданской обороны, чрезвычайным ситуациям и ликвидации последствий стихийных бедствий, Федеральная служба по надзору в сфере защиты прав потребителей и благополучия человека).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2.6. Размер Гранта субъекту малого предпринимательства не может превышать 300000 (триста тысяч) рублей.</w:t>
      </w:r>
    </w:p>
    <w:p w:rsidR="00F847C0" w:rsidRPr="00A60558" w:rsidRDefault="00F847C0">
      <w:pPr>
        <w:pStyle w:val="ConsPlusNormal"/>
        <w:ind w:firstLine="540"/>
        <w:jc w:val="both"/>
        <w:rPr>
          <w:rFonts w:ascii="Times New Roman" w:hAnsi="Times New Roman" w:cs="Times New Roman"/>
          <w:szCs w:val="22"/>
        </w:rPr>
      </w:pPr>
      <w:proofErr w:type="gramStart"/>
      <w:r w:rsidRPr="00A60558">
        <w:rPr>
          <w:rFonts w:ascii="Times New Roman" w:hAnsi="Times New Roman" w:cs="Times New Roman"/>
          <w:szCs w:val="22"/>
        </w:rPr>
        <w:t xml:space="preserve">В случае, когда учредителями вновь созданного юридического лица являются несколько физических лиц, указанных в </w:t>
      </w:r>
      <w:hyperlink w:anchor="P3207" w:history="1">
        <w:r w:rsidRPr="00A60558">
          <w:rPr>
            <w:rFonts w:ascii="Times New Roman" w:hAnsi="Times New Roman" w:cs="Times New Roman"/>
            <w:color w:val="0000FF"/>
            <w:szCs w:val="22"/>
          </w:rPr>
          <w:t>абзацах 7</w:t>
        </w:r>
      </w:hyperlink>
      <w:r w:rsidRPr="00A60558">
        <w:rPr>
          <w:rFonts w:ascii="Times New Roman" w:hAnsi="Times New Roman" w:cs="Times New Roman"/>
          <w:szCs w:val="22"/>
        </w:rPr>
        <w:t xml:space="preserve"> - </w:t>
      </w:r>
      <w:hyperlink w:anchor="P3209" w:history="1">
        <w:r w:rsidRPr="00A60558">
          <w:rPr>
            <w:rFonts w:ascii="Times New Roman" w:hAnsi="Times New Roman" w:cs="Times New Roman"/>
            <w:color w:val="0000FF"/>
            <w:szCs w:val="22"/>
          </w:rPr>
          <w:t>9 пункта 2.1</w:t>
        </w:r>
      </w:hyperlink>
      <w:r w:rsidRPr="00A60558">
        <w:rPr>
          <w:rFonts w:ascii="Times New Roman" w:hAnsi="Times New Roman" w:cs="Times New Roman"/>
          <w:szCs w:val="22"/>
        </w:rPr>
        <w:t xml:space="preserve"> настоящего Порядка, доля которых в уставном капитале составляет более 50 процентов, для данного юридического лица сумма гранта не должна превышать произведения числа указанных учредителей на 300000 (триста тысяч) рублей, но не более 600000 (шестьсот тысяч) рублей на одного получателя поддержки.</w:t>
      </w:r>
      <w:proofErr w:type="gramEnd"/>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2.7. Начинающий предприниматель может быть участником Конкурса только по одному </w:t>
      </w:r>
      <w:proofErr w:type="gramStart"/>
      <w:r w:rsidRPr="00A60558">
        <w:rPr>
          <w:rFonts w:ascii="Times New Roman" w:hAnsi="Times New Roman" w:cs="Times New Roman"/>
          <w:szCs w:val="22"/>
        </w:rPr>
        <w:t>бизнес-проекту</w:t>
      </w:r>
      <w:proofErr w:type="gramEnd"/>
      <w:r w:rsidRPr="00A60558">
        <w:rPr>
          <w:rFonts w:ascii="Times New Roman" w:hAnsi="Times New Roman" w:cs="Times New Roman"/>
          <w:szCs w:val="22"/>
        </w:rPr>
        <w:t>.</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Один бизнес-проект не может быть представлен на защиту несколькими начинающими предпринимателями.</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center"/>
        <w:rPr>
          <w:rFonts w:ascii="Times New Roman" w:hAnsi="Times New Roman" w:cs="Times New Roman"/>
          <w:szCs w:val="22"/>
        </w:rPr>
      </w:pPr>
      <w:bookmarkStart w:id="59" w:name="P3227"/>
      <w:bookmarkEnd w:id="59"/>
      <w:r w:rsidRPr="00A60558">
        <w:rPr>
          <w:rFonts w:ascii="Times New Roman" w:hAnsi="Times New Roman" w:cs="Times New Roman"/>
          <w:szCs w:val="22"/>
        </w:rPr>
        <w:t>3. Порядок предоставления грантов</w:t>
      </w: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начинающим предпринимателям - субъектам малого</w:t>
      </w: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предпринимательства города Владивостока</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3.1. Информация о проведении Конкурса публикуется в средствах массовой информации и размещается:</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на сайте Учреждения;</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на официальном сайте администрации города Владивостока.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3.2. Для участия в Конкурсе начинающий предприниматель представляет в Учреждение по указанному в извещении о проведении Конкурса адресу лично следующие документы:</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заявление на получение субсидий согласно </w:t>
      </w:r>
      <w:hyperlink w:anchor="P3626" w:history="1">
        <w:r w:rsidRPr="00A60558">
          <w:rPr>
            <w:rFonts w:ascii="Times New Roman" w:hAnsi="Times New Roman" w:cs="Times New Roman"/>
            <w:color w:val="0000FF"/>
            <w:szCs w:val="22"/>
          </w:rPr>
          <w:t>форме 2</w:t>
        </w:r>
      </w:hyperlink>
      <w:r w:rsidRPr="00A60558">
        <w:rPr>
          <w:rFonts w:ascii="Times New Roman" w:hAnsi="Times New Roman" w:cs="Times New Roman"/>
          <w:szCs w:val="22"/>
        </w:rPr>
        <w:t xml:space="preserve"> (2 экземпляра);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опись представляемых документов в соответствии с </w:t>
      </w:r>
      <w:hyperlink w:anchor="P3586" w:history="1">
        <w:r w:rsidRPr="00A60558">
          <w:rPr>
            <w:rFonts w:ascii="Times New Roman" w:hAnsi="Times New Roman" w:cs="Times New Roman"/>
            <w:color w:val="0000FF"/>
            <w:szCs w:val="22"/>
          </w:rPr>
          <w:t>формой 1</w:t>
        </w:r>
      </w:hyperlink>
      <w:r w:rsidRPr="00A60558">
        <w:rPr>
          <w:rFonts w:ascii="Times New Roman" w:hAnsi="Times New Roman" w:cs="Times New Roman"/>
          <w:szCs w:val="22"/>
        </w:rPr>
        <w:t>;</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подтверждение начинающим предпринимателем соответствия </w:t>
      </w:r>
      <w:hyperlink r:id="rId79" w:history="1">
        <w:r w:rsidRPr="00A60558">
          <w:rPr>
            <w:rFonts w:ascii="Times New Roman" w:hAnsi="Times New Roman" w:cs="Times New Roman"/>
            <w:color w:val="0000FF"/>
            <w:szCs w:val="22"/>
          </w:rPr>
          <w:t>статье 4</w:t>
        </w:r>
      </w:hyperlink>
      <w:r w:rsidRPr="00A60558">
        <w:rPr>
          <w:rFonts w:ascii="Times New Roman" w:hAnsi="Times New Roman" w:cs="Times New Roman"/>
          <w:szCs w:val="22"/>
        </w:rPr>
        <w:t xml:space="preserve"> Закона согласно </w:t>
      </w:r>
      <w:hyperlink w:anchor="P3737" w:history="1">
        <w:r w:rsidRPr="00A60558">
          <w:rPr>
            <w:rFonts w:ascii="Times New Roman" w:hAnsi="Times New Roman" w:cs="Times New Roman"/>
            <w:color w:val="0000FF"/>
            <w:szCs w:val="22"/>
          </w:rPr>
          <w:t>форме 3</w:t>
        </w:r>
      </w:hyperlink>
      <w:r w:rsidRPr="00A60558">
        <w:rPr>
          <w:rFonts w:ascii="Times New Roman" w:hAnsi="Times New Roman" w:cs="Times New Roman"/>
          <w:szCs w:val="22"/>
        </w:rPr>
        <w:t>;</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расчет размера Грантов согласно </w:t>
      </w:r>
      <w:hyperlink w:anchor="P4881" w:history="1">
        <w:r w:rsidRPr="00A60558">
          <w:rPr>
            <w:rFonts w:ascii="Times New Roman" w:hAnsi="Times New Roman" w:cs="Times New Roman"/>
            <w:color w:val="0000FF"/>
            <w:szCs w:val="22"/>
          </w:rPr>
          <w:t>форме 20</w:t>
        </w:r>
      </w:hyperlink>
      <w:r w:rsidRPr="00A60558">
        <w:rPr>
          <w:rFonts w:ascii="Times New Roman" w:hAnsi="Times New Roman" w:cs="Times New Roman"/>
          <w:szCs w:val="22"/>
        </w:rPr>
        <w:t xml:space="preserve"> (3 экземпляра);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копию свидетельства о государственной регистрации юридического лица (физического лица в качестве индивидуального предпринимателя), заверенную руководителем организации (индивидуальным предпринимателем);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копию свидетельства о постановке на учет в налоговом органе, заверенную руководителем организации (индивидуальным предпринимателем);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копию устава организации, заверенную руководителем организации;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копию паспорта гражданина Российской Федерации, заверенную индивидуальным предпринимателем;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бизнес-проект по планируемому виду деятельности, подготовленный начинающим предпринимателем согласно </w:t>
      </w:r>
      <w:hyperlink w:anchor="P4932" w:history="1">
        <w:r w:rsidRPr="00A60558">
          <w:rPr>
            <w:rFonts w:ascii="Times New Roman" w:hAnsi="Times New Roman" w:cs="Times New Roman"/>
            <w:color w:val="0000FF"/>
            <w:szCs w:val="22"/>
          </w:rPr>
          <w:t>форме 21</w:t>
        </w:r>
      </w:hyperlink>
      <w:r w:rsidRPr="00A60558">
        <w:rPr>
          <w:rFonts w:ascii="Times New Roman" w:hAnsi="Times New Roman" w:cs="Times New Roman"/>
          <w:szCs w:val="22"/>
        </w:rPr>
        <w:t>, заверенный руководителем организации (индивидуальным предпринимателем);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копию документа, подтверждающего наличие образования (фактическое прохождение обучения) в соответствии с </w:t>
      </w:r>
      <w:hyperlink w:anchor="P3210" w:history="1">
        <w:r w:rsidRPr="00A60558">
          <w:rPr>
            <w:rFonts w:ascii="Times New Roman" w:hAnsi="Times New Roman" w:cs="Times New Roman"/>
            <w:color w:val="0000FF"/>
            <w:szCs w:val="22"/>
          </w:rPr>
          <w:t>пунктом 2.2</w:t>
        </w:r>
      </w:hyperlink>
      <w:r w:rsidRPr="00A60558">
        <w:rPr>
          <w:rFonts w:ascii="Times New Roman" w:hAnsi="Times New Roman" w:cs="Times New Roman"/>
          <w:szCs w:val="22"/>
        </w:rPr>
        <w:t xml:space="preserve"> настоящего Положения, заверенную руководителем организации (индивидуальным предпринимателем);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копии платежных документов, подтверждающих оплату начинающим предпринимателем 15 процентов расходов, перечисленных в </w:t>
      </w:r>
      <w:hyperlink w:anchor="P3214" w:history="1">
        <w:r w:rsidRPr="00A60558">
          <w:rPr>
            <w:rFonts w:ascii="Times New Roman" w:hAnsi="Times New Roman" w:cs="Times New Roman"/>
            <w:color w:val="0000FF"/>
            <w:szCs w:val="22"/>
          </w:rPr>
          <w:t>пункте 2.5</w:t>
        </w:r>
      </w:hyperlink>
      <w:r w:rsidRPr="00A60558">
        <w:rPr>
          <w:rFonts w:ascii="Times New Roman" w:hAnsi="Times New Roman" w:cs="Times New Roman"/>
          <w:szCs w:val="22"/>
        </w:rPr>
        <w:t xml:space="preserve"> настоящего Положения, заверенные банком;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копии иных документов, подтверждающих 15 процентов затрат, перечисленных в </w:t>
      </w:r>
      <w:hyperlink w:anchor="P3214" w:history="1">
        <w:r w:rsidRPr="00A60558">
          <w:rPr>
            <w:rFonts w:ascii="Times New Roman" w:hAnsi="Times New Roman" w:cs="Times New Roman"/>
            <w:color w:val="0000FF"/>
            <w:szCs w:val="22"/>
          </w:rPr>
          <w:t>пункте 2.5</w:t>
        </w:r>
      </w:hyperlink>
      <w:r w:rsidRPr="00A60558">
        <w:rPr>
          <w:rFonts w:ascii="Times New Roman" w:hAnsi="Times New Roman" w:cs="Times New Roman"/>
          <w:szCs w:val="22"/>
        </w:rPr>
        <w:t xml:space="preserve"> настоящего Положения, (договоры, счета, счета-фактуры, товарные накладные, акты выполненных работ (оказанных услуг)), заверенные руководителем организации;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в случае создания нового рабочего места в текущем финансовом году до даты оказания финансовой поддержки - соответствующий отчет согласно </w:t>
      </w:r>
      <w:hyperlink w:anchor="P5677" w:history="1">
        <w:r w:rsidRPr="00A60558">
          <w:rPr>
            <w:rFonts w:ascii="Times New Roman" w:hAnsi="Times New Roman" w:cs="Times New Roman"/>
            <w:color w:val="0000FF"/>
            <w:szCs w:val="22"/>
          </w:rPr>
          <w:t>форме 29</w:t>
        </w:r>
      </w:hyperlink>
      <w:r w:rsidRPr="00A60558">
        <w:rPr>
          <w:rFonts w:ascii="Times New Roman" w:hAnsi="Times New Roman" w:cs="Times New Roman"/>
          <w:szCs w:val="22"/>
        </w:rPr>
        <w:t xml:space="preserve"> с приложением подтверждающих документов;</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в случае отсутствия факта создания нового рабочего места в текущем финансовом году - соответствующее обязательство согласно </w:t>
      </w:r>
      <w:hyperlink w:anchor="P5657" w:history="1">
        <w:r w:rsidRPr="00A60558">
          <w:rPr>
            <w:rFonts w:ascii="Times New Roman" w:hAnsi="Times New Roman" w:cs="Times New Roman"/>
            <w:color w:val="0000FF"/>
            <w:szCs w:val="22"/>
          </w:rPr>
          <w:t>форме 28</w:t>
        </w:r>
      </w:hyperlink>
      <w:r w:rsidRPr="00A60558">
        <w:rPr>
          <w:rFonts w:ascii="Times New Roman" w:hAnsi="Times New Roman" w:cs="Times New Roman"/>
          <w:szCs w:val="22"/>
        </w:rPr>
        <w:t xml:space="preserve">, а также соответствующий отчет согласно </w:t>
      </w:r>
      <w:hyperlink w:anchor="P5677" w:history="1">
        <w:r w:rsidRPr="00A60558">
          <w:rPr>
            <w:rFonts w:ascii="Times New Roman" w:hAnsi="Times New Roman" w:cs="Times New Roman"/>
            <w:color w:val="0000FF"/>
            <w:szCs w:val="22"/>
          </w:rPr>
          <w:t>форме 29</w:t>
        </w:r>
      </w:hyperlink>
      <w:r w:rsidRPr="00A60558">
        <w:rPr>
          <w:rFonts w:ascii="Times New Roman" w:hAnsi="Times New Roman" w:cs="Times New Roman"/>
          <w:szCs w:val="22"/>
        </w:rPr>
        <w:t xml:space="preserve"> с приложением подтверждающих документов (не позднее 31 декабря года оказания финансовой поддержки).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lastRenderedPageBreak/>
        <w:t>В рамках межведомственного информационного взаимодействия Уполномоченный орган запрашивает следующие документы:</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а) в районных инспекциях Федеральной налоговой службы России города Владивостока: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выписку из Единого государственного реестра юридических лиц или Единого государственного реестра индивидуальных предпринимателей;</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сведения о среднесписочной численности работников за предшествующий календарный год;</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налоговую и бухгалтерскую отчетность в соответствии с применяемой системой налогообложения: бухгалтерский баланс по </w:t>
      </w:r>
      <w:hyperlink w:anchor="P3586" w:history="1">
        <w:r w:rsidRPr="00A60558">
          <w:rPr>
            <w:rFonts w:ascii="Times New Roman" w:hAnsi="Times New Roman" w:cs="Times New Roman"/>
            <w:color w:val="0000FF"/>
            <w:szCs w:val="22"/>
          </w:rPr>
          <w:t>форме N 1</w:t>
        </w:r>
      </w:hyperlink>
      <w:r w:rsidRPr="00A60558">
        <w:rPr>
          <w:rFonts w:ascii="Times New Roman" w:hAnsi="Times New Roman" w:cs="Times New Roman"/>
          <w:szCs w:val="22"/>
        </w:rPr>
        <w:t xml:space="preserve">; отчет о прибылях и убытках по </w:t>
      </w:r>
      <w:hyperlink w:anchor="P3626" w:history="1">
        <w:r w:rsidRPr="00A60558">
          <w:rPr>
            <w:rFonts w:ascii="Times New Roman" w:hAnsi="Times New Roman" w:cs="Times New Roman"/>
            <w:color w:val="0000FF"/>
            <w:szCs w:val="22"/>
          </w:rPr>
          <w:t>форме N 2</w:t>
        </w:r>
      </w:hyperlink>
      <w:r w:rsidRPr="00A60558">
        <w:rPr>
          <w:rFonts w:ascii="Times New Roman" w:hAnsi="Times New Roman" w:cs="Times New Roman"/>
          <w:szCs w:val="22"/>
        </w:rPr>
        <w:t>; налоговая декларация по единому налогу на вмененный доход для отдельных видов деятельности; налоговая декларация по налогу, уплачиваемому в связи с применением упрощенной системы налогообложения; налоговая декларация по налогу на доходы физических лиц, за последний отчетный год;</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справку об исполнении налогоплательщиком обязанности по уплате налогов, сборов, страховых взносов, пеней и налоговых санкций;</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абзац исключен. - </w:t>
      </w:r>
      <w:hyperlink r:id="rId80" w:history="1">
        <w:r w:rsidRPr="00A60558">
          <w:rPr>
            <w:rFonts w:ascii="Times New Roman" w:hAnsi="Times New Roman" w:cs="Times New Roman"/>
            <w:color w:val="0000FF"/>
            <w:szCs w:val="22"/>
          </w:rPr>
          <w:t>Постановление</w:t>
        </w:r>
      </w:hyperlink>
      <w:r w:rsidRPr="00A60558">
        <w:rPr>
          <w:rFonts w:ascii="Times New Roman" w:hAnsi="Times New Roman" w:cs="Times New Roman"/>
          <w:szCs w:val="22"/>
        </w:rPr>
        <w:t xml:space="preserve"> администрации г. Владивостока от 26.02.2016 N 588;</w:t>
      </w:r>
    </w:p>
    <w:p w:rsidR="00F847C0" w:rsidRPr="00A60558" w:rsidRDefault="00F847C0">
      <w:pPr>
        <w:pStyle w:val="ConsPlusNormal"/>
        <w:ind w:firstLine="540"/>
        <w:jc w:val="both"/>
        <w:rPr>
          <w:rFonts w:ascii="Times New Roman" w:hAnsi="Times New Roman" w:cs="Times New Roman"/>
          <w:szCs w:val="22"/>
        </w:rPr>
      </w:pPr>
      <w:proofErr w:type="gramStart"/>
      <w:r w:rsidRPr="00A60558">
        <w:rPr>
          <w:rFonts w:ascii="Times New Roman" w:hAnsi="Times New Roman" w:cs="Times New Roman"/>
          <w:szCs w:val="22"/>
        </w:rPr>
        <w:t>б) в филиалах Государственного учреждения - Приморского регионального отделения Фонда социального страхования Российской Федерации и районных отделениях Государственного учреждения - Управления Пенсионного фонда Российской Федерации по Приморскому краю - справки о состоянии расчетов по страховым взносам, пеням и штрафам;</w:t>
      </w:r>
      <w:proofErr w:type="gramEnd"/>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в) в Краевом государственном казенном учреждении "Центр занятости населения города Владивостока" - справки в отношении лиц, ранее зарегистрированных в качестве безработных.</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Начинающий предприниматель вправе предоставить документы, запрашиваемые Уполномоченным органом в рамках межведомственного информационного взаимодействия, указанные в настоящем пункте настоящего Положения, а также иные документы, подтверждающие затраты, на получение субсидий самостоятельно.</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Документы, указанные в настоящем пункте настоящего Положения, предоставляются согласно описи вместе с оригиналами, составленными в соответствии с действующим законодательством Российской Федерации. Заявления не принимаются без предъявления оригиналов документов, которые возвращаются после сверки.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Срок действия документов, указанных в настоящем пункте настоящего Положения, на дату подачи заявления не должен превышать 30 дней со дня выдачи (справки, выписка из Единого государственного реестра юридических лиц или Единого государственного реестра индивидуальных предпринимателей).</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Документы, поступившие от субъектов малого предпринимательства, возврату не подлежат.</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Копии документов заверяются печатью и словами "копия верна" с указанием наименования организации, должности, фамилии, имени, отчества и подписи руководителя.</w:t>
      </w:r>
    </w:p>
    <w:p w:rsidR="00F847C0" w:rsidRPr="00A60558" w:rsidRDefault="00F847C0">
      <w:pPr>
        <w:pStyle w:val="ConsPlusNormal"/>
        <w:ind w:firstLine="540"/>
        <w:jc w:val="both"/>
        <w:rPr>
          <w:rFonts w:ascii="Times New Roman" w:hAnsi="Times New Roman" w:cs="Times New Roman"/>
          <w:szCs w:val="22"/>
        </w:rPr>
      </w:pPr>
      <w:bookmarkStart w:id="60" w:name="P3263"/>
      <w:bookmarkEnd w:id="60"/>
      <w:r w:rsidRPr="00A60558">
        <w:rPr>
          <w:rFonts w:ascii="Times New Roman" w:hAnsi="Times New Roman" w:cs="Times New Roman"/>
          <w:szCs w:val="22"/>
        </w:rPr>
        <w:t>3.3. Заявление на получение Гранта с приложенным пакетом документов предоставляется руководителем субъекта малого предпринимательства или представителем субъекта малого предпринимательства по доверенности, выданной и удостоверенной в соответствии с действующим законодательством Российской Федерации.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3.4. Наличие в документах подчисток, приписок, зачеркнутых слов и иных исправлений, а также повреждений, не позволяющих однозначно трактовать их содержание, не допускается.</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3.5. Ответственность за полноту и достоверность документов, предоставленных для получения Гранта, несет начинающий предприниматель.</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3.6. Начинающий предприниматель самостоятельно несет все расходы, связанные с подготовкой и подачей заявления и приложенных к нему документов.</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4. Рассмотрение заявлений начинающих предпринимателей</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4.1. Заявление на получение Гранта начинающие предприниматели предоставляют в Учреждение с пакетом документов самостоятельно или по доверенности в соответствии с </w:t>
      </w:r>
      <w:hyperlink w:anchor="P3263" w:history="1">
        <w:r w:rsidRPr="00A60558">
          <w:rPr>
            <w:rFonts w:ascii="Times New Roman" w:hAnsi="Times New Roman" w:cs="Times New Roman"/>
            <w:color w:val="0000FF"/>
            <w:szCs w:val="22"/>
          </w:rPr>
          <w:t>пунктом 3.3</w:t>
        </w:r>
      </w:hyperlink>
      <w:r w:rsidRPr="00A60558">
        <w:rPr>
          <w:rFonts w:ascii="Times New Roman" w:hAnsi="Times New Roman" w:cs="Times New Roman"/>
          <w:szCs w:val="22"/>
        </w:rPr>
        <w:t xml:space="preserve"> настоящего Положения.</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Подача заявления с пакетом документов на получение Гранта по почте не предусмотрена.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4.2. Учреждение осуществляет в день приема заявлений, поступающих от начинающих предпринимателей, их регистрацию в журнале регистрации заявлений субъектов малого и среднего предпринимательства (далее - журнал), который должен быть пронумерован, прошнурован и скреплен печатью Учреждения.</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4.3. Прием заявлений с пакетами документов прекращается в сроки, указанные в информации о проведении Конкурса.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4.4. Заявления от начинающих предпринимателей, поступившие по истечении срока прекращения приема документов, не принимаются к рассмотрению Комиссией.</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4.5. Учреждение в течение 5 рабочих дней со дня регистрации в журнале заявлений, поступающих от </w:t>
      </w:r>
      <w:r w:rsidRPr="00A60558">
        <w:rPr>
          <w:rFonts w:ascii="Times New Roman" w:hAnsi="Times New Roman" w:cs="Times New Roman"/>
          <w:szCs w:val="22"/>
        </w:rPr>
        <w:lastRenderedPageBreak/>
        <w:t>субъектов малого и среднего предпринимательства: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1) осуществляет проверку документов заявителей на соответствие условиям и требованиям настоящего Положения;</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2) передает заявления и пакеты документов в Уполномоченный орган.</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Уполномоченный орган в день получения от Учреждения заявлений с пакетами документов начинающих предпринимателей осуществляет их регистрацию в автоматизированной системе электронного документооборота "Дело" в группе документов "Заявление о предоставлении услуг".</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4.6. Уполномоченный орган в течение 20 рабочих дней со дня регистрации заявлений в автоматизированной системе электронного документооборота "Дело" организует работу по проверке документов начинающих предпринимателей на соответствие условиям и требованиям настоящего Положения.</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4.7. Уполномоченный орган после завершения работы по проверке документов начинающих предпринимателей передает их для дальнейшего рассмотрения членам Комиссии.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Члены Комиссии в течение 15 рабочих дней со дня передачи Уполномоченным органом сформированных пакетов документов начинающих предпринимателей рассматривают представленные документы и составляют письменные заключения о возможности допуска (отказа в допуске) </w:t>
      </w:r>
      <w:proofErr w:type="gramStart"/>
      <w:r w:rsidRPr="00A60558">
        <w:rPr>
          <w:rFonts w:ascii="Times New Roman" w:hAnsi="Times New Roman" w:cs="Times New Roman"/>
          <w:szCs w:val="22"/>
        </w:rPr>
        <w:t>бизнес-проектов</w:t>
      </w:r>
      <w:proofErr w:type="gramEnd"/>
      <w:r w:rsidRPr="00A60558">
        <w:rPr>
          <w:rFonts w:ascii="Times New Roman" w:hAnsi="Times New Roman" w:cs="Times New Roman"/>
          <w:szCs w:val="22"/>
        </w:rPr>
        <w:t xml:space="preserve"> к участию во втором этапе Конкурса.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4.8. Уполномоченный орган в течение 3-х рабочих дней со дня получения от членов Комиссии письменных заключений с приложенными пакетами документов организует общее заседание Комиссии для принятия коллегиального решения о возможности допуска </w:t>
      </w:r>
      <w:proofErr w:type="gramStart"/>
      <w:r w:rsidRPr="00A60558">
        <w:rPr>
          <w:rFonts w:ascii="Times New Roman" w:hAnsi="Times New Roman" w:cs="Times New Roman"/>
          <w:szCs w:val="22"/>
        </w:rPr>
        <w:t>бизнес-проекта</w:t>
      </w:r>
      <w:proofErr w:type="gramEnd"/>
      <w:r w:rsidRPr="00A60558">
        <w:rPr>
          <w:rFonts w:ascii="Times New Roman" w:hAnsi="Times New Roman" w:cs="Times New Roman"/>
          <w:szCs w:val="22"/>
        </w:rPr>
        <w:t xml:space="preserve"> ко второму этапу Конкурса.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4.9. Если заявление начинающего предпринимателя и приложенные к нему документы не соответствуют условиям </w:t>
      </w:r>
      <w:hyperlink w:anchor="P3199" w:history="1">
        <w:r w:rsidRPr="00A60558">
          <w:rPr>
            <w:rFonts w:ascii="Times New Roman" w:hAnsi="Times New Roman" w:cs="Times New Roman"/>
            <w:color w:val="0000FF"/>
            <w:szCs w:val="22"/>
          </w:rPr>
          <w:t>разделов 2</w:t>
        </w:r>
      </w:hyperlink>
      <w:r w:rsidRPr="00A60558">
        <w:rPr>
          <w:rFonts w:ascii="Times New Roman" w:hAnsi="Times New Roman" w:cs="Times New Roman"/>
          <w:szCs w:val="22"/>
        </w:rPr>
        <w:t xml:space="preserve"> и </w:t>
      </w:r>
      <w:hyperlink w:anchor="P3227" w:history="1">
        <w:r w:rsidRPr="00A60558">
          <w:rPr>
            <w:rFonts w:ascii="Times New Roman" w:hAnsi="Times New Roman" w:cs="Times New Roman"/>
            <w:color w:val="0000FF"/>
            <w:szCs w:val="22"/>
          </w:rPr>
          <w:t>3</w:t>
        </w:r>
      </w:hyperlink>
      <w:r w:rsidRPr="00A60558">
        <w:rPr>
          <w:rFonts w:ascii="Times New Roman" w:hAnsi="Times New Roman" w:cs="Times New Roman"/>
          <w:szCs w:val="22"/>
        </w:rPr>
        <w:t xml:space="preserve"> настоящего Положения, начинающему предпринимателю отказывается в участии во втором этапе Конкурса.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Решение об отказе в участии в Конкурсе оформляется протоколом. В протоколе приводится перечень заявлений начинающих предпринимателей, которые не признаны участниками второго этапа Конкурса, с указанием причин отказа. Протокол подписывается председателем и членами Комиссии.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В течение пяти дней со дня подписания протокола комиссии (прохождения первого этапа Конкурса) Уполномоченный орган направляет уведомление начинающим предпринимателям о причинах отказа в участии в Конкурсе.</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4.10. Если заявление начинающего предпринимателя и приложенные к нему документы соответствуют условиям </w:t>
      </w:r>
      <w:hyperlink w:anchor="P3199" w:history="1">
        <w:r w:rsidRPr="00A60558">
          <w:rPr>
            <w:rFonts w:ascii="Times New Roman" w:hAnsi="Times New Roman" w:cs="Times New Roman"/>
            <w:color w:val="0000FF"/>
            <w:szCs w:val="22"/>
          </w:rPr>
          <w:t>разделов 2</w:t>
        </w:r>
      </w:hyperlink>
      <w:r w:rsidRPr="00A60558">
        <w:rPr>
          <w:rFonts w:ascii="Times New Roman" w:hAnsi="Times New Roman" w:cs="Times New Roman"/>
          <w:szCs w:val="22"/>
        </w:rPr>
        <w:t xml:space="preserve"> и </w:t>
      </w:r>
      <w:hyperlink w:anchor="P3227" w:history="1">
        <w:r w:rsidRPr="00A60558">
          <w:rPr>
            <w:rFonts w:ascii="Times New Roman" w:hAnsi="Times New Roman" w:cs="Times New Roman"/>
            <w:color w:val="0000FF"/>
            <w:szCs w:val="22"/>
          </w:rPr>
          <w:t>3</w:t>
        </w:r>
      </w:hyperlink>
      <w:r w:rsidRPr="00A60558">
        <w:rPr>
          <w:rFonts w:ascii="Times New Roman" w:hAnsi="Times New Roman" w:cs="Times New Roman"/>
          <w:szCs w:val="22"/>
        </w:rPr>
        <w:t xml:space="preserve"> настоящего Положения, начинающий предприниматель допускается к участию во втором этапе Конкурса.</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5. Порядок и критерии проведения Конкурса</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5.1. Конкурс проводится два раза в год при наличии средств консолидированного бюджета.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Конкурс проводится в следующем порядке:</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первый этап - оценка Комиссией соответствия </w:t>
      </w:r>
      <w:proofErr w:type="gramStart"/>
      <w:r w:rsidRPr="00A60558">
        <w:rPr>
          <w:rFonts w:ascii="Times New Roman" w:hAnsi="Times New Roman" w:cs="Times New Roman"/>
          <w:szCs w:val="22"/>
        </w:rPr>
        <w:t>бизнес-проектов</w:t>
      </w:r>
      <w:proofErr w:type="gramEnd"/>
      <w:r w:rsidRPr="00A60558">
        <w:rPr>
          <w:rFonts w:ascii="Times New Roman" w:hAnsi="Times New Roman" w:cs="Times New Roman"/>
          <w:szCs w:val="22"/>
        </w:rPr>
        <w:t xml:space="preserve"> начинающих предпринимателей требованиям (условиям), установленным </w:t>
      </w:r>
      <w:hyperlink w:anchor="P3199" w:history="1">
        <w:r w:rsidRPr="00A60558">
          <w:rPr>
            <w:rFonts w:ascii="Times New Roman" w:hAnsi="Times New Roman" w:cs="Times New Roman"/>
            <w:color w:val="0000FF"/>
            <w:szCs w:val="22"/>
          </w:rPr>
          <w:t>разделами 2</w:t>
        </w:r>
      </w:hyperlink>
      <w:r w:rsidRPr="00A60558">
        <w:rPr>
          <w:rFonts w:ascii="Times New Roman" w:hAnsi="Times New Roman" w:cs="Times New Roman"/>
          <w:szCs w:val="22"/>
        </w:rPr>
        <w:t xml:space="preserve"> и </w:t>
      </w:r>
      <w:hyperlink w:anchor="P3227" w:history="1">
        <w:r w:rsidRPr="00A60558">
          <w:rPr>
            <w:rFonts w:ascii="Times New Roman" w:hAnsi="Times New Roman" w:cs="Times New Roman"/>
            <w:color w:val="0000FF"/>
            <w:szCs w:val="22"/>
          </w:rPr>
          <w:t>3</w:t>
        </w:r>
      </w:hyperlink>
      <w:r w:rsidRPr="00A60558">
        <w:rPr>
          <w:rFonts w:ascii="Times New Roman" w:hAnsi="Times New Roman" w:cs="Times New Roman"/>
          <w:szCs w:val="22"/>
        </w:rPr>
        <w:t xml:space="preserve"> настоящего Положения;</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второй этап - защита </w:t>
      </w:r>
      <w:proofErr w:type="gramStart"/>
      <w:r w:rsidRPr="00A60558">
        <w:rPr>
          <w:rFonts w:ascii="Times New Roman" w:hAnsi="Times New Roman" w:cs="Times New Roman"/>
          <w:szCs w:val="22"/>
        </w:rPr>
        <w:t>бизнес-проектов</w:t>
      </w:r>
      <w:proofErr w:type="gramEnd"/>
      <w:r w:rsidRPr="00A60558">
        <w:rPr>
          <w:rFonts w:ascii="Times New Roman" w:hAnsi="Times New Roman" w:cs="Times New Roman"/>
          <w:szCs w:val="22"/>
        </w:rPr>
        <w:t xml:space="preserve"> начинающими предпринимателями перед Комиссией.</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5.2. На первом этапе Конкурса проводится комплексная оценка соответствия пакета документов, представленного к участию в Конкурсе на получение Гранта начинающим предпринимателем, условиям и требованиям, установленным </w:t>
      </w:r>
      <w:hyperlink w:anchor="P3199" w:history="1">
        <w:r w:rsidRPr="00A60558">
          <w:rPr>
            <w:rFonts w:ascii="Times New Roman" w:hAnsi="Times New Roman" w:cs="Times New Roman"/>
            <w:color w:val="0000FF"/>
            <w:szCs w:val="22"/>
          </w:rPr>
          <w:t>разделами 2</w:t>
        </w:r>
      </w:hyperlink>
      <w:r w:rsidRPr="00A60558">
        <w:rPr>
          <w:rFonts w:ascii="Times New Roman" w:hAnsi="Times New Roman" w:cs="Times New Roman"/>
          <w:szCs w:val="22"/>
        </w:rPr>
        <w:t xml:space="preserve"> и </w:t>
      </w:r>
      <w:hyperlink w:anchor="P3227" w:history="1">
        <w:r w:rsidRPr="00A60558">
          <w:rPr>
            <w:rFonts w:ascii="Times New Roman" w:hAnsi="Times New Roman" w:cs="Times New Roman"/>
            <w:color w:val="0000FF"/>
            <w:szCs w:val="22"/>
          </w:rPr>
          <w:t>3</w:t>
        </w:r>
      </w:hyperlink>
      <w:r w:rsidRPr="00A60558">
        <w:rPr>
          <w:rFonts w:ascii="Times New Roman" w:hAnsi="Times New Roman" w:cs="Times New Roman"/>
          <w:szCs w:val="22"/>
        </w:rPr>
        <w:t xml:space="preserve"> настоящего Положения.</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5.3. По результатам первого этапа Конкурса Комиссия принимает решение о допуске или об отказе в допуске начинающего предпринимателя к участию во втором этапе Конкурса и в течение пяти рабочих дней направляет ему уведомление об отказе или о допуске к презентационной защите </w:t>
      </w:r>
      <w:proofErr w:type="gramStart"/>
      <w:r w:rsidRPr="00A60558">
        <w:rPr>
          <w:rFonts w:ascii="Times New Roman" w:hAnsi="Times New Roman" w:cs="Times New Roman"/>
          <w:szCs w:val="22"/>
        </w:rPr>
        <w:t>бизнес-проекта</w:t>
      </w:r>
      <w:proofErr w:type="gramEnd"/>
      <w:r w:rsidRPr="00A60558">
        <w:rPr>
          <w:rFonts w:ascii="Times New Roman" w:hAnsi="Times New Roman" w:cs="Times New Roman"/>
          <w:szCs w:val="22"/>
        </w:rPr>
        <w:t>.</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5.4. На втором этапе Конкурса проводится защита </w:t>
      </w:r>
      <w:proofErr w:type="gramStart"/>
      <w:r w:rsidRPr="00A60558">
        <w:rPr>
          <w:rFonts w:ascii="Times New Roman" w:hAnsi="Times New Roman" w:cs="Times New Roman"/>
          <w:szCs w:val="22"/>
        </w:rPr>
        <w:t>бизнес-проектов</w:t>
      </w:r>
      <w:proofErr w:type="gramEnd"/>
      <w:r w:rsidRPr="00A60558">
        <w:rPr>
          <w:rFonts w:ascii="Times New Roman" w:hAnsi="Times New Roman" w:cs="Times New Roman"/>
          <w:szCs w:val="22"/>
        </w:rPr>
        <w:t xml:space="preserve"> начинающих предпринимателей, которая осуществляется согласно 10-балльной шкале с занесением данных в оценочную ведомость и протокол Комиссии.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5.5. На втором этапе Конкурса </w:t>
      </w:r>
      <w:proofErr w:type="gramStart"/>
      <w:r w:rsidRPr="00A60558">
        <w:rPr>
          <w:rFonts w:ascii="Times New Roman" w:hAnsi="Times New Roman" w:cs="Times New Roman"/>
          <w:szCs w:val="22"/>
        </w:rPr>
        <w:t>бизнес-проекты</w:t>
      </w:r>
      <w:proofErr w:type="gramEnd"/>
      <w:r w:rsidRPr="00A60558">
        <w:rPr>
          <w:rFonts w:ascii="Times New Roman" w:hAnsi="Times New Roman" w:cs="Times New Roman"/>
          <w:szCs w:val="22"/>
        </w:rPr>
        <w:t xml:space="preserve"> начинающих предпринимателей Комиссия оценивает с учетом презентационной защиты начинающими предпринимателями бизнес-проекта по следующим критериям:</w:t>
      </w:r>
    </w:p>
    <w:p w:rsidR="00F847C0" w:rsidRPr="00A60558" w:rsidRDefault="00F847C0">
      <w:pPr>
        <w:rPr>
          <w:rFonts w:ascii="Times New Roman" w:hAnsi="Times New Roman" w:cs="Times New Roman"/>
        </w:rPr>
        <w:sectPr w:rsidR="00F847C0" w:rsidRPr="00A60558" w:rsidSect="00A60558">
          <w:pgSz w:w="11905" w:h="16838"/>
          <w:pgMar w:top="720" w:right="720" w:bottom="720" w:left="720" w:header="0" w:footer="0" w:gutter="0"/>
          <w:cols w:space="720"/>
          <w:docGrid w:linePitch="299"/>
        </w:sectPr>
      </w:pPr>
    </w:p>
    <w:p w:rsidR="00F847C0" w:rsidRPr="00A60558" w:rsidRDefault="00F847C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5102"/>
      </w:tblGrid>
      <w:tr w:rsidR="00F847C0" w:rsidRPr="00A60558">
        <w:tc>
          <w:tcPr>
            <w:tcW w:w="4535"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 xml:space="preserve">1. Размер собственных средств, вложенных в реализацию </w:t>
            </w:r>
            <w:proofErr w:type="gramStart"/>
            <w:r w:rsidRPr="00A60558">
              <w:rPr>
                <w:rFonts w:ascii="Times New Roman" w:hAnsi="Times New Roman" w:cs="Times New Roman"/>
                <w:szCs w:val="22"/>
              </w:rPr>
              <w:t>бизнес-проекта</w:t>
            </w:r>
            <w:proofErr w:type="gramEnd"/>
          </w:p>
        </w:tc>
        <w:tc>
          <w:tcPr>
            <w:tcW w:w="5102"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15% и выше - 3 балла</w:t>
            </w:r>
          </w:p>
        </w:tc>
      </w:tr>
      <w:tr w:rsidR="00F847C0" w:rsidRPr="00A60558">
        <w:tc>
          <w:tcPr>
            <w:tcW w:w="4535" w:type="dxa"/>
            <w:vMerge/>
          </w:tcPr>
          <w:p w:rsidR="00F847C0" w:rsidRPr="00A60558" w:rsidRDefault="00F847C0">
            <w:pPr>
              <w:rPr>
                <w:rFonts w:ascii="Times New Roman" w:hAnsi="Times New Roman" w:cs="Times New Roman"/>
              </w:rPr>
            </w:pPr>
          </w:p>
        </w:tc>
        <w:tc>
          <w:tcPr>
            <w:tcW w:w="5102"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50% и выше - 7 баллов</w:t>
            </w:r>
          </w:p>
        </w:tc>
      </w:tr>
      <w:tr w:rsidR="00F847C0" w:rsidRPr="00A60558">
        <w:tc>
          <w:tcPr>
            <w:tcW w:w="4535" w:type="dxa"/>
            <w:vMerge/>
          </w:tcPr>
          <w:p w:rsidR="00F847C0" w:rsidRPr="00A60558" w:rsidRDefault="00F847C0">
            <w:pPr>
              <w:rPr>
                <w:rFonts w:ascii="Times New Roman" w:hAnsi="Times New Roman" w:cs="Times New Roman"/>
              </w:rPr>
            </w:pPr>
          </w:p>
        </w:tc>
        <w:tc>
          <w:tcPr>
            <w:tcW w:w="5102"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100% - 10 баллов</w:t>
            </w:r>
          </w:p>
        </w:tc>
      </w:tr>
      <w:tr w:rsidR="00F847C0" w:rsidRPr="00A60558">
        <w:tc>
          <w:tcPr>
            <w:tcW w:w="4535"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2. Количество созданных новых рабочих мест с момента регистрации начинающего предпринимателя</w:t>
            </w:r>
          </w:p>
        </w:tc>
        <w:tc>
          <w:tcPr>
            <w:tcW w:w="5102"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от 0 до 2 единиц - 0 баллов</w:t>
            </w:r>
          </w:p>
        </w:tc>
      </w:tr>
      <w:tr w:rsidR="00F847C0" w:rsidRPr="00A60558">
        <w:tc>
          <w:tcPr>
            <w:tcW w:w="4535" w:type="dxa"/>
            <w:vMerge/>
          </w:tcPr>
          <w:p w:rsidR="00F847C0" w:rsidRPr="00A60558" w:rsidRDefault="00F847C0">
            <w:pPr>
              <w:rPr>
                <w:rFonts w:ascii="Times New Roman" w:hAnsi="Times New Roman" w:cs="Times New Roman"/>
              </w:rPr>
            </w:pPr>
          </w:p>
        </w:tc>
        <w:tc>
          <w:tcPr>
            <w:tcW w:w="5102"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от 3 до 9 единиц - 5 баллов</w:t>
            </w:r>
          </w:p>
        </w:tc>
      </w:tr>
      <w:tr w:rsidR="00F847C0" w:rsidRPr="00A60558">
        <w:tc>
          <w:tcPr>
            <w:tcW w:w="4535" w:type="dxa"/>
            <w:vMerge/>
          </w:tcPr>
          <w:p w:rsidR="00F847C0" w:rsidRPr="00A60558" w:rsidRDefault="00F847C0">
            <w:pPr>
              <w:rPr>
                <w:rFonts w:ascii="Times New Roman" w:hAnsi="Times New Roman" w:cs="Times New Roman"/>
              </w:rPr>
            </w:pPr>
          </w:p>
        </w:tc>
        <w:tc>
          <w:tcPr>
            <w:tcW w:w="5102"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свыше 10 единиц - 10 баллов</w:t>
            </w:r>
          </w:p>
        </w:tc>
      </w:tr>
      <w:tr w:rsidR="00F847C0" w:rsidRPr="00A60558">
        <w:tc>
          <w:tcPr>
            <w:tcW w:w="4535"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 xml:space="preserve">3. Наличие опыта работы по соответствующему </w:t>
            </w:r>
            <w:proofErr w:type="gramStart"/>
            <w:r w:rsidRPr="00A60558">
              <w:rPr>
                <w:rFonts w:ascii="Times New Roman" w:hAnsi="Times New Roman" w:cs="Times New Roman"/>
                <w:szCs w:val="22"/>
              </w:rPr>
              <w:t>бизнес-проекту</w:t>
            </w:r>
            <w:proofErr w:type="gramEnd"/>
            <w:r w:rsidRPr="00A60558">
              <w:rPr>
                <w:rFonts w:ascii="Times New Roman" w:hAnsi="Times New Roman" w:cs="Times New Roman"/>
                <w:szCs w:val="22"/>
              </w:rPr>
              <w:t xml:space="preserve"> направлению деятельности</w:t>
            </w:r>
          </w:p>
        </w:tc>
        <w:tc>
          <w:tcPr>
            <w:tcW w:w="5102"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отсутствие опыта - 0 баллов</w:t>
            </w:r>
          </w:p>
        </w:tc>
      </w:tr>
      <w:tr w:rsidR="00F847C0" w:rsidRPr="00A60558">
        <w:tc>
          <w:tcPr>
            <w:tcW w:w="4535" w:type="dxa"/>
            <w:vMerge/>
          </w:tcPr>
          <w:p w:rsidR="00F847C0" w:rsidRPr="00A60558" w:rsidRDefault="00F847C0">
            <w:pPr>
              <w:rPr>
                <w:rFonts w:ascii="Times New Roman" w:hAnsi="Times New Roman" w:cs="Times New Roman"/>
              </w:rPr>
            </w:pPr>
          </w:p>
        </w:tc>
        <w:tc>
          <w:tcPr>
            <w:tcW w:w="5102"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от 1 года до 3 лет - 5 баллов</w:t>
            </w:r>
          </w:p>
        </w:tc>
      </w:tr>
      <w:tr w:rsidR="00F847C0" w:rsidRPr="00A60558">
        <w:tc>
          <w:tcPr>
            <w:tcW w:w="4535" w:type="dxa"/>
            <w:vMerge/>
          </w:tcPr>
          <w:p w:rsidR="00F847C0" w:rsidRPr="00A60558" w:rsidRDefault="00F847C0">
            <w:pPr>
              <w:rPr>
                <w:rFonts w:ascii="Times New Roman" w:hAnsi="Times New Roman" w:cs="Times New Roman"/>
              </w:rPr>
            </w:pPr>
          </w:p>
        </w:tc>
        <w:tc>
          <w:tcPr>
            <w:tcW w:w="5102"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свыше 3 лет - 10 баллов</w:t>
            </w:r>
          </w:p>
        </w:tc>
      </w:tr>
      <w:tr w:rsidR="00F847C0" w:rsidRPr="00A60558">
        <w:tc>
          <w:tcPr>
            <w:tcW w:w="4535"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4. Наличие помещения</w:t>
            </w:r>
          </w:p>
        </w:tc>
        <w:tc>
          <w:tcPr>
            <w:tcW w:w="5102"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отсутствие помещения - 0 баллов</w:t>
            </w:r>
          </w:p>
        </w:tc>
      </w:tr>
      <w:tr w:rsidR="00F847C0" w:rsidRPr="00A60558">
        <w:tc>
          <w:tcPr>
            <w:tcW w:w="4535" w:type="dxa"/>
            <w:vMerge/>
          </w:tcPr>
          <w:p w:rsidR="00F847C0" w:rsidRPr="00A60558" w:rsidRDefault="00F847C0">
            <w:pPr>
              <w:rPr>
                <w:rFonts w:ascii="Times New Roman" w:hAnsi="Times New Roman" w:cs="Times New Roman"/>
              </w:rPr>
            </w:pPr>
          </w:p>
        </w:tc>
        <w:tc>
          <w:tcPr>
            <w:tcW w:w="5102"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аренда помещения - 5 баллов</w:t>
            </w:r>
          </w:p>
        </w:tc>
      </w:tr>
      <w:tr w:rsidR="00F847C0" w:rsidRPr="00A60558">
        <w:tc>
          <w:tcPr>
            <w:tcW w:w="4535" w:type="dxa"/>
            <w:vMerge/>
          </w:tcPr>
          <w:p w:rsidR="00F847C0" w:rsidRPr="00A60558" w:rsidRDefault="00F847C0">
            <w:pPr>
              <w:rPr>
                <w:rFonts w:ascii="Times New Roman" w:hAnsi="Times New Roman" w:cs="Times New Roman"/>
              </w:rPr>
            </w:pPr>
          </w:p>
        </w:tc>
        <w:tc>
          <w:tcPr>
            <w:tcW w:w="5102"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собственное помещение - 10 баллов</w:t>
            </w:r>
          </w:p>
        </w:tc>
      </w:tr>
      <w:tr w:rsidR="00F847C0" w:rsidRPr="00A60558">
        <w:tc>
          <w:tcPr>
            <w:tcW w:w="4535"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 xml:space="preserve">5. Реализация </w:t>
            </w:r>
            <w:proofErr w:type="gramStart"/>
            <w:r w:rsidRPr="00A60558">
              <w:rPr>
                <w:rFonts w:ascii="Times New Roman" w:hAnsi="Times New Roman" w:cs="Times New Roman"/>
                <w:szCs w:val="22"/>
              </w:rPr>
              <w:t>бизнес-проекта</w:t>
            </w:r>
            <w:proofErr w:type="gramEnd"/>
          </w:p>
        </w:tc>
        <w:tc>
          <w:tcPr>
            <w:tcW w:w="5102"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планируется - 0 баллов</w:t>
            </w:r>
          </w:p>
        </w:tc>
      </w:tr>
      <w:tr w:rsidR="00F847C0" w:rsidRPr="00A60558">
        <w:tc>
          <w:tcPr>
            <w:tcW w:w="4535" w:type="dxa"/>
            <w:vMerge/>
          </w:tcPr>
          <w:p w:rsidR="00F847C0" w:rsidRPr="00A60558" w:rsidRDefault="00F847C0">
            <w:pPr>
              <w:rPr>
                <w:rFonts w:ascii="Times New Roman" w:hAnsi="Times New Roman" w:cs="Times New Roman"/>
              </w:rPr>
            </w:pPr>
          </w:p>
        </w:tc>
        <w:tc>
          <w:tcPr>
            <w:tcW w:w="5102"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реализуется до 6 месяцев - 5 баллов</w:t>
            </w:r>
          </w:p>
        </w:tc>
      </w:tr>
      <w:tr w:rsidR="00F847C0" w:rsidRPr="00A60558">
        <w:tc>
          <w:tcPr>
            <w:tcW w:w="4535" w:type="dxa"/>
            <w:vMerge/>
          </w:tcPr>
          <w:p w:rsidR="00F847C0" w:rsidRPr="00A60558" w:rsidRDefault="00F847C0">
            <w:pPr>
              <w:rPr>
                <w:rFonts w:ascii="Times New Roman" w:hAnsi="Times New Roman" w:cs="Times New Roman"/>
              </w:rPr>
            </w:pPr>
          </w:p>
        </w:tc>
        <w:tc>
          <w:tcPr>
            <w:tcW w:w="5102"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реализуется свыше 6 месяцев - 10 баллов</w:t>
            </w:r>
          </w:p>
        </w:tc>
      </w:tr>
      <w:tr w:rsidR="00F847C0" w:rsidRPr="00A60558">
        <w:tc>
          <w:tcPr>
            <w:tcW w:w="4535"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 xml:space="preserve">Средний балл защиты </w:t>
            </w:r>
            <w:proofErr w:type="gramStart"/>
            <w:r w:rsidRPr="00A60558">
              <w:rPr>
                <w:rFonts w:ascii="Times New Roman" w:hAnsi="Times New Roman" w:cs="Times New Roman"/>
                <w:szCs w:val="22"/>
              </w:rPr>
              <w:t>бизнес-проекта</w:t>
            </w:r>
            <w:proofErr w:type="gramEnd"/>
          </w:p>
        </w:tc>
        <w:tc>
          <w:tcPr>
            <w:tcW w:w="5102" w:type="dxa"/>
          </w:tcPr>
          <w:p w:rsidR="00F847C0" w:rsidRPr="00A60558" w:rsidRDefault="00F847C0">
            <w:pPr>
              <w:pStyle w:val="ConsPlusNormal"/>
              <w:rPr>
                <w:rFonts w:ascii="Times New Roman" w:hAnsi="Times New Roman" w:cs="Times New Roman"/>
                <w:szCs w:val="22"/>
              </w:rPr>
            </w:pPr>
          </w:p>
        </w:tc>
      </w:tr>
    </w:tbl>
    <w:p w:rsidR="00F847C0" w:rsidRPr="00A60558" w:rsidRDefault="00F847C0">
      <w:pPr>
        <w:rPr>
          <w:rFonts w:ascii="Times New Roman" w:hAnsi="Times New Roman" w:cs="Times New Roman"/>
        </w:rPr>
        <w:sectPr w:rsidR="00F847C0" w:rsidRPr="00A60558">
          <w:pgSz w:w="16838" w:h="11905"/>
          <w:pgMar w:top="1701" w:right="1134" w:bottom="850" w:left="1134" w:header="0" w:footer="0" w:gutter="0"/>
          <w:cols w:space="720"/>
        </w:sect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5.6. Очередность предоставления Гранта начинающим предпринимателям устанавливается по степени убывания величины среднего балла защиты </w:t>
      </w:r>
      <w:proofErr w:type="gramStart"/>
      <w:r w:rsidRPr="00A60558">
        <w:rPr>
          <w:rFonts w:ascii="Times New Roman" w:hAnsi="Times New Roman" w:cs="Times New Roman"/>
          <w:szCs w:val="22"/>
        </w:rPr>
        <w:t>бизнес-проекта</w:t>
      </w:r>
      <w:proofErr w:type="gramEnd"/>
      <w:r w:rsidRPr="00A60558">
        <w:rPr>
          <w:rFonts w:ascii="Times New Roman" w:hAnsi="Times New Roman" w:cs="Times New Roman"/>
          <w:szCs w:val="22"/>
        </w:rPr>
        <w:t>.</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В случае если два и более </w:t>
      </w:r>
      <w:proofErr w:type="gramStart"/>
      <w:r w:rsidRPr="00A60558">
        <w:rPr>
          <w:rFonts w:ascii="Times New Roman" w:hAnsi="Times New Roman" w:cs="Times New Roman"/>
          <w:szCs w:val="22"/>
        </w:rPr>
        <w:t>бизнес-проекта</w:t>
      </w:r>
      <w:proofErr w:type="gramEnd"/>
      <w:r w:rsidRPr="00A60558">
        <w:rPr>
          <w:rFonts w:ascii="Times New Roman" w:hAnsi="Times New Roman" w:cs="Times New Roman"/>
          <w:szCs w:val="22"/>
        </w:rPr>
        <w:t xml:space="preserve"> имеют одинаковые показатели, очередность предоставления Гранта устанавливается в зависимости от даты поступления бизнес-проекта на Конкурс.</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5.7. Решение о предоставлении Грантов принимается большинством голосов членов Комиссии и оформляется протоколом.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5.8. Протокол Комиссии является основанием для принятия постановления администрации города Владивостока о предоставлении Грантов.</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5.9. Выплата Грантов производится в форме субсидий. Перечисление субсидий производится на основе договора о предоставлении субсидий (далее - договор), заключенного между администрацией города Владивостока и начинающим предпринимателем.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5.10. Уполномоченный орган в течение 5 (пяти) дней </w:t>
      </w:r>
      <w:proofErr w:type="gramStart"/>
      <w:r w:rsidRPr="00A60558">
        <w:rPr>
          <w:rFonts w:ascii="Times New Roman" w:hAnsi="Times New Roman" w:cs="Times New Roman"/>
          <w:szCs w:val="22"/>
        </w:rPr>
        <w:t>с даты принятия</w:t>
      </w:r>
      <w:proofErr w:type="gramEnd"/>
      <w:r w:rsidRPr="00A60558">
        <w:rPr>
          <w:rFonts w:ascii="Times New Roman" w:hAnsi="Times New Roman" w:cs="Times New Roman"/>
          <w:szCs w:val="22"/>
        </w:rPr>
        <w:t xml:space="preserve"> решения о выделении Грантов направляет заявителю письменное уведомление о предоставлении Гранта или об отказе в предоставлении Гранта (с указанием причины отказа) согласно </w:t>
      </w:r>
      <w:hyperlink w:anchor="P4511" w:history="1">
        <w:r w:rsidRPr="00A60558">
          <w:rPr>
            <w:rFonts w:ascii="Times New Roman" w:hAnsi="Times New Roman" w:cs="Times New Roman"/>
            <w:color w:val="0000FF"/>
            <w:szCs w:val="22"/>
          </w:rPr>
          <w:t>форме 17</w:t>
        </w:r>
      </w:hyperlink>
      <w:r w:rsidRPr="00A60558">
        <w:rPr>
          <w:rFonts w:ascii="Times New Roman" w:hAnsi="Times New Roman" w:cs="Times New Roman"/>
          <w:szCs w:val="22"/>
        </w:rPr>
        <w:t>.</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6. Порядок предоставления</w:t>
      </w: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Грантов начинающим предпринимателям</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6.1. В течение 30 (тридцати) дней </w:t>
      </w:r>
      <w:proofErr w:type="gramStart"/>
      <w:r w:rsidRPr="00A60558">
        <w:rPr>
          <w:rFonts w:ascii="Times New Roman" w:hAnsi="Times New Roman" w:cs="Times New Roman"/>
          <w:szCs w:val="22"/>
        </w:rPr>
        <w:t>с даты принятия</w:t>
      </w:r>
      <w:proofErr w:type="gramEnd"/>
      <w:r w:rsidRPr="00A60558">
        <w:rPr>
          <w:rFonts w:ascii="Times New Roman" w:hAnsi="Times New Roman" w:cs="Times New Roman"/>
          <w:szCs w:val="22"/>
        </w:rPr>
        <w:t xml:space="preserve"> Комиссией решения о предоставлении Грантов заключается договор.</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6.2. Гранты перечисляются непосредственно на счет получателя субсидий.</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6.3. Перечисление Грантов осуществляется в соответствии с утвержденными бюджетными ассигнованиями и в пределах принятых бюджетных обязательств на текущий финансовый год по мере поступления финансовых средств из бюджетов всех уровней, предусмотренных на реализацию мероприятий по государственной поддержке малого и среднего предпринимательства.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6.4. Исключен. - </w:t>
      </w:r>
      <w:hyperlink r:id="rId81" w:history="1">
        <w:r w:rsidRPr="00A60558">
          <w:rPr>
            <w:rFonts w:ascii="Times New Roman" w:hAnsi="Times New Roman" w:cs="Times New Roman"/>
            <w:color w:val="0000FF"/>
            <w:szCs w:val="22"/>
          </w:rPr>
          <w:t>Постановление</w:t>
        </w:r>
      </w:hyperlink>
      <w:r w:rsidRPr="00A60558">
        <w:rPr>
          <w:rFonts w:ascii="Times New Roman" w:hAnsi="Times New Roman" w:cs="Times New Roman"/>
          <w:szCs w:val="22"/>
        </w:rPr>
        <w:t xml:space="preserve"> администрации г. Владивостока от 26.02.2016 N 588.</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7. Контроль и порядок возврата Гранта</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7.1. </w:t>
      </w:r>
      <w:proofErr w:type="gramStart"/>
      <w:r w:rsidRPr="00A60558">
        <w:rPr>
          <w:rFonts w:ascii="Times New Roman" w:hAnsi="Times New Roman" w:cs="Times New Roman"/>
          <w:szCs w:val="22"/>
        </w:rPr>
        <w:t>Контроль за</w:t>
      </w:r>
      <w:proofErr w:type="gramEnd"/>
      <w:r w:rsidRPr="00A60558">
        <w:rPr>
          <w:rFonts w:ascii="Times New Roman" w:hAnsi="Times New Roman" w:cs="Times New Roman"/>
          <w:szCs w:val="22"/>
        </w:rPr>
        <w:t xml:space="preserve"> правильным расчетом размера Гранта и его соответствием документам, подтверждающим фактические объемы затрат начинающего предпринимателя, а также за соблюдением начинающим предпринимателем условий, установленных при предоставлении Гранта, осуществляет Учреждение.</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7.2. В случае нарушения условий предоставления Гранта, установленных в </w:t>
      </w:r>
      <w:hyperlink w:anchor="P3199" w:history="1">
        <w:r w:rsidRPr="00A60558">
          <w:rPr>
            <w:rFonts w:ascii="Times New Roman" w:hAnsi="Times New Roman" w:cs="Times New Roman"/>
            <w:color w:val="0000FF"/>
            <w:szCs w:val="22"/>
          </w:rPr>
          <w:t>разделе 2</w:t>
        </w:r>
      </w:hyperlink>
      <w:r w:rsidRPr="00A60558">
        <w:rPr>
          <w:rFonts w:ascii="Times New Roman" w:hAnsi="Times New Roman" w:cs="Times New Roman"/>
          <w:szCs w:val="22"/>
        </w:rPr>
        <w:t xml:space="preserve"> настоящего Положения (далее - нарушение), начинающий предприниматель обязан осуществить возврат Гранта в бюджет Владивостокского городского округа.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7.3. Требование о возврате Гранта в бюджет Владивостокского городского округа (далее - требование) направляется начинающему предпринимателю Уполномоченным органом в пятидневный срок со дня обнаружения нарушения.</w:t>
      </w:r>
    </w:p>
    <w:p w:rsidR="00F847C0" w:rsidRPr="00A60558" w:rsidRDefault="00F847C0">
      <w:pPr>
        <w:pStyle w:val="ConsPlusNormal"/>
        <w:ind w:firstLine="540"/>
        <w:jc w:val="both"/>
        <w:rPr>
          <w:rFonts w:ascii="Times New Roman" w:hAnsi="Times New Roman" w:cs="Times New Roman"/>
          <w:szCs w:val="22"/>
        </w:rPr>
      </w:pPr>
      <w:bookmarkStart w:id="61" w:name="P3342"/>
      <w:bookmarkEnd w:id="61"/>
      <w:r w:rsidRPr="00A60558">
        <w:rPr>
          <w:rFonts w:ascii="Times New Roman" w:hAnsi="Times New Roman" w:cs="Times New Roman"/>
          <w:szCs w:val="22"/>
        </w:rPr>
        <w:t>7.4. Возврат Гранта производится начинающим предпринимателем в течение пяти рабочих дней со дня получения требования от Уполномоченного органа по реквизитам и коду классификации доходов бюджетов Российской Федерации, указанным в требовании, - в полном объеме.</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7.5. Требование начинающему предпринимателю направляется Уполномоченным органом в пятидневный срок со дня установления нарушения.</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7.6. Возврат Гранта производится начинающим предпринимателем в течение пяти рабочих дней со дня получения требования по реквизитам и коду классификации доходов бюджетов Российской Федерации, указанным в требовании.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7.7. В случае неисполнения начинающим предпринимателем обязанности, предусмотренной </w:t>
      </w:r>
      <w:hyperlink w:anchor="P3342" w:history="1">
        <w:r w:rsidRPr="00A60558">
          <w:rPr>
            <w:rFonts w:ascii="Times New Roman" w:hAnsi="Times New Roman" w:cs="Times New Roman"/>
            <w:color w:val="0000FF"/>
            <w:szCs w:val="22"/>
          </w:rPr>
          <w:t>пунктом 7.4</w:t>
        </w:r>
      </w:hyperlink>
      <w:r w:rsidRPr="00A60558">
        <w:rPr>
          <w:rFonts w:ascii="Times New Roman" w:hAnsi="Times New Roman" w:cs="Times New Roman"/>
          <w:szCs w:val="22"/>
        </w:rPr>
        <w:t xml:space="preserve"> настоящего Положения, возврат Гранта осуществляется в судебном порядке.</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Начальник управления экономики и развития</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предпринимательства администрации</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города Владивостока</w:t>
      </w:r>
    </w:p>
    <w:p w:rsid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С.Н.БАШКИРЕВА</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lastRenderedPageBreak/>
        <w:t>Приложение N 11</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к муниципальной программе</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"Развитие малого и среднего</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предпринимательства</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в городе Владивостоке"</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на 2014 - 2018 годы</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Title"/>
        <w:jc w:val="center"/>
        <w:rPr>
          <w:rFonts w:ascii="Times New Roman" w:hAnsi="Times New Roman" w:cs="Times New Roman"/>
          <w:szCs w:val="22"/>
        </w:rPr>
      </w:pPr>
      <w:bookmarkStart w:id="62" w:name="P3363"/>
      <w:bookmarkEnd w:id="62"/>
      <w:r w:rsidRPr="00A60558">
        <w:rPr>
          <w:rFonts w:ascii="Times New Roman" w:hAnsi="Times New Roman" w:cs="Times New Roman"/>
          <w:szCs w:val="22"/>
        </w:rPr>
        <w:t>ПОРЯДОК</w:t>
      </w:r>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ОКАЗАНИЯ ИМУЩЕСТВЕННОЙ ПОДДЕРЖКИ СУБЪЕКТАМ МАЛОГО</w:t>
      </w:r>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И СРЕДНЕГО ПРЕДПРИНИМАТЕЛЬСТВА ГОРОДА ВЛАДИВОСТОКА И</w:t>
      </w:r>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ОРГАНИЗАЦИЯМ, ОБРАЗУЮЩИМ ИНФРАСТРУКТУРУ ПОДДЕРЖКИ СУБЪЕКТОВ</w:t>
      </w:r>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МАЛОГО И СРЕДНЕГО ПРЕДПРИНИМАТЕЛЬСТВА В ГОРОДЕ ВЛАДИВОСТОКЕ</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 Общие положения</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1.1. </w:t>
      </w:r>
      <w:proofErr w:type="gramStart"/>
      <w:r w:rsidRPr="00A60558">
        <w:rPr>
          <w:rFonts w:ascii="Times New Roman" w:hAnsi="Times New Roman" w:cs="Times New Roman"/>
          <w:szCs w:val="22"/>
        </w:rPr>
        <w:t xml:space="preserve">Настоящий Порядок оказания имущественной поддержки субъектам малого и среднего предпринимательства города Владивостока и организациям, образующим инфраструктуру поддержки субъектов малого и среднего предпринимательства в городе Владивостоке (далее - Порядок), разработан в соответствии с Федеральным </w:t>
      </w:r>
      <w:hyperlink r:id="rId82" w:history="1">
        <w:r w:rsidRPr="00A60558">
          <w:rPr>
            <w:rFonts w:ascii="Times New Roman" w:hAnsi="Times New Roman" w:cs="Times New Roman"/>
            <w:color w:val="0000FF"/>
            <w:szCs w:val="22"/>
          </w:rPr>
          <w:t>законом</w:t>
        </w:r>
      </w:hyperlink>
      <w:r w:rsidRPr="00A60558">
        <w:rPr>
          <w:rFonts w:ascii="Times New Roman" w:hAnsi="Times New Roman" w:cs="Times New Roman"/>
          <w:szCs w:val="22"/>
        </w:rPr>
        <w:t xml:space="preserve"> от 24.07.2007 N 209-ФЗ "О развитии малого и среднего предпринимательства в Российской Федерации", Федеральным </w:t>
      </w:r>
      <w:hyperlink r:id="rId83" w:history="1">
        <w:r w:rsidRPr="00A60558">
          <w:rPr>
            <w:rFonts w:ascii="Times New Roman" w:hAnsi="Times New Roman" w:cs="Times New Roman"/>
            <w:color w:val="0000FF"/>
            <w:szCs w:val="22"/>
          </w:rPr>
          <w:t>законом</w:t>
        </w:r>
      </w:hyperlink>
      <w:r w:rsidRPr="00A60558">
        <w:rPr>
          <w:rFonts w:ascii="Times New Roman" w:hAnsi="Times New Roman" w:cs="Times New Roman"/>
          <w:szCs w:val="22"/>
        </w:rPr>
        <w:t xml:space="preserve"> от 26.07.2006 N 135-ФЗ "О защите конкуренции", муниципальным правовым </w:t>
      </w:r>
      <w:hyperlink r:id="rId84" w:history="1">
        <w:r w:rsidRPr="00A60558">
          <w:rPr>
            <w:rFonts w:ascii="Times New Roman" w:hAnsi="Times New Roman" w:cs="Times New Roman"/>
            <w:color w:val="0000FF"/>
            <w:szCs w:val="22"/>
          </w:rPr>
          <w:t>актом</w:t>
        </w:r>
      </w:hyperlink>
      <w:r w:rsidRPr="00A60558">
        <w:rPr>
          <w:rFonts w:ascii="Times New Roman" w:hAnsi="Times New Roman" w:cs="Times New Roman"/>
          <w:szCs w:val="22"/>
        </w:rPr>
        <w:t xml:space="preserve"> города Владивостока</w:t>
      </w:r>
      <w:proofErr w:type="gramEnd"/>
      <w:r w:rsidRPr="00A60558">
        <w:rPr>
          <w:rFonts w:ascii="Times New Roman" w:hAnsi="Times New Roman" w:cs="Times New Roman"/>
          <w:szCs w:val="22"/>
        </w:rPr>
        <w:t xml:space="preserve"> </w:t>
      </w:r>
      <w:proofErr w:type="gramStart"/>
      <w:r w:rsidRPr="00A60558">
        <w:rPr>
          <w:rFonts w:ascii="Times New Roman" w:hAnsi="Times New Roman" w:cs="Times New Roman"/>
          <w:szCs w:val="22"/>
        </w:rPr>
        <w:t xml:space="preserve">от 30.07.2009 N 168-МПА "Положение о способах управления и распоряжения муниципальным имуществом города Владивостока", муниципальным правовым </w:t>
      </w:r>
      <w:hyperlink r:id="rId85" w:history="1">
        <w:r w:rsidRPr="00A60558">
          <w:rPr>
            <w:rFonts w:ascii="Times New Roman" w:hAnsi="Times New Roman" w:cs="Times New Roman"/>
            <w:color w:val="0000FF"/>
            <w:szCs w:val="22"/>
          </w:rPr>
          <w:t>актом</w:t>
        </w:r>
      </w:hyperlink>
      <w:r w:rsidRPr="00A60558">
        <w:rPr>
          <w:rFonts w:ascii="Times New Roman" w:hAnsi="Times New Roman" w:cs="Times New Roman"/>
          <w:szCs w:val="22"/>
        </w:rPr>
        <w:t xml:space="preserve"> города Владивостока от 17.12.2009 N 197-МПА "Порядок формирования, ведения и опубликования перечня муниципального имущества,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городе Владивостоке" и определяет условия оказания имущественной поддержки</w:t>
      </w:r>
      <w:proofErr w:type="gramEnd"/>
      <w:r w:rsidRPr="00A60558">
        <w:rPr>
          <w:rFonts w:ascii="Times New Roman" w:hAnsi="Times New Roman" w:cs="Times New Roman"/>
          <w:szCs w:val="22"/>
        </w:rPr>
        <w:t xml:space="preserve"> субъектам малого и среднего предпринимательства города Владивостока и организациям, образующим инфраструктуру поддержки субъектов малого и среднего предпринимательства в городе Владивостоке.</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1.2.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городе Владивостоке, осуществляется в виде передачи во владение и (или) в пользование муниципального имущества на возмездной основе или на льготных условиях (далее - Имущественная поддержка).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1.3. </w:t>
      </w:r>
      <w:proofErr w:type="gramStart"/>
      <w:r w:rsidRPr="00A60558">
        <w:rPr>
          <w:rFonts w:ascii="Times New Roman" w:hAnsi="Times New Roman" w:cs="Times New Roman"/>
          <w:szCs w:val="22"/>
        </w:rPr>
        <w:t xml:space="preserve">Муниципальное имущество, в том числе включенное в </w:t>
      </w:r>
      <w:hyperlink r:id="rId86" w:history="1">
        <w:r w:rsidRPr="00A60558">
          <w:rPr>
            <w:rFonts w:ascii="Times New Roman" w:hAnsi="Times New Roman" w:cs="Times New Roman"/>
            <w:color w:val="0000FF"/>
            <w:szCs w:val="22"/>
          </w:rPr>
          <w:t>Перечень</w:t>
        </w:r>
      </w:hyperlink>
      <w:r w:rsidRPr="00A60558">
        <w:rPr>
          <w:rFonts w:ascii="Times New Roman" w:hAnsi="Times New Roman" w:cs="Times New Roman"/>
          <w:szCs w:val="22"/>
        </w:rPr>
        <w:t xml:space="preserve"> муниципального имущества,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решением Думы города Владивостока от 16.07.2010 N 517 (далее - Перечень), предоставляется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w:t>
      </w:r>
      <w:proofErr w:type="gramEnd"/>
      <w:r w:rsidRPr="00A60558">
        <w:rPr>
          <w:rFonts w:ascii="Times New Roman" w:hAnsi="Times New Roman" w:cs="Times New Roman"/>
          <w:szCs w:val="22"/>
        </w:rPr>
        <w:t xml:space="preserve"> и среднего предпринимательства в городе Владивостоке, на долгосрочной основе на срок не менее пяти лет с соблюдением требований, установленных Федеральным </w:t>
      </w:r>
      <w:hyperlink r:id="rId87" w:history="1">
        <w:r w:rsidRPr="00A60558">
          <w:rPr>
            <w:rFonts w:ascii="Times New Roman" w:hAnsi="Times New Roman" w:cs="Times New Roman"/>
            <w:color w:val="0000FF"/>
            <w:szCs w:val="22"/>
          </w:rPr>
          <w:t>законом</w:t>
        </w:r>
      </w:hyperlink>
      <w:r w:rsidRPr="00A60558">
        <w:rPr>
          <w:rFonts w:ascii="Times New Roman" w:hAnsi="Times New Roman" w:cs="Times New Roman"/>
          <w:szCs w:val="22"/>
        </w:rPr>
        <w:t xml:space="preserve"> от 26.07.2006 N 135-ФЗ "О защите конкуренции".</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2. Порядок подготовки и ведения Перечня</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2.1. Перечень формируется органом администрации города Владивостока, уполномоченным в области управления муниципальным имуществом (далее - Уполномоченный орган), и утверждается Думой города Владивостока в порядке, установленном действующим законодательством Российской Федерации и муниципальными правовыми актами Владивостокского городского округа.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2.2. Имущество, включаемое в Перечень, должно отвечать следующим требованиям: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находиться в муниципальной собственности Владивостокского городского округа;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быть свободным от прав третьих лиц (за исключением имущественных прав субъектов малого и среднего предпринимательства).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2.3. Уполномоченный орган направляет проект Перечня в Координационный совет по </w:t>
      </w:r>
      <w:r w:rsidRPr="00A60558">
        <w:rPr>
          <w:rFonts w:ascii="Times New Roman" w:hAnsi="Times New Roman" w:cs="Times New Roman"/>
          <w:szCs w:val="22"/>
        </w:rPr>
        <w:lastRenderedPageBreak/>
        <w:t xml:space="preserve">развитию малого и среднего предпринимательства в городе Владивостоке, созданный в соответствии с </w:t>
      </w:r>
      <w:hyperlink r:id="rId88" w:history="1">
        <w:r w:rsidRPr="00A60558">
          <w:rPr>
            <w:rFonts w:ascii="Times New Roman" w:hAnsi="Times New Roman" w:cs="Times New Roman"/>
            <w:color w:val="0000FF"/>
            <w:szCs w:val="22"/>
          </w:rPr>
          <w:t>постановлением</w:t>
        </w:r>
      </w:hyperlink>
      <w:r w:rsidRPr="00A60558">
        <w:rPr>
          <w:rFonts w:ascii="Times New Roman" w:hAnsi="Times New Roman" w:cs="Times New Roman"/>
          <w:szCs w:val="22"/>
        </w:rPr>
        <w:t xml:space="preserve"> главы города Владивостока от 02.10.2008 N 379 (далее - Координационный совет).</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2.4. Координационный совет рассматривает проект Перечня на очередном заседании.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2.5. Уполномоченный орган готовит проект решения Думы города Владивостока об утверждении Перечня и направляет его в Думу города Владивостока согласно </w:t>
      </w:r>
      <w:hyperlink r:id="rId89" w:history="1">
        <w:r w:rsidRPr="00A60558">
          <w:rPr>
            <w:rFonts w:ascii="Times New Roman" w:hAnsi="Times New Roman" w:cs="Times New Roman"/>
            <w:color w:val="0000FF"/>
            <w:szCs w:val="22"/>
          </w:rPr>
          <w:t>Регламенту</w:t>
        </w:r>
      </w:hyperlink>
      <w:r w:rsidRPr="00A60558">
        <w:rPr>
          <w:rFonts w:ascii="Times New Roman" w:hAnsi="Times New Roman" w:cs="Times New Roman"/>
          <w:szCs w:val="22"/>
        </w:rPr>
        <w:t xml:space="preserve"> Думы города Владивостока, утвержденному решением Думы города Владивостока от 17.12.2008 N 210.</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2.6. Перечень, утвержденный решением Думы города Владивостока, подлежит обязательному опубликованию в средствах массовой информации, а также размещению на официальном сайте Думы города Владивостока и официальном сайте администрации города Владивостока в сети Интернет в течение 15 дней со дня утверждения Перечня решением Думы города Владивостока.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Уполномоченный орган обеспечивает </w:t>
      </w:r>
      <w:proofErr w:type="gramStart"/>
      <w:r w:rsidRPr="00A60558">
        <w:rPr>
          <w:rFonts w:ascii="Times New Roman" w:hAnsi="Times New Roman" w:cs="Times New Roman"/>
          <w:szCs w:val="22"/>
        </w:rPr>
        <w:t>контроль за</w:t>
      </w:r>
      <w:proofErr w:type="gramEnd"/>
      <w:r w:rsidRPr="00A60558">
        <w:rPr>
          <w:rFonts w:ascii="Times New Roman" w:hAnsi="Times New Roman" w:cs="Times New Roman"/>
          <w:szCs w:val="22"/>
        </w:rPr>
        <w:t xml:space="preserve"> размещением и обновлением Перечня на официальном сайте администрации города Владивостока в сети Интернет, а также направляет Перечень и сведения о внесении в него изменений в Думу города Владивостока.</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3. Условия и порядок предоставления Имущественной поддержки</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3.1. В соответствии с настоящим Порядком Имущественная поддержка представляется с соблюдением следующих условий:</w:t>
      </w:r>
    </w:p>
    <w:p w:rsidR="00F847C0" w:rsidRPr="00A60558" w:rsidRDefault="00F847C0">
      <w:pPr>
        <w:pStyle w:val="ConsPlusNormal"/>
        <w:ind w:firstLine="540"/>
        <w:jc w:val="both"/>
        <w:rPr>
          <w:rFonts w:ascii="Times New Roman" w:hAnsi="Times New Roman" w:cs="Times New Roman"/>
          <w:szCs w:val="22"/>
        </w:rPr>
      </w:pPr>
      <w:bookmarkStart w:id="63" w:name="P3390"/>
      <w:bookmarkEnd w:id="63"/>
      <w:proofErr w:type="gramStart"/>
      <w:r w:rsidRPr="00A60558">
        <w:rPr>
          <w:rFonts w:ascii="Times New Roman" w:hAnsi="Times New Roman" w:cs="Times New Roman"/>
          <w:szCs w:val="22"/>
        </w:rPr>
        <w:t xml:space="preserve">3.1.1 имущественная поддержка предоставляется субъектам малого и среднего предпринимательства города Владивостока, а также организациям, образующим инфраструктуру поддержки субъектов малого и среднего предпринимательства в городе Владивостоке, при условии их регистрации на территории города Владивостока, отсутствия задолженности по налоговым и иным обязательным платежам в бюджеты бюджетной системы Российской Федерации и соответствия условиям, установленным </w:t>
      </w:r>
      <w:hyperlink r:id="rId90" w:history="1">
        <w:r w:rsidRPr="00A60558">
          <w:rPr>
            <w:rFonts w:ascii="Times New Roman" w:hAnsi="Times New Roman" w:cs="Times New Roman"/>
            <w:color w:val="0000FF"/>
            <w:szCs w:val="22"/>
          </w:rPr>
          <w:t>статьей 4</w:t>
        </w:r>
      </w:hyperlink>
      <w:r w:rsidRPr="00A60558">
        <w:rPr>
          <w:rFonts w:ascii="Times New Roman" w:hAnsi="Times New Roman" w:cs="Times New Roman"/>
          <w:szCs w:val="22"/>
        </w:rPr>
        <w:t xml:space="preserve"> Федерального закона от 24.07.2007 N 209-ФЗ "О</w:t>
      </w:r>
      <w:proofErr w:type="gramEnd"/>
      <w:r w:rsidRPr="00A60558">
        <w:rPr>
          <w:rFonts w:ascii="Times New Roman" w:hAnsi="Times New Roman" w:cs="Times New Roman"/>
          <w:szCs w:val="22"/>
        </w:rPr>
        <w:t xml:space="preserve"> </w:t>
      </w:r>
      <w:proofErr w:type="gramStart"/>
      <w:r w:rsidRPr="00A60558">
        <w:rPr>
          <w:rFonts w:ascii="Times New Roman" w:hAnsi="Times New Roman" w:cs="Times New Roman"/>
          <w:szCs w:val="22"/>
        </w:rPr>
        <w:t>развитии</w:t>
      </w:r>
      <w:proofErr w:type="gramEnd"/>
      <w:r w:rsidRPr="00A60558">
        <w:rPr>
          <w:rFonts w:ascii="Times New Roman" w:hAnsi="Times New Roman" w:cs="Times New Roman"/>
          <w:szCs w:val="22"/>
        </w:rPr>
        <w:t xml:space="preserve"> малого и среднего предпринимательства в Российской Федерации", за исключением следующих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являющихся участниками соглашений о разделе продукции;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w:t>
      </w:r>
      <w:proofErr w:type="gramStart"/>
      <w:r w:rsidRPr="00A60558">
        <w:rPr>
          <w:rFonts w:ascii="Times New Roman" w:hAnsi="Times New Roman" w:cs="Times New Roman"/>
          <w:szCs w:val="22"/>
        </w:rPr>
        <w:t>осуществляющих</w:t>
      </w:r>
      <w:proofErr w:type="gramEnd"/>
      <w:r w:rsidRPr="00A60558">
        <w:rPr>
          <w:rFonts w:ascii="Times New Roman" w:hAnsi="Times New Roman" w:cs="Times New Roman"/>
          <w:szCs w:val="22"/>
        </w:rPr>
        <w:t xml:space="preserve"> предпринимательскую деятельность в сфере игорного бизнеса;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в случае если ранее в отношении субъекта малого и среднего предпринимательства, организации, образующей инфраструктуру поддержки субъектов малого и среднего предпринимательства в городе Владивостоке (далее - заявитель), было принято решение об оказании аналогичной поддержки из бюджета вышестоящего уровня и сроки ее оказания не истекли;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3.1.2 в оказании Имущественной поддержки должно быть отказано, если: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заявителем не представлены документы, определенные </w:t>
      </w:r>
      <w:hyperlink w:anchor="P3402" w:history="1">
        <w:r w:rsidRPr="00A60558">
          <w:rPr>
            <w:rFonts w:ascii="Times New Roman" w:hAnsi="Times New Roman" w:cs="Times New Roman"/>
            <w:color w:val="0000FF"/>
            <w:szCs w:val="22"/>
          </w:rPr>
          <w:t>пунктом 3.2</w:t>
        </w:r>
      </w:hyperlink>
      <w:r w:rsidRPr="00A60558">
        <w:rPr>
          <w:rFonts w:ascii="Times New Roman" w:hAnsi="Times New Roman" w:cs="Times New Roman"/>
          <w:szCs w:val="22"/>
        </w:rPr>
        <w:t xml:space="preserve"> настоящего Порядка, или представлены недостоверные сведения и документы;</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заявителем не выполнены условия оказания Имущественной поддержки, указанные в </w:t>
      </w:r>
      <w:hyperlink w:anchor="P3390" w:history="1">
        <w:r w:rsidRPr="00A60558">
          <w:rPr>
            <w:rFonts w:ascii="Times New Roman" w:hAnsi="Times New Roman" w:cs="Times New Roman"/>
            <w:color w:val="0000FF"/>
            <w:szCs w:val="22"/>
          </w:rPr>
          <w:t>подпункте 3.1.1 пункта 3.1</w:t>
        </w:r>
      </w:hyperlink>
      <w:r w:rsidRPr="00A60558">
        <w:rPr>
          <w:rFonts w:ascii="Times New Roman" w:hAnsi="Times New Roman" w:cs="Times New Roman"/>
          <w:szCs w:val="22"/>
        </w:rPr>
        <w:t xml:space="preserve"> настоящего Порядка;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ранее в отношении заявителя было принято решение об оказании аналогичной поддержки и сроки ее оказания не истекли;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w:t>
      </w:r>
      <w:proofErr w:type="gramStart"/>
      <w:r w:rsidRPr="00A60558">
        <w:rPr>
          <w:rFonts w:ascii="Times New Roman" w:hAnsi="Times New Roman" w:cs="Times New Roman"/>
          <w:szCs w:val="22"/>
        </w:rPr>
        <w:t>с даты признания</w:t>
      </w:r>
      <w:proofErr w:type="gramEnd"/>
      <w:r w:rsidRPr="00A60558">
        <w:rPr>
          <w:rFonts w:ascii="Times New Roman" w:hAnsi="Times New Roman" w:cs="Times New Roman"/>
          <w:szCs w:val="22"/>
        </w:rPr>
        <w:t xml:space="preserve"> заявителя допустившим нарушение порядка и условий оказания Имущественной поддержки, в том числе не обеспечившим целевого использования средств Имущественной поддержки, прошло менее чем три года.</w:t>
      </w:r>
    </w:p>
    <w:p w:rsidR="00F847C0" w:rsidRPr="00A60558" w:rsidRDefault="00F847C0">
      <w:pPr>
        <w:pStyle w:val="ConsPlusNormal"/>
        <w:ind w:firstLine="540"/>
        <w:jc w:val="both"/>
        <w:rPr>
          <w:rFonts w:ascii="Times New Roman" w:hAnsi="Times New Roman" w:cs="Times New Roman"/>
          <w:szCs w:val="22"/>
        </w:rPr>
      </w:pPr>
      <w:bookmarkStart w:id="64" w:name="P3402"/>
      <w:bookmarkEnd w:id="64"/>
      <w:r w:rsidRPr="00A60558">
        <w:rPr>
          <w:rFonts w:ascii="Times New Roman" w:hAnsi="Times New Roman" w:cs="Times New Roman"/>
          <w:szCs w:val="22"/>
        </w:rPr>
        <w:t xml:space="preserve">3.2. </w:t>
      </w:r>
      <w:proofErr w:type="gramStart"/>
      <w:r w:rsidRPr="00A60558">
        <w:rPr>
          <w:rFonts w:ascii="Times New Roman" w:hAnsi="Times New Roman" w:cs="Times New Roman"/>
          <w:szCs w:val="22"/>
        </w:rPr>
        <w:t xml:space="preserve">Заявление о предоставлении объекта муниципального имущества с указанием наименования, организационно-правовой формы, места нахождения - для юридического лица; </w:t>
      </w:r>
      <w:r w:rsidRPr="00A60558">
        <w:rPr>
          <w:rFonts w:ascii="Times New Roman" w:hAnsi="Times New Roman" w:cs="Times New Roman"/>
          <w:szCs w:val="22"/>
        </w:rPr>
        <w:lastRenderedPageBreak/>
        <w:t>фамилии, имени, отчества (последнее - при наличии), места жительства, данных документа, удостоверяющего личность, - для индивидуального предпринимателя; вида деятельности; предполагаемого целевого использования объекта; местоположения и площади объекта муниципального имущества направляется заявителем в Уполномоченный орган с приложением следующих документов:</w:t>
      </w:r>
      <w:proofErr w:type="gramEnd"/>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копии учредительных документов - для юридического лица;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документов, подтверждающих полномочия представителя заявителя, действующего на основании доверенности.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В рамках межведомственного информационного взаимодействия Уполномоченный орган запрашивает в отношении заявителя (юридического лица или индивидуального предпринимателя):</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справку из налогового органа об отсутствии задолженности перед бюджетами и внебюджетными фондами всех уровней;</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документы, подтверждающие полномочия руководителя юридического лица или иного лица, действующего на основании устава;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копию свидетельства о государственной регистрации в качестве юридического лица (для юридических лиц) или в качестве индивидуального предпринимателя (для индивидуального предпринимателя);</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копию свидетельства о постановке на учет в налоговом органе, бухгалтерскую и налоговую отчетность, предусмотренную действующим законодательством Российской Федерации.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Срок направления межведомственного запроса - не позднее 3-х рабочих дней со дня поступления заявления от заявителя о предоставлении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городе Владивостоке, в Уполномоченный орган.</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Документы, запрашиваемые Уполномоченным органом в рамках межведомственного информационного взаимодействия, заявитель вправе предоставить по собственной инициативе.</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3.3. Заявитель самостоятельно несет ответственность за достоверность предоставленных документов.</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3.4. Срок рассмотрения Уполномоченным органом заявления и пакета документов заявителя по вопросам оказания Имущественной поддержки составляет не более 30 календарных дней </w:t>
      </w:r>
      <w:proofErr w:type="gramStart"/>
      <w:r w:rsidRPr="00A60558">
        <w:rPr>
          <w:rFonts w:ascii="Times New Roman" w:hAnsi="Times New Roman" w:cs="Times New Roman"/>
          <w:szCs w:val="22"/>
        </w:rPr>
        <w:t>с даты обращения</w:t>
      </w:r>
      <w:proofErr w:type="gramEnd"/>
      <w:r w:rsidRPr="00A60558">
        <w:rPr>
          <w:rFonts w:ascii="Times New Roman" w:hAnsi="Times New Roman" w:cs="Times New Roman"/>
          <w:szCs w:val="22"/>
        </w:rPr>
        <w:t>.</w:t>
      </w:r>
    </w:p>
    <w:p w:rsidR="00F847C0" w:rsidRPr="00A60558" w:rsidRDefault="00F847C0">
      <w:pPr>
        <w:pStyle w:val="ConsPlusNormal"/>
        <w:ind w:firstLine="540"/>
        <w:jc w:val="both"/>
        <w:rPr>
          <w:rFonts w:ascii="Times New Roman" w:hAnsi="Times New Roman" w:cs="Times New Roman"/>
          <w:szCs w:val="22"/>
        </w:rPr>
      </w:pPr>
      <w:proofErr w:type="gramStart"/>
      <w:r w:rsidRPr="00A60558">
        <w:rPr>
          <w:rFonts w:ascii="Times New Roman" w:hAnsi="Times New Roman" w:cs="Times New Roman"/>
          <w:szCs w:val="22"/>
        </w:rPr>
        <w:t xml:space="preserve">При поступлении только одного заявления субъекта малого и среднего предпринимательства об оказании Имущественной поддержки в виде предоставления в аренду конкретного объекта договор аренды на имущество заключается в соответствии с </w:t>
      </w:r>
      <w:hyperlink r:id="rId91" w:history="1">
        <w:r w:rsidRPr="00A60558">
          <w:rPr>
            <w:rFonts w:ascii="Times New Roman" w:hAnsi="Times New Roman" w:cs="Times New Roman"/>
            <w:color w:val="0000FF"/>
            <w:szCs w:val="22"/>
          </w:rPr>
          <w:t>пунктом 13 части 1 статьи 19</w:t>
        </w:r>
      </w:hyperlink>
      <w:r w:rsidRPr="00A60558">
        <w:rPr>
          <w:rFonts w:ascii="Times New Roman" w:hAnsi="Times New Roman" w:cs="Times New Roman"/>
          <w:szCs w:val="22"/>
        </w:rPr>
        <w:t xml:space="preserve"> Федерального закона от 26.07.2006 N 135-ФЗ "О защите конкуренции" в качестве муниципальной преференции в целях поддержки субъектов малого и среднего предпринимательства.</w:t>
      </w:r>
      <w:proofErr w:type="gramEnd"/>
      <w:r w:rsidRPr="00A60558">
        <w:rPr>
          <w:rFonts w:ascii="Times New Roman" w:hAnsi="Times New Roman" w:cs="Times New Roman"/>
          <w:szCs w:val="22"/>
        </w:rPr>
        <w:t xml:space="preserve"> Такая муниципальная преференция предоставляется субъекту малого и среднего предпринимательства без предварительного согласия антимонопольного органа (</w:t>
      </w:r>
      <w:hyperlink r:id="rId92" w:history="1">
        <w:r w:rsidRPr="00A60558">
          <w:rPr>
            <w:rFonts w:ascii="Times New Roman" w:hAnsi="Times New Roman" w:cs="Times New Roman"/>
            <w:color w:val="0000FF"/>
            <w:szCs w:val="22"/>
          </w:rPr>
          <w:t>пункт 4 часть 3 статьи 19</w:t>
        </w:r>
      </w:hyperlink>
      <w:r w:rsidRPr="00A60558">
        <w:rPr>
          <w:rFonts w:ascii="Times New Roman" w:hAnsi="Times New Roman" w:cs="Times New Roman"/>
          <w:szCs w:val="22"/>
        </w:rPr>
        <w:t xml:space="preserve"> Федерального закона от 26.07.2006 N 135-ФЗ "О защите конкуренции").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3.5. В случае</w:t>
      </w:r>
      <w:proofErr w:type="gramStart"/>
      <w:r w:rsidRPr="00A60558">
        <w:rPr>
          <w:rFonts w:ascii="Times New Roman" w:hAnsi="Times New Roman" w:cs="Times New Roman"/>
          <w:szCs w:val="22"/>
        </w:rPr>
        <w:t>,</w:t>
      </w:r>
      <w:proofErr w:type="gramEnd"/>
      <w:r w:rsidRPr="00A60558">
        <w:rPr>
          <w:rFonts w:ascii="Times New Roman" w:hAnsi="Times New Roman" w:cs="Times New Roman"/>
          <w:szCs w:val="22"/>
        </w:rPr>
        <w:t xml:space="preserve"> если на дату принятия решения о предоставлении Имущественной поддержки поступило два и более заявлений субъектов малого и среднего предпринимательства на оказание Имущественной поддержки в виде предоставления в аренду конкретного объекта муниципального имущества, договор аренды на такое имущество заключается посредством проведения аукциона по продаже права заключения договора аренды.</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3.6. </w:t>
      </w:r>
      <w:proofErr w:type="gramStart"/>
      <w:r w:rsidRPr="00A60558">
        <w:rPr>
          <w:rFonts w:ascii="Times New Roman" w:hAnsi="Times New Roman" w:cs="Times New Roman"/>
          <w:szCs w:val="22"/>
        </w:rPr>
        <w:t>По результатам проведенных аукционов по продаже права заключения договоров аренды в отношении объектов муниципального имущества, на основании соответствующих протоколов Уполномоченный орган в течение десяти дней со дня поступления в бюджет Владивостокского городского округа денежных средств от продажи на торгах права заключения договоров аренды, но не ранее десяти дней со дня размещения на официальном сайте администрации города Владивостока протокола аукциона либо</w:t>
      </w:r>
      <w:proofErr w:type="gramEnd"/>
      <w:r w:rsidRPr="00A60558">
        <w:rPr>
          <w:rFonts w:ascii="Times New Roman" w:hAnsi="Times New Roman" w:cs="Times New Roman"/>
          <w:szCs w:val="22"/>
        </w:rPr>
        <w:t xml:space="preserve">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заключает с победителями аукциона договоры аренды.</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3.7. </w:t>
      </w:r>
      <w:proofErr w:type="gramStart"/>
      <w:r w:rsidRPr="00A60558">
        <w:rPr>
          <w:rFonts w:ascii="Times New Roman" w:hAnsi="Times New Roman" w:cs="Times New Roman"/>
          <w:szCs w:val="22"/>
        </w:rPr>
        <w:t xml:space="preserve">Уполномоченный орган в течение 30 дней со дня принятия решения об оказании </w:t>
      </w:r>
      <w:r w:rsidRPr="00A60558">
        <w:rPr>
          <w:rFonts w:ascii="Times New Roman" w:hAnsi="Times New Roman" w:cs="Times New Roman"/>
          <w:szCs w:val="22"/>
        </w:rPr>
        <w:lastRenderedPageBreak/>
        <w:t xml:space="preserve">Имущественной поддержки вносит сведения о получателях Имущественной поддержки в реестр субъектов малого и среднего предпринимательства - получателей поддержки в соответствии с </w:t>
      </w:r>
      <w:hyperlink r:id="rId93" w:history="1">
        <w:r w:rsidRPr="00A60558">
          <w:rPr>
            <w:rFonts w:ascii="Times New Roman" w:hAnsi="Times New Roman" w:cs="Times New Roman"/>
            <w:color w:val="0000FF"/>
            <w:szCs w:val="22"/>
          </w:rPr>
          <w:t>распоряжением</w:t>
        </w:r>
      </w:hyperlink>
      <w:r w:rsidRPr="00A60558">
        <w:rPr>
          <w:rFonts w:ascii="Times New Roman" w:hAnsi="Times New Roman" w:cs="Times New Roman"/>
          <w:szCs w:val="22"/>
        </w:rPr>
        <w:t xml:space="preserve"> главы города Владивостока от 15.09.2008 N 275-р "О реестре субъектов малого и среднего предпринимательства города Владивостока - получателей поддержки".</w:t>
      </w:r>
      <w:proofErr w:type="gramEnd"/>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3.8. </w:t>
      </w:r>
      <w:proofErr w:type="gramStart"/>
      <w:r w:rsidRPr="00A60558">
        <w:rPr>
          <w:rFonts w:ascii="Times New Roman" w:hAnsi="Times New Roman" w:cs="Times New Roman"/>
          <w:szCs w:val="22"/>
        </w:rPr>
        <w:t>Орган администрации города Владивостока, уполномоченный на ведение реестра субъектов малого и среднего предпринимательства города Владивостока - получателей Имущественной поддержки, в течение 30 дней с даты принятия решения об оказании Имущественной поддержки или о прекращении оказания Имущественной поддержки размещает сведения, содержащиеся в реестре субъектов малого и среднего предпринимательства города Владивостока - получателей поддержки, на официальном сайте администрации города Владивостока в сети Интернет.</w:t>
      </w:r>
      <w:proofErr w:type="gramEnd"/>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Начальник управления экономики и развития</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предпринимательства администрации</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города Владивостока</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С.Н.БАШКИРЕВА</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Приложение N 12</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к муниципальной программе</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"Развитие малого и среднего</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предпринимательства</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в городе Владивостоке"</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на 2014 - 2018 годы</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Title"/>
        <w:jc w:val="center"/>
        <w:rPr>
          <w:rFonts w:ascii="Times New Roman" w:hAnsi="Times New Roman" w:cs="Times New Roman"/>
          <w:szCs w:val="22"/>
        </w:rPr>
      </w:pPr>
      <w:bookmarkStart w:id="65" w:name="P3437"/>
      <w:bookmarkEnd w:id="65"/>
      <w:r w:rsidRPr="00A60558">
        <w:rPr>
          <w:rFonts w:ascii="Times New Roman" w:hAnsi="Times New Roman" w:cs="Times New Roman"/>
          <w:szCs w:val="22"/>
        </w:rPr>
        <w:t>ПОРЯДОК</w:t>
      </w:r>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ОКАЗАНИЯ ФИНАНСОВОЙ ПОДДЕРЖКИ ОРГАНИЗАЦИЯМ, ОБРАЗУЮЩИМ</w:t>
      </w:r>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ИНФРАСТРУКТУРУ ПОДДЕРЖКИ СУБЪЕКТОВ МАЛОГО И СРЕДНЕГО</w:t>
      </w:r>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ПРЕДПРИНИМАТЕЛЬСТВА ГОРОДА ВЛАДИВОСТОКА</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 Общие положения</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1.1. </w:t>
      </w:r>
      <w:proofErr w:type="gramStart"/>
      <w:r w:rsidRPr="00A60558">
        <w:rPr>
          <w:rFonts w:ascii="Times New Roman" w:hAnsi="Times New Roman" w:cs="Times New Roman"/>
          <w:szCs w:val="22"/>
        </w:rPr>
        <w:t>Настоящий Порядок оказания финансовой поддержки организациям, образующим инфраструктуру поддержки субъектов малого и среднего предпринимательства города Владивостока (далее - Порядок), определяет цель, условия и механизм предоставления организациям, образующим инфраструктуру поддержки субъектов малого и среднего предпринимательства города Владивостока (далее - организации инфраструктуры), субсидий, выделяемых из бюджета Владивостокского городского округа (далее - субсидии), а также категории и критерии отбора организаций инфраструктуры, имеющих право на получение субсидий</w:t>
      </w:r>
      <w:proofErr w:type="gramEnd"/>
      <w:r w:rsidRPr="00A60558">
        <w:rPr>
          <w:rFonts w:ascii="Times New Roman" w:hAnsi="Times New Roman" w:cs="Times New Roman"/>
          <w:szCs w:val="22"/>
        </w:rPr>
        <w:t>, порядок возврата субсидий в случае нарушения условий их предоставления.</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1.2. </w:t>
      </w:r>
      <w:proofErr w:type="gramStart"/>
      <w:r w:rsidRPr="00A60558">
        <w:rPr>
          <w:rFonts w:ascii="Times New Roman" w:hAnsi="Times New Roman" w:cs="Times New Roman"/>
          <w:szCs w:val="22"/>
        </w:rPr>
        <w:t xml:space="preserve">Финансовая поддержка в виде субсидий предоставляется на безвозмездной и безвозвратной основах организациям инфраструктуры, соответствующим </w:t>
      </w:r>
      <w:hyperlink r:id="rId94" w:history="1">
        <w:r w:rsidRPr="00A60558">
          <w:rPr>
            <w:rFonts w:ascii="Times New Roman" w:hAnsi="Times New Roman" w:cs="Times New Roman"/>
            <w:color w:val="0000FF"/>
            <w:szCs w:val="22"/>
          </w:rPr>
          <w:t>статье 15</w:t>
        </w:r>
      </w:hyperlink>
      <w:r w:rsidRPr="00A60558">
        <w:rPr>
          <w:rFonts w:ascii="Times New Roman" w:hAnsi="Times New Roman" w:cs="Times New Roman"/>
          <w:szCs w:val="22"/>
        </w:rPr>
        <w:t xml:space="preserve"> Федерального закона от 24.07.2007 N 209-ФЗ "О развитии малого и среднего предпринимательства в Российской Федерации" (далее - Закон), настоящему Порядку, осуществляющим мероприятия, формирующие благоприятные условия для развития субъектов малого и среднего предпринимательства города Владивостока.</w:t>
      </w:r>
      <w:proofErr w:type="gramEnd"/>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1.3. Субсидии организациям инфраструктуры предоставляются в виде возмещения части затрат, связанных с проведением на безвозмездной основе конференций, форумов, семинаров, тренингов, круглых столов по вопросам развития предпринимательства, повышения эффективности и конкурентоспособности субъектов малого и среднего предпринимательства, в том числе производящих инновационные товары и (или) внедряющих технологические инновации в городе Владивостоке.</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1.4. Финансовая поддержка предоставляется организациям инфраструктуры в период действия муниципальной программы "Развитие малого и среднего предпринимательства в городе </w:t>
      </w:r>
      <w:r w:rsidRPr="00A60558">
        <w:rPr>
          <w:rFonts w:ascii="Times New Roman" w:hAnsi="Times New Roman" w:cs="Times New Roman"/>
          <w:szCs w:val="22"/>
        </w:rPr>
        <w:lastRenderedPageBreak/>
        <w:t>Владивостоке" на 2014 - 2018 годы (далее - Программа) в пределах средств, предусмотренных в бюджете Владивостокского городского округа на финансирование Программы.</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1.5. Уполномоченным органом администрации города Владивостока по вопросу оказания финансовой поддержки организациям инфраструктуры является управление экономики и развития предпринимательства администрации города Владивостока (далее - Уполномоченный орган).</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2. Требования, предъявляемые к получателям субсидий</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bookmarkStart w:id="66" w:name="P3452"/>
      <w:bookmarkEnd w:id="66"/>
      <w:r w:rsidRPr="00A60558">
        <w:rPr>
          <w:rFonts w:ascii="Times New Roman" w:hAnsi="Times New Roman" w:cs="Times New Roman"/>
          <w:szCs w:val="22"/>
        </w:rPr>
        <w:t>2.1. Субсидии предоставляются организациям инфраструктуры, формирующим благоприятные условия для развития субъектов малого и среднего предпринимательства города Владивостока, при одновременном соблюдении следующих условий:</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их регистрации на территории города Владивостока, отсутствия задолженности по налоговым и иным обязательным платежам в бюджеты бюджетной системы Российской Федерации;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соответствия </w:t>
      </w:r>
      <w:hyperlink r:id="rId95" w:history="1">
        <w:r w:rsidRPr="00A60558">
          <w:rPr>
            <w:rFonts w:ascii="Times New Roman" w:hAnsi="Times New Roman" w:cs="Times New Roman"/>
            <w:color w:val="0000FF"/>
            <w:szCs w:val="22"/>
          </w:rPr>
          <w:t>статье 15</w:t>
        </w:r>
      </w:hyperlink>
      <w:r w:rsidRPr="00A60558">
        <w:rPr>
          <w:rFonts w:ascii="Times New Roman" w:hAnsi="Times New Roman" w:cs="Times New Roman"/>
          <w:szCs w:val="22"/>
        </w:rPr>
        <w:t xml:space="preserve"> Закона;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осуществления предусмотренной уставной деятельности, обеспечивающей условия для создания субъектов малого и среднего предпринимательства и оказания им поддержки;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наличия помещения (помещений) для ведения уставной деятельности;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проведения мероприятий (конференций, семинаров, форумов, тренингов, круглых столов по вопросам развития предпринимательства в городе Владивостоке) и издания информационных справочников для субъектов малого и среднего предпринимательства.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2.2. Поддержка не может быть оказана в отношении организаций инфраструктуры:</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являющихся кредитными организациями, страховыми организациями (за исключением потребительских кооперативов), негосударственными пенсионными фондами, государственными и муниципальными унитарными предприятиями, профессиональными участниками рынка ценных бумаг, ломбардами, филиалами (обособленными подразделениями, представительствами) организаций инфраструктуры, зарегистрированных за пределами границ города Владивостока;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являющихся участниками соглашений о разделе продукции;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w:t>
      </w:r>
      <w:proofErr w:type="gramStart"/>
      <w:r w:rsidRPr="00A60558">
        <w:rPr>
          <w:rFonts w:ascii="Times New Roman" w:hAnsi="Times New Roman" w:cs="Times New Roman"/>
          <w:szCs w:val="22"/>
        </w:rPr>
        <w:t>осуществляющих</w:t>
      </w:r>
      <w:proofErr w:type="gramEnd"/>
      <w:r w:rsidRPr="00A60558">
        <w:rPr>
          <w:rFonts w:ascii="Times New Roman" w:hAnsi="Times New Roman" w:cs="Times New Roman"/>
          <w:szCs w:val="22"/>
        </w:rPr>
        <w:t xml:space="preserve"> предпринимательскую деятельность в сфере игорного бизнеса;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F847C0" w:rsidRPr="00A60558" w:rsidRDefault="00F847C0">
      <w:pPr>
        <w:pStyle w:val="ConsPlusNormal"/>
        <w:ind w:firstLine="540"/>
        <w:jc w:val="both"/>
        <w:rPr>
          <w:rFonts w:ascii="Times New Roman" w:hAnsi="Times New Roman" w:cs="Times New Roman"/>
          <w:szCs w:val="22"/>
        </w:rPr>
      </w:pPr>
      <w:bookmarkStart w:id="67" w:name="P3464"/>
      <w:bookmarkEnd w:id="67"/>
      <w:r w:rsidRPr="00A60558">
        <w:rPr>
          <w:rFonts w:ascii="Times New Roman" w:hAnsi="Times New Roman" w:cs="Times New Roman"/>
          <w:szCs w:val="22"/>
        </w:rPr>
        <w:t>2.3. В оказании поддержки должно быть отказано, если допущены следующие нарушения:</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1) представлен неполный пакет документов организацией инфраструктуры и (или) не устранены замечания согласно </w:t>
      </w:r>
      <w:hyperlink w:anchor="P3544" w:history="1">
        <w:r w:rsidRPr="00A60558">
          <w:rPr>
            <w:rFonts w:ascii="Times New Roman" w:hAnsi="Times New Roman" w:cs="Times New Roman"/>
            <w:color w:val="0000FF"/>
            <w:szCs w:val="22"/>
          </w:rPr>
          <w:t>пункту 4.10</w:t>
        </w:r>
      </w:hyperlink>
      <w:r w:rsidRPr="00A60558">
        <w:rPr>
          <w:rFonts w:ascii="Times New Roman" w:hAnsi="Times New Roman" w:cs="Times New Roman"/>
          <w:szCs w:val="22"/>
        </w:rPr>
        <w:t xml:space="preserve"> настоящего Порядка;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2) представлены недостоверные сведения и документы;</w:t>
      </w:r>
    </w:p>
    <w:p w:rsidR="00F847C0" w:rsidRPr="00A60558" w:rsidRDefault="00F847C0">
      <w:pPr>
        <w:pStyle w:val="ConsPlusNormal"/>
        <w:ind w:firstLine="540"/>
        <w:jc w:val="both"/>
        <w:rPr>
          <w:rFonts w:ascii="Times New Roman" w:hAnsi="Times New Roman" w:cs="Times New Roman"/>
          <w:szCs w:val="22"/>
        </w:rPr>
      </w:pPr>
      <w:proofErr w:type="gramStart"/>
      <w:r w:rsidRPr="00A60558">
        <w:rPr>
          <w:rFonts w:ascii="Times New Roman" w:hAnsi="Times New Roman" w:cs="Times New Roman"/>
          <w:szCs w:val="22"/>
        </w:rPr>
        <w:t>3) ранее в отношении организации инфраструктуры принято решение об оказании аналогичной поддержки и сроки ее оказания не истекли (аналогичной в целях настоящего Порядка признается поддержка, за счет которой возмещаются одни и те же затраты (затраты по одному и тому же договору, счету) из бюджета Владивостокского городского округа или других бюджетов бюджетной системы Российской Федерации);</w:t>
      </w:r>
      <w:proofErr w:type="gramEnd"/>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4) </w:t>
      </w:r>
      <w:proofErr w:type="gramStart"/>
      <w:r w:rsidRPr="00A60558">
        <w:rPr>
          <w:rFonts w:ascii="Times New Roman" w:hAnsi="Times New Roman" w:cs="Times New Roman"/>
          <w:szCs w:val="22"/>
        </w:rPr>
        <w:t>с даты признания</w:t>
      </w:r>
      <w:proofErr w:type="gramEnd"/>
      <w:r w:rsidRPr="00A60558">
        <w:rPr>
          <w:rFonts w:ascii="Times New Roman" w:hAnsi="Times New Roman" w:cs="Times New Roman"/>
          <w:szCs w:val="22"/>
        </w:rPr>
        <w:t xml:space="preserve"> организации инфраструктуры допустившей нарушение порядка и условий оказания поддержки, в том числе не обеспечившей целевого использования средств финансовой поддержки, прошло менее чем три года.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2.4. При расчете размера субсидии в общую стоимость расходов, понесенных организациями инфраструктуры, не включается сумма налога на добавленную стоимость.</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3. Условия предоставления финансовой поддержки</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3.1. </w:t>
      </w:r>
      <w:proofErr w:type="gramStart"/>
      <w:r w:rsidRPr="00A60558">
        <w:rPr>
          <w:rFonts w:ascii="Times New Roman" w:hAnsi="Times New Roman" w:cs="Times New Roman"/>
          <w:szCs w:val="22"/>
        </w:rPr>
        <w:t xml:space="preserve">Финансовая поддержка организациям инфраструктуры предоставляется в виде субсидий на возмещение части затрат, связанных с проведением на безвозмездной основе конференций, форумов, семинаров, тренингов, круглых столов по вопросам развития предпринимательства, повышения эффективности и конкурентоспособности субъектов малого и среднего предпринимательства, в том числе производящих инновационные товары и (или) внедряющих </w:t>
      </w:r>
      <w:r w:rsidRPr="00A60558">
        <w:rPr>
          <w:rFonts w:ascii="Times New Roman" w:hAnsi="Times New Roman" w:cs="Times New Roman"/>
          <w:szCs w:val="22"/>
        </w:rPr>
        <w:lastRenderedPageBreak/>
        <w:t>технологические инновации, единовременно из расчета двух третьих произведенных затрат на оказание услуг, но не</w:t>
      </w:r>
      <w:proofErr w:type="gramEnd"/>
      <w:r w:rsidRPr="00A60558">
        <w:rPr>
          <w:rFonts w:ascii="Times New Roman" w:hAnsi="Times New Roman" w:cs="Times New Roman"/>
          <w:szCs w:val="22"/>
        </w:rPr>
        <w:t xml:space="preserve"> более 100000 (сто тысяч) рублей в финансовый год.</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3.1.1. Финансовая поддержка в виде субсидий предоставляется организациям инфраструктуры по обязательствам, исполненным и оплаченным в 2014 - 2018 финансовых годах.</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3.1.2. Финансовая поддержка в виде субсидий предоставляется организациям инфраструктуры по обязательствам, исполненным и оплаченным в текущем финансовом году.</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3.1.3. Финансовая поддержка в виде субсидий предоставляется организациям инфраструктуры в случае заключения указанными организациями договоров на оказание услуг (выполнение работ), связанных с проведением на безвозмездной основе конференций, форумов, семинаров, тренингов, круглых столов по вопросам развития предпринимательства в городе Владивостоке, по утвержденной смете расходов </w:t>
      </w:r>
      <w:proofErr w:type="gramStart"/>
      <w:r w:rsidRPr="00A60558">
        <w:rPr>
          <w:rFonts w:ascii="Times New Roman" w:hAnsi="Times New Roman" w:cs="Times New Roman"/>
          <w:szCs w:val="22"/>
        </w:rPr>
        <w:t>на</w:t>
      </w:r>
      <w:proofErr w:type="gramEnd"/>
      <w:r w:rsidRPr="00A60558">
        <w:rPr>
          <w:rFonts w:ascii="Times New Roman" w:hAnsi="Times New Roman" w:cs="Times New Roman"/>
          <w:szCs w:val="22"/>
        </w:rPr>
        <w:t>:</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а) аренду залов;</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б) аренду оборудования и техники;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в) оплату услуг лекторов;</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г) приобретение канцелярских товаров и расходных материалов;</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д) техническое сопровождение оборудования и техники;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е) проведение пригласительной компании: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размещение информации о проведении на безвозмездной основе конференций, форумов, семинаров, тренингов, круглых столов по вопросам развития предпринимательства в городе Владивостоке в средствах массовой информации, информационно-телекоммуникационной сети Интернет;</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подготовка реестра участников;</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ж) разработку и тиражирование печатных материалов для раздачи;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з) разработку программ конференций, форумов, семинаров, круглых столов по вопросам развития предпринимательства в городе Владивостоке;</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и) разработку и печать анкет обратной связи, презентационных материалов, печатных статей, заявленных и согласованных с Уполномоченным органом;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к) регистрацию участников.</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3.1.4. Финансовая поддержка предоставляется при условии: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рассмотрения в рамках организуемых конференций, форумов, семинаров, тренингов, круглых столов, направленных на повышение эффективности и конкурентоспособности субъектов малого и среднего предпринимательства, вопросов бухгалтерского учета и аудита, налогообложения, земельных отношений, контрактной системы, правовой защиты субъектов малого и среднего предпринимательства, использования информационных технологий в предпринимательской деятельности;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согласования темы конференций, форумов, семинаров, тренингов, круглых столов по вопросам повышения эффективности и конкурентоспособности субъектов малого и среднего предпринимательства в городе Владивостоке с Уполномоченным органом не позднее, чем за 15 рабочих дней до даты проведения мероприятия;</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рабочий регламент мероприятия составляет не менее 4-х часов;</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количество участников мероприятия составляет не менее 40 человек;</w:t>
      </w:r>
    </w:p>
    <w:p w:rsidR="00F847C0" w:rsidRPr="00A60558" w:rsidRDefault="00F847C0">
      <w:pPr>
        <w:pStyle w:val="ConsPlusNormal"/>
        <w:ind w:firstLine="540"/>
        <w:jc w:val="both"/>
        <w:rPr>
          <w:rFonts w:ascii="Times New Roman" w:hAnsi="Times New Roman" w:cs="Times New Roman"/>
          <w:szCs w:val="22"/>
        </w:rPr>
      </w:pPr>
      <w:proofErr w:type="gramStart"/>
      <w:r w:rsidRPr="00A60558">
        <w:rPr>
          <w:rFonts w:ascii="Times New Roman" w:hAnsi="Times New Roman" w:cs="Times New Roman"/>
          <w:szCs w:val="22"/>
        </w:rPr>
        <w:t>- подтверждения факта проведения на безвозмездной основе конференций, форумов, семинаров, тренингов, круглых столов по вопросам развития и повышения эффективности, конкурентоспособности субъектов малого и среднего предпринимательства в городе Владивостоке специалистом Уполномоченного органа (по итогам проведения на безвозмездной основе конференций, форумов, семинаров, тренингов, круглых столов по вопросам развития предпринимательства в городе Владивостоке составляется акт)</w:t>
      </w:r>
      <w:proofErr w:type="gramEnd"/>
    </w:p>
    <w:p w:rsidR="00F847C0" w:rsidRPr="00A60558" w:rsidRDefault="00F847C0">
      <w:pPr>
        <w:pStyle w:val="ConsPlusNormal"/>
        <w:ind w:firstLine="540"/>
        <w:jc w:val="both"/>
        <w:rPr>
          <w:rFonts w:ascii="Times New Roman" w:hAnsi="Times New Roman" w:cs="Times New Roman"/>
          <w:szCs w:val="22"/>
        </w:rPr>
      </w:pPr>
      <w:bookmarkStart w:id="68" w:name="P3495"/>
      <w:bookmarkEnd w:id="68"/>
      <w:r w:rsidRPr="00A60558">
        <w:rPr>
          <w:rFonts w:ascii="Times New Roman" w:hAnsi="Times New Roman" w:cs="Times New Roman"/>
          <w:szCs w:val="22"/>
        </w:rPr>
        <w:t>3.1.5. Для получения субсидий организации инфраструктуры представляют в муниципальное казенное учреждение "Центр развития предпринимательства" единовременно следующие документы:</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подтверждение организацией инфраструктуры соответствия </w:t>
      </w:r>
      <w:hyperlink r:id="rId96" w:history="1">
        <w:r w:rsidRPr="00A60558">
          <w:rPr>
            <w:rFonts w:ascii="Times New Roman" w:hAnsi="Times New Roman" w:cs="Times New Roman"/>
            <w:color w:val="0000FF"/>
            <w:szCs w:val="22"/>
          </w:rPr>
          <w:t>статье 15</w:t>
        </w:r>
      </w:hyperlink>
      <w:r w:rsidRPr="00A60558">
        <w:rPr>
          <w:rFonts w:ascii="Times New Roman" w:hAnsi="Times New Roman" w:cs="Times New Roman"/>
          <w:szCs w:val="22"/>
        </w:rPr>
        <w:t xml:space="preserve"> Закона согласно </w:t>
      </w:r>
      <w:hyperlink w:anchor="P5407" w:history="1">
        <w:r w:rsidRPr="00A60558">
          <w:rPr>
            <w:rFonts w:ascii="Times New Roman" w:hAnsi="Times New Roman" w:cs="Times New Roman"/>
            <w:color w:val="0000FF"/>
            <w:szCs w:val="22"/>
          </w:rPr>
          <w:t>форме 23</w:t>
        </w:r>
      </w:hyperlink>
      <w:r w:rsidRPr="00A60558">
        <w:rPr>
          <w:rFonts w:ascii="Times New Roman" w:hAnsi="Times New Roman" w:cs="Times New Roman"/>
          <w:szCs w:val="22"/>
        </w:rPr>
        <w:t>;</w:t>
      </w:r>
    </w:p>
    <w:p w:rsidR="00F847C0" w:rsidRPr="00A60558" w:rsidRDefault="00F847C0">
      <w:pPr>
        <w:pStyle w:val="ConsPlusNormal"/>
        <w:ind w:firstLine="540"/>
        <w:jc w:val="both"/>
        <w:rPr>
          <w:rFonts w:ascii="Times New Roman" w:hAnsi="Times New Roman" w:cs="Times New Roman"/>
          <w:szCs w:val="22"/>
        </w:rPr>
      </w:pPr>
      <w:proofErr w:type="gramStart"/>
      <w:r w:rsidRPr="00A60558">
        <w:rPr>
          <w:rFonts w:ascii="Times New Roman" w:hAnsi="Times New Roman" w:cs="Times New Roman"/>
          <w:szCs w:val="22"/>
        </w:rPr>
        <w:t xml:space="preserve">- заявление на получение субсидии согласно </w:t>
      </w:r>
      <w:hyperlink w:anchor="P5440" w:history="1">
        <w:r w:rsidRPr="00A60558">
          <w:rPr>
            <w:rFonts w:ascii="Times New Roman" w:hAnsi="Times New Roman" w:cs="Times New Roman"/>
            <w:color w:val="0000FF"/>
            <w:szCs w:val="22"/>
          </w:rPr>
          <w:t>форме 24</w:t>
        </w:r>
      </w:hyperlink>
      <w:r w:rsidRPr="00A60558">
        <w:rPr>
          <w:rFonts w:ascii="Times New Roman" w:hAnsi="Times New Roman" w:cs="Times New Roman"/>
          <w:szCs w:val="22"/>
        </w:rPr>
        <w:t xml:space="preserve"> (2 экземпляра);</w:t>
      </w:r>
      <w:proofErr w:type="gramEnd"/>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расчет размера субсидий, предоставляемых организации инфраструктуры поддержки субъектов малого и среднего предпринимательства города Владивостока на возмещение части затрат, связанных с проведением на безвозмездной основе конференций, форумов, семинаров, тренингов, круглых столов по вопросам развития предпринимательства в городе Владивостоке, </w:t>
      </w:r>
      <w:r w:rsidRPr="00A60558">
        <w:rPr>
          <w:rFonts w:ascii="Times New Roman" w:hAnsi="Times New Roman" w:cs="Times New Roman"/>
          <w:szCs w:val="22"/>
        </w:rPr>
        <w:lastRenderedPageBreak/>
        <w:t xml:space="preserve">согласно </w:t>
      </w:r>
      <w:hyperlink w:anchor="P5489" w:history="1">
        <w:r w:rsidRPr="00A60558">
          <w:rPr>
            <w:rFonts w:ascii="Times New Roman" w:hAnsi="Times New Roman" w:cs="Times New Roman"/>
            <w:color w:val="0000FF"/>
            <w:szCs w:val="22"/>
          </w:rPr>
          <w:t>форме 25</w:t>
        </w:r>
      </w:hyperlink>
      <w:r w:rsidRPr="00A60558">
        <w:rPr>
          <w:rFonts w:ascii="Times New Roman" w:hAnsi="Times New Roman" w:cs="Times New Roman"/>
          <w:szCs w:val="22"/>
        </w:rPr>
        <w:t xml:space="preserve"> (3 экземпляра);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копии учредительных документов (устав, учредительный договор), заверенные руководителем организации;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копии платежных документов, подтверждающих оплату произведенных затрат, связанных с проведением на безвозмездной основе конференций, форумов, семинаров, тренингов, круглых столов по вопросам развития предпринимательства в городе Владивостоке, заверенные банком;</w:t>
      </w:r>
    </w:p>
    <w:p w:rsidR="00F847C0" w:rsidRPr="00A60558" w:rsidRDefault="00F847C0">
      <w:pPr>
        <w:pStyle w:val="ConsPlusNormal"/>
        <w:ind w:firstLine="540"/>
        <w:jc w:val="both"/>
        <w:rPr>
          <w:rFonts w:ascii="Times New Roman" w:hAnsi="Times New Roman" w:cs="Times New Roman"/>
          <w:szCs w:val="22"/>
        </w:rPr>
      </w:pPr>
      <w:proofErr w:type="gramStart"/>
      <w:r w:rsidRPr="00A60558">
        <w:rPr>
          <w:rFonts w:ascii="Times New Roman" w:hAnsi="Times New Roman" w:cs="Times New Roman"/>
          <w:szCs w:val="22"/>
        </w:rPr>
        <w:t>- копии иных документов, подтверждающих оплату произведенных затрат, связанных с проведением на безвозмездной основе конференций, форумов, семинаров, тренингов, круглых столов по вопросам развития предпринимательства в городе Владивостоке (договоры, счета, счета-фактуры, товарные накладные, акты выполненных работ (услуг)), заверенные руководителем организации;</w:t>
      </w:r>
      <w:proofErr w:type="gramEnd"/>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копии договоров, заключенных организациями инфраструктуры, подтверждающих проведение мероприятий (конференций, семинаров, форумов, тренингов, круглых столов по вопросам развития предпринимательства в городе Владивостоке), заверенные руководителем организации;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программу мероприятия, содержащую обоснование проведения мероприятия, указание срока, целей и задач его проведения, подписанную руководителем организации;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налоговую и бухгалтерскую отчетность в соответствии с применяемой системой налогообложения (бухгалтерский баланс по </w:t>
      </w:r>
      <w:hyperlink w:anchor="P3586" w:history="1">
        <w:r w:rsidRPr="00A60558">
          <w:rPr>
            <w:rFonts w:ascii="Times New Roman" w:hAnsi="Times New Roman" w:cs="Times New Roman"/>
            <w:color w:val="0000FF"/>
            <w:szCs w:val="22"/>
          </w:rPr>
          <w:t>форме N 1</w:t>
        </w:r>
      </w:hyperlink>
      <w:r w:rsidRPr="00A60558">
        <w:rPr>
          <w:rFonts w:ascii="Times New Roman" w:hAnsi="Times New Roman" w:cs="Times New Roman"/>
          <w:szCs w:val="22"/>
        </w:rPr>
        <w:t xml:space="preserve">; отчет о прибылях и убытках по </w:t>
      </w:r>
      <w:hyperlink w:anchor="P3626" w:history="1">
        <w:r w:rsidRPr="00A60558">
          <w:rPr>
            <w:rFonts w:ascii="Times New Roman" w:hAnsi="Times New Roman" w:cs="Times New Roman"/>
            <w:color w:val="0000FF"/>
            <w:szCs w:val="22"/>
          </w:rPr>
          <w:t>форме N 2</w:t>
        </w:r>
      </w:hyperlink>
      <w:r w:rsidRPr="00A60558">
        <w:rPr>
          <w:rFonts w:ascii="Times New Roman" w:hAnsi="Times New Roman" w:cs="Times New Roman"/>
          <w:szCs w:val="22"/>
        </w:rPr>
        <w:t>; налоговая декларация по единому налогу на вмененный доход для отдельных видов деятельности; налоговая декларация по налогу, уплачиваемому в связи с применением упрощенной системы налогообложения; налоговая декларация по налогу на доходы физических лиц) за последний отчетный год.</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Копии документов, указанных в настоящем пункте, предоставляются согласно описи вместе с оригиналами, составленными в соответствии с действующим законодательством Российской Федерации. Оригиналы документов возвращаются после сверки.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Копии всех документов должны быть заверены надлежащим образом в соответствии с действующим законодательством Российской Федерации.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Представленные для получения субсидий копии документов субъектам малого и среднего предпринимательства не возвращаются.</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Заявитель вправе предоставить документы, запрашиваемые Уполномоченным органом в рамках межведомственного информационного взаимодействия согласно настоящему пункту, а также иные документы, подтверждающие затраты, на получение субсидии самостоятельно:</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а) в районных инспекциях Федеральной налоговой службы России города Владивостока: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выписку из Единого государственного реестра юридических лиц;</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сведения о среднесписочной численности работников за предшествующий календарный год;</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справку об исполнении налогоплательщиком обязанности по уплате налогов, сборов, страховых взносов, пеней и налоговых санкций;</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б) в филиалах Государственного учреждения - Приморского регионального отделения Фонда социального страхования Российской Федерации и районных отделениях Государственного учреждения - Управления Пенсионного фонда Российской Федерации по Приморскому краю - справки о состоянии расчетов по страховым взносам, пеням и штрафам.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3.1.6. Копии документов, поступивших от организаций инфраструктуры, возврату не подлежат.</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3.1.7. Копии документов заверяются печатью и словами "копия верна" с указанием наименования организации, должности, Ф.И.О. и подписи руководителя.</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3.1.8. Наличие в документах подчисток, приписок, зачеркнутых слов и иных исправлений, а также повреждений, не позволяющих однозначно трактовать их содержание, не допускается.</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4. Порядок рассмотрения заявлений на получение субсидий</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4.1. Организации инфраструктуры представляют заявления на предоставление финансовой поддержки (далее - заявления) с приложением пакета документов, предусмотренных </w:t>
      </w:r>
      <w:hyperlink w:anchor="P3495" w:history="1">
        <w:r w:rsidRPr="00A60558">
          <w:rPr>
            <w:rFonts w:ascii="Times New Roman" w:hAnsi="Times New Roman" w:cs="Times New Roman"/>
            <w:color w:val="0000FF"/>
            <w:szCs w:val="22"/>
          </w:rPr>
          <w:t>подпунктом 3.1.5 пункта 3.1</w:t>
        </w:r>
      </w:hyperlink>
      <w:r w:rsidRPr="00A60558">
        <w:rPr>
          <w:rFonts w:ascii="Times New Roman" w:hAnsi="Times New Roman" w:cs="Times New Roman"/>
          <w:szCs w:val="22"/>
        </w:rPr>
        <w:t xml:space="preserve"> настоящего Порядка, в муниципальное казенное учреждение "Центр развития предпринимательства" (далее - Учреждение).</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Прием заявлений с пакетами документов осуществляется Учреждением с 1 по 15 число </w:t>
      </w:r>
      <w:r w:rsidRPr="00A60558">
        <w:rPr>
          <w:rFonts w:ascii="Times New Roman" w:hAnsi="Times New Roman" w:cs="Times New Roman"/>
          <w:szCs w:val="22"/>
        </w:rPr>
        <w:lastRenderedPageBreak/>
        <w:t>каждого месяца.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Срок окончания приема заявлений с пакетами документов - 15 ноября текущего года.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4.2. Учреждение осуществляет в день приема заявлений, поступающих от организаций инфраструктуры, их регистрацию в журнале регистрации организаций инфраструктуры (далее - журнал), который должен быть пронумерован, прошнурован и скреплен печатью Учреждения.</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4.3. Заявление с приложенным пакетом документов предоставляется руководителем организации инфраструктуры или представителем руководителя организации инфраструктуры по доверенности, выданной и удостоверенной в соответствии с действующим законодательством Российской Федерации.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Подача заявления с пакетом документов по почте не предусмотрена.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Ответственность за полноту и достоверность документов, предоставленных для получения субсидий, несут организации инфраструктуры.</w:t>
      </w:r>
    </w:p>
    <w:p w:rsidR="00F847C0" w:rsidRPr="00A60558" w:rsidRDefault="00F847C0">
      <w:pPr>
        <w:pStyle w:val="ConsPlusNormal"/>
        <w:ind w:firstLine="540"/>
        <w:jc w:val="both"/>
        <w:rPr>
          <w:rFonts w:ascii="Times New Roman" w:hAnsi="Times New Roman" w:cs="Times New Roman"/>
          <w:szCs w:val="22"/>
        </w:rPr>
      </w:pPr>
      <w:bookmarkStart w:id="69" w:name="P3527"/>
      <w:bookmarkEnd w:id="69"/>
      <w:r w:rsidRPr="00A60558">
        <w:rPr>
          <w:rFonts w:ascii="Times New Roman" w:hAnsi="Times New Roman" w:cs="Times New Roman"/>
          <w:szCs w:val="22"/>
        </w:rPr>
        <w:t>4.4. Учреждение в течение 5 рабочих дней со дня регистрации в журнале заявлений, поступающих от организаций инфраструктуры:</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1) осуществляет проверку документов на соответствие условиям и требованиям настоящего Порядка;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2) передает заявления с пакетами документов в Уполномоченный орган.</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Уполномоченный орган в день получения от Учреждения заявлений с пакетами документов осуществляет регистрацию заявлений в автоматизированной системе электронного документооборота "Дело" в группе документов "Заявление о предоставлении услуг".</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Уполномоченный орган в течение 15 рабочих дней со дня регистрации заявлений организует работу по проверке документов заявителей на соответствие условиям и требованиям настоящего Порядка, в том числе путем направления официальных запросов </w:t>
      </w:r>
      <w:proofErr w:type="gramStart"/>
      <w:r w:rsidRPr="00A60558">
        <w:rPr>
          <w:rFonts w:ascii="Times New Roman" w:hAnsi="Times New Roman" w:cs="Times New Roman"/>
          <w:szCs w:val="22"/>
        </w:rPr>
        <w:t>в</w:t>
      </w:r>
      <w:proofErr w:type="gramEnd"/>
      <w:r w:rsidRPr="00A60558">
        <w:rPr>
          <w:rFonts w:ascii="Times New Roman" w:hAnsi="Times New Roman" w:cs="Times New Roman"/>
          <w:szCs w:val="22"/>
        </w:rPr>
        <w:t>:</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департамент экономики Приморского края - по оказанию аналогичной поддержки;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департамент лицензирования и торговли Приморского края - по выдаче лицензий на розничную продажу алкогольной продукцией;</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районные инспекции Федеральной налоговой службы России города Владивостока;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филиалы Государственного учреждения - Приморского регионального отделения Фонда социального страхования Российской Федерации и районные отделения Государственного учреждения - Управления Пенсионного фонда Российской Федерации по Приморскому краю - по выдаче справок об отсутствии задолженности по налоговым и иным обязательным платежам в бюджеты бюджетной системы Российской Федерации.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В случае наличия в документах заявителей противоречий официальные запросы направляются в организации всех организационно-правовых форм.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По итогам проверки Уполномоченный орган составляет письменное заключение о предоставлении субсидий или об отказе в предоставлении субсидий по каждому пакету документов.</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При ненадлежащем оформлении или некомплектности документов заявителей составляется письменное заключение об устранении замечаний.</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4.5. Уполномоченный орган после завершения работы по проверке документов заявителей передает их для дальнейшего рассмотрения членам комиссии по вопросам предоставления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городе Владивостоке (далее - Комиссия). Члены Комиссии в течение 15 рабочих дней (5 рабочих дней - каждому члену Комиссии) со дня передачи Уполномоченным органом сформированных документов заявителей рассматривают представленные документы и составляют письменные заключения о предоставлении субсидий либо об отказе в предоставлении субсидий или письменные заключения об устранении замечаний по каждому пакету документов.</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4.6. Уполномоченный орган в течение 3-х рабочих дней со дня получения от членов Комиссии письменных заключений со всеми пакетами документов организует общее заседание Комиссии для принятия коллегиального решения о возможности предоставления субсидий, решения об отсутствии возможности предоставления субсидий, решения об устранении замечаний. Решение Комиссии оформляется протоколом, который подписывается всеми членами Комиссии.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4.7. Уполномоченный орган в течение 5 рабочих дней со дня принятия Комиссией решения направляет членам Координационного совета по развитию малого и среднего предпринимательства в городе Владивостоке (далее - Координационный совет) письменные </w:t>
      </w:r>
      <w:r w:rsidRPr="00A60558">
        <w:rPr>
          <w:rFonts w:ascii="Times New Roman" w:hAnsi="Times New Roman" w:cs="Times New Roman"/>
          <w:szCs w:val="22"/>
        </w:rPr>
        <w:lastRenderedPageBreak/>
        <w:t>уведомления о принятом Комиссией решении или вносит данную информацию в повестку очередного заседания Координационного совета.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4.8. В случае принятия Комиссией решения о возможности предоставления субсидий Уполномоченный орган в течение 10 рабочих дней со дня принятия Комиссией решения готовит проект постановления администрации города Владивостока об оказании финансовой поддержки и в течение 5 рабочих дней со дня принятия постановления направляет организации инфраструктуры уведомление согласно </w:t>
      </w:r>
      <w:hyperlink w:anchor="P5542" w:history="1">
        <w:r w:rsidRPr="00A60558">
          <w:rPr>
            <w:rFonts w:ascii="Times New Roman" w:hAnsi="Times New Roman" w:cs="Times New Roman"/>
            <w:color w:val="0000FF"/>
            <w:szCs w:val="22"/>
          </w:rPr>
          <w:t>форме 26</w:t>
        </w:r>
      </w:hyperlink>
      <w:r w:rsidRPr="00A60558">
        <w:rPr>
          <w:rFonts w:ascii="Times New Roman" w:hAnsi="Times New Roman" w:cs="Times New Roman"/>
          <w:szCs w:val="22"/>
        </w:rPr>
        <w:t>.</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4.9. В случае принятия Комиссией решения об отсутствии возможности предоставления субсидий на основании </w:t>
      </w:r>
      <w:hyperlink w:anchor="P3452" w:history="1">
        <w:r w:rsidRPr="00A60558">
          <w:rPr>
            <w:rFonts w:ascii="Times New Roman" w:hAnsi="Times New Roman" w:cs="Times New Roman"/>
            <w:color w:val="0000FF"/>
            <w:szCs w:val="22"/>
          </w:rPr>
          <w:t>пунктов 2.1</w:t>
        </w:r>
      </w:hyperlink>
      <w:r w:rsidRPr="00A60558">
        <w:rPr>
          <w:rFonts w:ascii="Times New Roman" w:hAnsi="Times New Roman" w:cs="Times New Roman"/>
          <w:szCs w:val="22"/>
        </w:rPr>
        <w:t xml:space="preserve"> - </w:t>
      </w:r>
      <w:hyperlink w:anchor="P3464" w:history="1">
        <w:r w:rsidRPr="00A60558">
          <w:rPr>
            <w:rFonts w:ascii="Times New Roman" w:hAnsi="Times New Roman" w:cs="Times New Roman"/>
            <w:color w:val="0000FF"/>
            <w:szCs w:val="22"/>
          </w:rPr>
          <w:t>2.3</w:t>
        </w:r>
      </w:hyperlink>
      <w:r w:rsidRPr="00A60558">
        <w:rPr>
          <w:rFonts w:ascii="Times New Roman" w:hAnsi="Times New Roman" w:cs="Times New Roman"/>
          <w:szCs w:val="22"/>
        </w:rPr>
        <w:t xml:space="preserve"> настоящего Порядка Уполномоченный орган в течение 5 рабочих дней направляет организации инфраструктуры уведомление об отказе (с указанием причин отказа) согласно </w:t>
      </w:r>
      <w:hyperlink w:anchor="P5542" w:history="1">
        <w:r w:rsidRPr="00A60558">
          <w:rPr>
            <w:rFonts w:ascii="Times New Roman" w:hAnsi="Times New Roman" w:cs="Times New Roman"/>
            <w:color w:val="0000FF"/>
            <w:szCs w:val="22"/>
          </w:rPr>
          <w:t>форме 26</w:t>
        </w:r>
      </w:hyperlink>
      <w:r w:rsidRPr="00A60558">
        <w:rPr>
          <w:rFonts w:ascii="Times New Roman" w:hAnsi="Times New Roman" w:cs="Times New Roman"/>
          <w:szCs w:val="22"/>
        </w:rPr>
        <w:t xml:space="preserve"> к настоящему Порядку.</w:t>
      </w:r>
    </w:p>
    <w:p w:rsidR="00F847C0" w:rsidRPr="00A60558" w:rsidRDefault="00F847C0">
      <w:pPr>
        <w:pStyle w:val="ConsPlusNormal"/>
        <w:ind w:firstLine="540"/>
        <w:jc w:val="both"/>
        <w:rPr>
          <w:rFonts w:ascii="Times New Roman" w:hAnsi="Times New Roman" w:cs="Times New Roman"/>
          <w:szCs w:val="22"/>
        </w:rPr>
      </w:pPr>
      <w:bookmarkStart w:id="70" w:name="P3544"/>
      <w:bookmarkEnd w:id="70"/>
      <w:r w:rsidRPr="00A60558">
        <w:rPr>
          <w:rFonts w:ascii="Times New Roman" w:hAnsi="Times New Roman" w:cs="Times New Roman"/>
          <w:szCs w:val="22"/>
        </w:rPr>
        <w:t>4.10. В случае принятия Комиссией решения об устранении замечаний Уполномоченный орган в течение 3-х рабочих дней со дня принятия Комиссией решения готовит требование об устранении замечаний и направляет организации инфраструктуры почтовой связью, посредством использования факсимильной связи или вручает лично под роспись. Организация инфраструктуры в течение 10 рабочих дней предоставляет в Учреждение документы после устранения замечаний (далее - документы с устраненными замечаниями).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Учреждение осуществляет в день приема документов с устраненными замечаниями, поступающих от организаций инфраструктуры, их регистрацию в журнале.</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Учреждение в течение 2-х рабочих дней со дня регистрации документов с устраненными замечаниями, поступающих от организаций инфраструктуры:</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1) проверяет документы с устраненными замечаниями;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2) передает их в Уполномоченный орган.</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Уполномоченный орган в день получения от Учреждения документов с устраненными замечаниями осуществляет их регистрацию в автоматизированной системе электронного документооборота "Дело" в группе документов "Заявление о предоставлении услуг". В случае </w:t>
      </w:r>
      <w:proofErr w:type="spellStart"/>
      <w:r w:rsidRPr="00A60558">
        <w:rPr>
          <w:rFonts w:ascii="Times New Roman" w:hAnsi="Times New Roman" w:cs="Times New Roman"/>
          <w:szCs w:val="22"/>
        </w:rPr>
        <w:t>неустранения</w:t>
      </w:r>
      <w:proofErr w:type="spellEnd"/>
      <w:r w:rsidRPr="00A60558">
        <w:rPr>
          <w:rFonts w:ascii="Times New Roman" w:hAnsi="Times New Roman" w:cs="Times New Roman"/>
          <w:szCs w:val="22"/>
        </w:rPr>
        <w:t xml:space="preserve"> замечаний организацией инфраструктуры Комиссией принимается решение об отсутствии возможности предоставления субсидий.</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4.11. Члены Комиссии в течение 8 рабочих дней со дня регистрации Уполномоченным органом представленных организациями инфраструктуры по требованию об устранении замечаний документов повторно рассматривают пакеты документов.</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4.12. Уполномоченный орган в течение 3-х рабочих дней со дня получения от членов Комиссии рассмотренных пакетов документов организует общее заседание Комиссии для принятия повторного коллегиального решения о возможности предоставления субсидий или об отсутствии возможности предоставления субсидий. Решение Комиссии оформляется протоколом, который подписывается всеми членами Комиссии.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4.13. Уполномоченный орган в течение 5 рабочих дней со дня принятия Комиссией решения направляет членам Координационного совета письменные уведомления о принятом Комиссией решении или вносит данную информацию в повестку очередного заседания Координационного совета.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4.14. В случае принятия Комиссией решения о возможности предоставления субсидий Уполномоченный орган в течение 10 рабочих дней со дня принятия Комиссией решения готовит проект постановления администрации города Владивостока об оказании финансовой поддержки и в течение 5 рабочих дней со дня принятия постановления направляет организациям инфраструктуры уведомления согласно </w:t>
      </w:r>
      <w:hyperlink w:anchor="P5542" w:history="1">
        <w:r w:rsidRPr="00A60558">
          <w:rPr>
            <w:rFonts w:ascii="Times New Roman" w:hAnsi="Times New Roman" w:cs="Times New Roman"/>
            <w:color w:val="0000FF"/>
            <w:szCs w:val="22"/>
          </w:rPr>
          <w:t>форме 26</w:t>
        </w:r>
      </w:hyperlink>
      <w:r w:rsidRPr="00A60558">
        <w:rPr>
          <w:rFonts w:ascii="Times New Roman" w:hAnsi="Times New Roman" w:cs="Times New Roman"/>
          <w:szCs w:val="22"/>
        </w:rPr>
        <w:t>.</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4.15. В случае принятия Комиссией решения об отсутствии возможности предоставления субсидий Уполномоченный орган в течение 5 рабочих дней направляет каждой организации инфраструктуры уведомление об отказе в предоставлении субсидий (с указанием причин отказа) согласно </w:t>
      </w:r>
      <w:hyperlink w:anchor="P3769" w:history="1">
        <w:r w:rsidRPr="00A60558">
          <w:rPr>
            <w:rFonts w:ascii="Times New Roman" w:hAnsi="Times New Roman" w:cs="Times New Roman"/>
            <w:color w:val="0000FF"/>
            <w:szCs w:val="22"/>
          </w:rPr>
          <w:t>форме 4</w:t>
        </w:r>
      </w:hyperlink>
      <w:r w:rsidRPr="00A60558">
        <w:rPr>
          <w:rFonts w:ascii="Times New Roman" w:hAnsi="Times New Roman" w:cs="Times New Roman"/>
          <w:szCs w:val="22"/>
        </w:rPr>
        <w:t>.</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4.16. </w:t>
      </w:r>
      <w:proofErr w:type="gramStart"/>
      <w:r w:rsidRPr="00A60558">
        <w:rPr>
          <w:rFonts w:ascii="Times New Roman" w:hAnsi="Times New Roman" w:cs="Times New Roman"/>
          <w:szCs w:val="22"/>
        </w:rPr>
        <w:t xml:space="preserve">Информация об организации инфраструктуры, которой предоставляется финансовая поддержка, в течение 30 рабочих дней со дня принятия постановления администрации города Владивостока об оказании финансовой поддержки вносится Уполномоченным органом в реестр субъектов малого и среднего предпринимательства - получателей поддержки в соответствии с </w:t>
      </w:r>
      <w:hyperlink r:id="rId97" w:history="1">
        <w:r w:rsidRPr="00A60558">
          <w:rPr>
            <w:rFonts w:ascii="Times New Roman" w:hAnsi="Times New Roman" w:cs="Times New Roman"/>
            <w:color w:val="0000FF"/>
            <w:szCs w:val="22"/>
          </w:rPr>
          <w:t>распоряжением</w:t>
        </w:r>
      </w:hyperlink>
      <w:r w:rsidRPr="00A60558">
        <w:rPr>
          <w:rFonts w:ascii="Times New Roman" w:hAnsi="Times New Roman" w:cs="Times New Roman"/>
          <w:szCs w:val="22"/>
        </w:rPr>
        <w:t xml:space="preserve"> главы города Владивостока от 15.09.2008 N 275-р "О реестре субъектов малого и среднего предпринимательства города Владивостока - получателей поддержки".</w:t>
      </w:r>
      <w:proofErr w:type="gramEnd"/>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4.17. </w:t>
      </w:r>
      <w:proofErr w:type="gramStart"/>
      <w:r w:rsidRPr="00A60558">
        <w:rPr>
          <w:rFonts w:ascii="Times New Roman" w:hAnsi="Times New Roman" w:cs="Times New Roman"/>
          <w:szCs w:val="22"/>
        </w:rPr>
        <w:t xml:space="preserve">Общий срок со дня регистрации пакета документов, представленного организацией инфраструктуры на получение субсидий, до дня вынесения Комиссией положительного решения о </w:t>
      </w:r>
      <w:r w:rsidRPr="00A60558">
        <w:rPr>
          <w:rFonts w:ascii="Times New Roman" w:hAnsi="Times New Roman" w:cs="Times New Roman"/>
          <w:szCs w:val="22"/>
        </w:rPr>
        <w:lastRenderedPageBreak/>
        <w:t>предоставлении субсидий составляет не более 38 рабочих дней и не более 63-х рабочих дней в случае устранения организацией инфраструктуры замечаний по требованию Уполномоченного органа и принятия Комиссией повторного положительного решения о предоставлении субсидий.</w:t>
      </w:r>
      <w:proofErr w:type="gramEnd"/>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4.18. </w:t>
      </w:r>
      <w:proofErr w:type="gramStart"/>
      <w:r w:rsidRPr="00A60558">
        <w:rPr>
          <w:rFonts w:ascii="Times New Roman" w:hAnsi="Times New Roman" w:cs="Times New Roman"/>
          <w:szCs w:val="22"/>
        </w:rPr>
        <w:t>Администрация города Владивостока в течение 15 рабочих дней со дня принятия постановления администрации города Владивостока об оказании финансовой поддержки заключает с организацией инфраструктуры договор о предоставлении субсидий в соответствии с условиями настоящего Порядка, которым определяются периодичность предоставления субсидий, ответственность сторон, иные особенности возмещения части затрат, связанные с условиями оказания финансовой поддержки.</w:t>
      </w:r>
      <w:proofErr w:type="gramEnd"/>
    </w:p>
    <w:p w:rsidR="00F847C0" w:rsidRPr="00A60558" w:rsidRDefault="00F847C0">
      <w:pPr>
        <w:pStyle w:val="ConsPlusNormal"/>
        <w:ind w:firstLine="540"/>
        <w:jc w:val="both"/>
        <w:rPr>
          <w:rFonts w:ascii="Times New Roman" w:hAnsi="Times New Roman" w:cs="Times New Roman"/>
          <w:szCs w:val="22"/>
        </w:rPr>
      </w:pPr>
      <w:proofErr w:type="gramStart"/>
      <w:r w:rsidRPr="00A60558">
        <w:rPr>
          <w:rFonts w:ascii="Times New Roman" w:hAnsi="Times New Roman" w:cs="Times New Roman"/>
          <w:szCs w:val="22"/>
        </w:rPr>
        <w:t>Обязательным условием договоров о предоставлении субсидий является наличие согласия получателей субсидий (за исключением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администрацией города Владивостока и органами муниципального финансового контроля города Владивостока проверок соблюдения получателями субсидий условий, целей и</w:t>
      </w:r>
      <w:proofErr w:type="gramEnd"/>
      <w:r w:rsidRPr="00A60558">
        <w:rPr>
          <w:rFonts w:ascii="Times New Roman" w:hAnsi="Times New Roman" w:cs="Times New Roman"/>
          <w:szCs w:val="22"/>
        </w:rPr>
        <w:t xml:space="preserve"> порядка их предоставления.</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4.19. Уполномоченный орган на основании заключенного с организацией инфраструктуры договора о предоставлении субсидий в течение 2-х рабочих дней со дня заключения договора формирует заявку на перечисление субсидий и направляет ее в управление бухгалтерии администрации города Владивостока.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4.20. Главный распорядитель бюджетных средств - администрация города Владивостока в лице </w:t>
      </w:r>
      <w:proofErr w:type="gramStart"/>
      <w:r w:rsidRPr="00A60558">
        <w:rPr>
          <w:rFonts w:ascii="Times New Roman" w:hAnsi="Times New Roman" w:cs="Times New Roman"/>
          <w:szCs w:val="22"/>
        </w:rPr>
        <w:t>управления бухгалтерии администрации города Владивостока</w:t>
      </w:r>
      <w:proofErr w:type="gramEnd"/>
      <w:r w:rsidRPr="00A60558">
        <w:rPr>
          <w:rFonts w:ascii="Times New Roman" w:hAnsi="Times New Roman" w:cs="Times New Roman"/>
          <w:szCs w:val="22"/>
        </w:rPr>
        <w:t xml:space="preserve"> направляет соответствующую заявку на финансирование в Управление финансов и экономики администрации города Владивостока (далее - Управление финансов и экономики) или возвращает в Уполномоченный орган с указанием причины возврата.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4.21. Управление финансов и экономики осуществляет финансирование на лицевой счет главного распорядителя бюджетных средств - администрации города Владивостока в соответствии с порядком, установленным Управлением финансов и экономики.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4.22. Перечисление субсидий осуществляется в соответствии с условиями договора о предоставлении субсидий.</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4.23. Уполномоченный орган осуществляет проверку документов организаций инфраструктуры согласно </w:t>
      </w:r>
      <w:hyperlink w:anchor="P3527" w:history="1">
        <w:r w:rsidRPr="00A60558">
          <w:rPr>
            <w:rFonts w:ascii="Times New Roman" w:hAnsi="Times New Roman" w:cs="Times New Roman"/>
            <w:color w:val="0000FF"/>
            <w:szCs w:val="22"/>
          </w:rPr>
          <w:t>пункту 4.4</w:t>
        </w:r>
      </w:hyperlink>
      <w:r w:rsidRPr="00A60558">
        <w:rPr>
          <w:rFonts w:ascii="Times New Roman" w:hAnsi="Times New Roman" w:cs="Times New Roman"/>
          <w:szCs w:val="22"/>
        </w:rPr>
        <w:t xml:space="preserve"> настоящего Порядка и осуществляет </w:t>
      </w:r>
      <w:proofErr w:type="gramStart"/>
      <w:r w:rsidRPr="00A60558">
        <w:rPr>
          <w:rFonts w:ascii="Times New Roman" w:hAnsi="Times New Roman" w:cs="Times New Roman"/>
          <w:szCs w:val="22"/>
        </w:rPr>
        <w:t>контроль за</w:t>
      </w:r>
      <w:proofErr w:type="gramEnd"/>
      <w:r w:rsidRPr="00A60558">
        <w:rPr>
          <w:rFonts w:ascii="Times New Roman" w:hAnsi="Times New Roman" w:cs="Times New Roman"/>
          <w:szCs w:val="22"/>
        </w:rPr>
        <w:t xml:space="preserve"> реализацией и ходом выполнения настоящего Порядка.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4.24. Правовое управление администрации города Владивостока осуществляет правовую экспертизу документов, представленных организациями инфраструктуры, на соответствие требованиям и условиям, установленным настоящим Порядком.</w:t>
      </w:r>
    </w:p>
    <w:p w:rsidR="00F847C0" w:rsidRPr="00A60558" w:rsidRDefault="00F847C0">
      <w:pPr>
        <w:pStyle w:val="ConsPlusNormal"/>
        <w:ind w:firstLine="540"/>
        <w:jc w:val="both"/>
        <w:rPr>
          <w:rFonts w:ascii="Times New Roman" w:hAnsi="Times New Roman" w:cs="Times New Roman"/>
          <w:szCs w:val="22"/>
        </w:rPr>
      </w:pPr>
      <w:bookmarkStart w:id="71" w:name="P3565"/>
      <w:bookmarkEnd w:id="71"/>
      <w:r w:rsidRPr="00A60558">
        <w:rPr>
          <w:rFonts w:ascii="Times New Roman" w:hAnsi="Times New Roman" w:cs="Times New Roman"/>
          <w:szCs w:val="22"/>
        </w:rPr>
        <w:t>4.25. В случае нарушения условий, установленных при предоставлении субсидий (далее - нарушение), организации инфраструктуры обязаны осуществить возврат субсидий в бюджет Владивостокского городского округа.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4.26. Требование о возврате субсидий в бюджет Владивостокского городского округа (далее - требование) организации инфраструктуры - получателю субсидий направляется Уполномоченным органом в пятидневный срок со дня установления нарушения.</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4.27. Возврат субсидий производится организацией инфраструктуры в течение пяти рабочих дней со дня получения требования по реквизитам и коду классификации доходов бюджетов Российской Федерации, указанным в требовании.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4.28. В случае неисполнения организацией инфраструктуры обязанности, предусмотренной </w:t>
      </w:r>
      <w:hyperlink w:anchor="P3565" w:history="1">
        <w:r w:rsidRPr="00A60558">
          <w:rPr>
            <w:rFonts w:ascii="Times New Roman" w:hAnsi="Times New Roman" w:cs="Times New Roman"/>
            <w:color w:val="0000FF"/>
            <w:szCs w:val="22"/>
          </w:rPr>
          <w:t>пунктом 4.25</w:t>
        </w:r>
      </w:hyperlink>
      <w:r w:rsidRPr="00A60558">
        <w:rPr>
          <w:rFonts w:ascii="Times New Roman" w:hAnsi="Times New Roman" w:cs="Times New Roman"/>
          <w:szCs w:val="22"/>
        </w:rPr>
        <w:t xml:space="preserve"> настоящего Порядка, возврат субсидий осуществляется в судебном порядке.</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Начальник управления экономики и развития</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предпринимательства администрации</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города Владивостока</w:t>
      </w: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С.Н.БАШКИРЕВА</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A60558" w:rsidRDefault="00A60558">
      <w:pPr>
        <w:pStyle w:val="ConsPlusNormal"/>
        <w:jc w:val="right"/>
        <w:rPr>
          <w:rFonts w:ascii="Times New Roman" w:hAnsi="Times New Roman" w:cs="Times New Roman"/>
          <w:szCs w:val="22"/>
        </w:rPr>
      </w:pPr>
    </w:p>
    <w:p w:rsidR="00A60558" w:rsidRDefault="00A60558">
      <w:pPr>
        <w:pStyle w:val="ConsPlusNormal"/>
        <w:jc w:val="right"/>
        <w:rPr>
          <w:rFonts w:ascii="Times New Roman" w:hAnsi="Times New Roman" w:cs="Times New Roman"/>
          <w:szCs w:val="22"/>
        </w:rPr>
      </w:pP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lastRenderedPageBreak/>
        <w:t>Форма 1</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В управление экономики 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развития предпринимательства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администрации города Владивостока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(Уполномоченный орган)</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_________________________________</w:t>
      </w:r>
    </w:p>
    <w:p w:rsidR="00F847C0" w:rsidRPr="00A60558" w:rsidRDefault="00F847C0" w:rsidP="00A60558">
      <w:pPr>
        <w:pStyle w:val="ConsPlusNonformat"/>
        <w:jc w:val="both"/>
        <w:rPr>
          <w:rFonts w:ascii="Times New Roman" w:hAnsi="Times New Roman" w:cs="Times New Roman"/>
          <w:sz w:val="22"/>
          <w:szCs w:val="22"/>
        </w:rPr>
        <w:sectPr w:rsidR="00F847C0" w:rsidRPr="00A60558">
          <w:pgSz w:w="11905" w:h="16838"/>
          <w:pgMar w:top="1134" w:right="850" w:bottom="1134" w:left="1701" w:header="0" w:footer="0" w:gutter="0"/>
          <w:cols w:space="720"/>
        </w:sectPr>
      </w:pPr>
      <w:r w:rsidRPr="00A60558">
        <w:rPr>
          <w:rFonts w:ascii="Times New Roman" w:hAnsi="Times New Roman" w:cs="Times New Roman"/>
          <w:sz w:val="22"/>
          <w:szCs w:val="22"/>
        </w:rPr>
        <w:t xml:space="preserve">                                                      (от кого)</w:t>
      </w:r>
    </w:p>
    <w:p w:rsidR="00F847C0" w:rsidRPr="00A60558" w:rsidRDefault="00F847C0">
      <w:pPr>
        <w:pStyle w:val="ConsPlusNormal"/>
        <w:jc w:val="center"/>
        <w:rPr>
          <w:rFonts w:ascii="Times New Roman" w:hAnsi="Times New Roman" w:cs="Times New Roman"/>
          <w:szCs w:val="22"/>
        </w:rPr>
      </w:pPr>
      <w:bookmarkStart w:id="72" w:name="P3586"/>
      <w:bookmarkEnd w:id="72"/>
      <w:r w:rsidRPr="00A60558">
        <w:rPr>
          <w:rFonts w:ascii="Times New Roman" w:hAnsi="Times New Roman" w:cs="Times New Roman"/>
          <w:szCs w:val="22"/>
        </w:rPr>
        <w:lastRenderedPageBreak/>
        <w:t>ОПИСЬ</w:t>
      </w:r>
    </w:p>
    <w:p w:rsidR="00F847C0" w:rsidRPr="00A60558" w:rsidRDefault="00F847C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3572"/>
        <w:gridCol w:w="1928"/>
        <w:gridCol w:w="1624"/>
        <w:gridCol w:w="1320"/>
      </w:tblGrid>
      <w:tr w:rsidR="00F847C0" w:rsidRPr="00A60558">
        <w:tc>
          <w:tcPr>
            <w:tcW w:w="1155" w:type="dxa"/>
          </w:tcPr>
          <w:p w:rsidR="00F847C0" w:rsidRPr="00A60558" w:rsidRDefault="00F847C0">
            <w:pPr>
              <w:pStyle w:val="ConsPlusNormal"/>
              <w:jc w:val="center"/>
              <w:rPr>
                <w:rFonts w:ascii="Times New Roman" w:hAnsi="Times New Roman" w:cs="Times New Roman"/>
                <w:szCs w:val="22"/>
              </w:rPr>
            </w:pPr>
            <w:bookmarkStart w:id="73" w:name="_GoBack"/>
            <w:r w:rsidRPr="00A60558">
              <w:rPr>
                <w:rFonts w:ascii="Times New Roman" w:hAnsi="Times New Roman" w:cs="Times New Roman"/>
                <w:szCs w:val="22"/>
              </w:rPr>
              <w:t>N</w:t>
            </w:r>
          </w:p>
          <w:p w:rsidR="00F847C0" w:rsidRPr="00A60558" w:rsidRDefault="00F847C0">
            <w:pPr>
              <w:pStyle w:val="ConsPlusNormal"/>
              <w:jc w:val="center"/>
              <w:rPr>
                <w:rFonts w:ascii="Times New Roman" w:hAnsi="Times New Roman" w:cs="Times New Roman"/>
                <w:szCs w:val="22"/>
              </w:rPr>
            </w:pPr>
            <w:proofErr w:type="gramStart"/>
            <w:r w:rsidRPr="00A60558">
              <w:rPr>
                <w:rFonts w:ascii="Times New Roman" w:hAnsi="Times New Roman" w:cs="Times New Roman"/>
                <w:szCs w:val="22"/>
              </w:rPr>
              <w:t>п</w:t>
            </w:r>
            <w:proofErr w:type="gramEnd"/>
            <w:r w:rsidRPr="00A60558">
              <w:rPr>
                <w:rFonts w:ascii="Times New Roman" w:hAnsi="Times New Roman" w:cs="Times New Roman"/>
                <w:szCs w:val="22"/>
              </w:rPr>
              <w:t>/п</w:t>
            </w:r>
          </w:p>
        </w:tc>
        <w:tc>
          <w:tcPr>
            <w:tcW w:w="3572"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Наименование документов</w:t>
            </w:r>
          </w:p>
        </w:tc>
        <w:tc>
          <w:tcPr>
            <w:tcW w:w="192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Количество экземпляров</w:t>
            </w:r>
          </w:p>
        </w:tc>
        <w:tc>
          <w:tcPr>
            <w:tcW w:w="162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Количество листов</w:t>
            </w:r>
          </w:p>
        </w:tc>
        <w:tc>
          <w:tcPr>
            <w:tcW w:w="132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Итого листов</w:t>
            </w:r>
          </w:p>
        </w:tc>
      </w:tr>
      <w:tr w:rsidR="00F847C0" w:rsidRPr="00A60558">
        <w:tc>
          <w:tcPr>
            <w:tcW w:w="1155"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1</w:t>
            </w:r>
          </w:p>
        </w:tc>
        <w:tc>
          <w:tcPr>
            <w:tcW w:w="3572" w:type="dxa"/>
          </w:tcPr>
          <w:p w:rsidR="00F847C0" w:rsidRPr="00A60558" w:rsidRDefault="00F847C0">
            <w:pPr>
              <w:pStyle w:val="ConsPlusNormal"/>
              <w:rPr>
                <w:rFonts w:ascii="Times New Roman" w:hAnsi="Times New Roman" w:cs="Times New Roman"/>
                <w:szCs w:val="22"/>
              </w:rPr>
            </w:pPr>
          </w:p>
        </w:tc>
        <w:tc>
          <w:tcPr>
            <w:tcW w:w="1928" w:type="dxa"/>
          </w:tcPr>
          <w:p w:rsidR="00F847C0" w:rsidRPr="00A60558" w:rsidRDefault="00F847C0">
            <w:pPr>
              <w:pStyle w:val="ConsPlusNormal"/>
              <w:rPr>
                <w:rFonts w:ascii="Times New Roman" w:hAnsi="Times New Roman" w:cs="Times New Roman"/>
                <w:szCs w:val="22"/>
              </w:rPr>
            </w:pPr>
          </w:p>
        </w:tc>
        <w:tc>
          <w:tcPr>
            <w:tcW w:w="1624" w:type="dxa"/>
          </w:tcPr>
          <w:p w:rsidR="00F847C0" w:rsidRPr="00A60558" w:rsidRDefault="00F847C0">
            <w:pPr>
              <w:pStyle w:val="ConsPlusNormal"/>
              <w:rPr>
                <w:rFonts w:ascii="Times New Roman" w:hAnsi="Times New Roman" w:cs="Times New Roman"/>
                <w:szCs w:val="22"/>
              </w:rPr>
            </w:pPr>
          </w:p>
        </w:tc>
        <w:tc>
          <w:tcPr>
            <w:tcW w:w="1320" w:type="dxa"/>
          </w:tcPr>
          <w:p w:rsidR="00F847C0" w:rsidRPr="00A60558" w:rsidRDefault="00F847C0">
            <w:pPr>
              <w:pStyle w:val="ConsPlusNormal"/>
              <w:rPr>
                <w:rFonts w:ascii="Times New Roman" w:hAnsi="Times New Roman" w:cs="Times New Roman"/>
                <w:szCs w:val="22"/>
              </w:rPr>
            </w:pPr>
          </w:p>
        </w:tc>
      </w:tr>
      <w:tr w:rsidR="00F847C0" w:rsidRPr="00A60558">
        <w:tc>
          <w:tcPr>
            <w:tcW w:w="1155"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w:t>
            </w:r>
          </w:p>
        </w:tc>
        <w:tc>
          <w:tcPr>
            <w:tcW w:w="3572" w:type="dxa"/>
          </w:tcPr>
          <w:p w:rsidR="00F847C0" w:rsidRPr="00A60558" w:rsidRDefault="00F847C0">
            <w:pPr>
              <w:pStyle w:val="ConsPlusNormal"/>
              <w:rPr>
                <w:rFonts w:ascii="Times New Roman" w:hAnsi="Times New Roman" w:cs="Times New Roman"/>
                <w:szCs w:val="22"/>
              </w:rPr>
            </w:pPr>
          </w:p>
        </w:tc>
        <w:tc>
          <w:tcPr>
            <w:tcW w:w="1928" w:type="dxa"/>
          </w:tcPr>
          <w:p w:rsidR="00F847C0" w:rsidRPr="00A60558" w:rsidRDefault="00F847C0">
            <w:pPr>
              <w:pStyle w:val="ConsPlusNormal"/>
              <w:rPr>
                <w:rFonts w:ascii="Times New Roman" w:hAnsi="Times New Roman" w:cs="Times New Roman"/>
                <w:szCs w:val="22"/>
              </w:rPr>
            </w:pPr>
          </w:p>
        </w:tc>
        <w:tc>
          <w:tcPr>
            <w:tcW w:w="1624" w:type="dxa"/>
          </w:tcPr>
          <w:p w:rsidR="00F847C0" w:rsidRPr="00A60558" w:rsidRDefault="00F847C0">
            <w:pPr>
              <w:pStyle w:val="ConsPlusNormal"/>
              <w:rPr>
                <w:rFonts w:ascii="Times New Roman" w:hAnsi="Times New Roman" w:cs="Times New Roman"/>
                <w:szCs w:val="22"/>
              </w:rPr>
            </w:pPr>
          </w:p>
        </w:tc>
        <w:tc>
          <w:tcPr>
            <w:tcW w:w="1320" w:type="dxa"/>
          </w:tcPr>
          <w:p w:rsidR="00F847C0" w:rsidRPr="00A60558" w:rsidRDefault="00F847C0">
            <w:pPr>
              <w:pStyle w:val="ConsPlusNormal"/>
              <w:rPr>
                <w:rFonts w:ascii="Times New Roman" w:hAnsi="Times New Roman" w:cs="Times New Roman"/>
                <w:szCs w:val="22"/>
              </w:rPr>
            </w:pPr>
          </w:p>
        </w:tc>
      </w:tr>
      <w:tr w:rsidR="00F847C0" w:rsidRPr="00A60558">
        <w:tc>
          <w:tcPr>
            <w:tcW w:w="1155"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Итого</w:t>
            </w:r>
          </w:p>
        </w:tc>
        <w:tc>
          <w:tcPr>
            <w:tcW w:w="3572" w:type="dxa"/>
          </w:tcPr>
          <w:p w:rsidR="00F847C0" w:rsidRPr="00A60558" w:rsidRDefault="00F847C0">
            <w:pPr>
              <w:pStyle w:val="ConsPlusNormal"/>
              <w:rPr>
                <w:rFonts w:ascii="Times New Roman" w:hAnsi="Times New Roman" w:cs="Times New Roman"/>
                <w:szCs w:val="22"/>
              </w:rPr>
            </w:pPr>
          </w:p>
        </w:tc>
        <w:tc>
          <w:tcPr>
            <w:tcW w:w="1928" w:type="dxa"/>
          </w:tcPr>
          <w:p w:rsidR="00F847C0" w:rsidRPr="00A60558" w:rsidRDefault="00F847C0">
            <w:pPr>
              <w:pStyle w:val="ConsPlusNormal"/>
              <w:rPr>
                <w:rFonts w:ascii="Times New Roman" w:hAnsi="Times New Roman" w:cs="Times New Roman"/>
                <w:szCs w:val="22"/>
              </w:rPr>
            </w:pPr>
          </w:p>
        </w:tc>
        <w:tc>
          <w:tcPr>
            <w:tcW w:w="1624" w:type="dxa"/>
          </w:tcPr>
          <w:p w:rsidR="00F847C0" w:rsidRPr="00A60558" w:rsidRDefault="00F847C0">
            <w:pPr>
              <w:pStyle w:val="ConsPlusNormal"/>
              <w:rPr>
                <w:rFonts w:ascii="Times New Roman" w:hAnsi="Times New Roman" w:cs="Times New Roman"/>
                <w:szCs w:val="22"/>
              </w:rPr>
            </w:pPr>
          </w:p>
        </w:tc>
        <w:tc>
          <w:tcPr>
            <w:tcW w:w="1320" w:type="dxa"/>
          </w:tcPr>
          <w:p w:rsidR="00F847C0" w:rsidRPr="00A60558" w:rsidRDefault="00F847C0">
            <w:pPr>
              <w:pStyle w:val="ConsPlusNormal"/>
              <w:rPr>
                <w:rFonts w:ascii="Times New Roman" w:hAnsi="Times New Roman" w:cs="Times New Roman"/>
                <w:szCs w:val="22"/>
              </w:rPr>
            </w:pPr>
          </w:p>
        </w:tc>
      </w:tr>
      <w:bookmarkEnd w:id="73"/>
    </w:tbl>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Руководитель субъекта малого или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среднего предпринимательства        ______________________ 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(индивидуальный предприниматель)            Ф.И.О.              подпись</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Дата ________________ М.П.</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Форма 2</w:t>
      </w:r>
    </w:p>
    <w:p w:rsidR="00F847C0" w:rsidRPr="00A60558" w:rsidRDefault="00F847C0">
      <w:pPr>
        <w:rPr>
          <w:rFonts w:ascii="Times New Roman" w:hAnsi="Times New Roman" w:cs="Times New Roman"/>
        </w:rPr>
        <w:sectPr w:rsidR="00F847C0" w:rsidRPr="00A60558">
          <w:pgSz w:w="16838" w:h="11905"/>
          <w:pgMar w:top="1701" w:right="1134" w:bottom="850" w:left="1134" w:header="0" w:footer="0" w:gutter="0"/>
          <w:cols w:space="720"/>
        </w:sect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В управление экономики 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развития предпринимательства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администрации города Владивостока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(Уполномоченный орган)</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(от кого)</w:t>
      </w:r>
    </w:p>
    <w:p w:rsidR="00F847C0" w:rsidRPr="00A60558" w:rsidRDefault="00F847C0">
      <w:pPr>
        <w:pStyle w:val="ConsPlusNonformat"/>
        <w:jc w:val="both"/>
        <w:rPr>
          <w:rFonts w:ascii="Times New Roman" w:hAnsi="Times New Roman" w:cs="Times New Roman"/>
          <w:sz w:val="22"/>
          <w:szCs w:val="22"/>
        </w:rPr>
      </w:pPr>
    </w:p>
    <w:p w:rsidR="00F847C0" w:rsidRPr="00A60558" w:rsidRDefault="00F847C0">
      <w:pPr>
        <w:pStyle w:val="ConsPlusNonformat"/>
        <w:jc w:val="both"/>
        <w:rPr>
          <w:rFonts w:ascii="Times New Roman" w:hAnsi="Times New Roman" w:cs="Times New Roman"/>
          <w:sz w:val="22"/>
          <w:szCs w:val="22"/>
        </w:rPr>
      </w:pPr>
      <w:bookmarkStart w:id="74" w:name="P3626"/>
      <w:bookmarkEnd w:id="74"/>
      <w:r w:rsidRPr="00A60558">
        <w:rPr>
          <w:rFonts w:ascii="Times New Roman" w:hAnsi="Times New Roman" w:cs="Times New Roman"/>
          <w:sz w:val="22"/>
          <w:szCs w:val="22"/>
        </w:rPr>
        <w:t xml:space="preserve">                                 ЗАЯВЛЕНИЕ</w:t>
      </w:r>
    </w:p>
    <w:p w:rsidR="00F847C0" w:rsidRPr="00A60558" w:rsidRDefault="00F847C0">
      <w:pPr>
        <w:pStyle w:val="ConsPlusNonformat"/>
        <w:jc w:val="both"/>
        <w:rPr>
          <w:rFonts w:ascii="Times New Roman" w:hAnsi="Times New Roman" w:cs="Times New Roman"/>
          <w:sz w:val="22"/>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Прошу предоставить субсидии: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субъекту  малого  или  среднего  предпринимательства  города  Владивостока,</w:t>
      </w:r>
    </w:p>
    <w:p w:rsidR="00F847C0" w:rsidRPr="00A60558" w:rsidRDefault="00F847C0">
      <w:pPr>
        <w:pStyle w:val="ConsPlusNonformat"/>
        <w:jc w:val="both"/>
        <w:rPr>
          <w:rFonts w:ascii="Times New Roman" w:hAnsi="Times New Roman" w:cs="Times New Roman"/>
          <w:sz w:val="22"/>
          <w:szCs w:val="22"/>
        </w:rPr>
      </w:pPr>
      <w:proofErr w:type="gramStart"/>
      <w:r w:rsidRPr="00A60558">
        <w:rPr>
          <w:rFonts w:ascii="Times New Roman" w:hAnsi="Times New Roman" w:cs="Times New Roman"/>
          <w:sz w:val="22"/>
          <w:szCs w:val="22"/>
        </w:rPr>
        <w:t>производящему</w:t>
      </w:r>
      <w:proofErr w:type="gramEnd"/>
      <w:r w:rsidRPr="00A60558">
        <w:rPr>
          <w:rFonts w:ascii="Times New Roman" w:hAnsi="Times New Roman" w:cs="Times New Roman"/>
          <w:sz w:val="22"/>
          <w:szCs w:val="22"/>
        </w:rPr>
        <w:t xml:space="preserve"> и (или) реализующему товары (работы, услуги), предназначенные</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для  внутреннего  рынка  Российской  Федерации, на возмещение части затрат,</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связанных с:</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 </w:t>
      </w:r>
      <w:hyperlink w:anchor="P3689" w:history="1">
        <w:r w:rsidRPr="00A60558">
          <w:rPr>
            <w:rFonts w:ascii="Times New Roman" w:hAnsi="Times New Roman" w:cs="Times New Roman"/>
            <w:color w:val="0000FF"/>
            <w:sz w:val="22"/>
            <w:szCs w:val="22"/>
          </w:rPr>
          <w:t>&lt;*&gt;</w:t>
        </w:r>
      </w:hyperlink>
      <w:r w:rsidRPr="00A60558">
        <w:rPr>
          <w:rFonts w:ascii="Times New Roman" w:hAnsi="Times New Roman" w:cs="Times New Roman"/>
          <w:sz w:val="22"/>
          <w:szCs w:val="22"/>
        </w:rPr>
        <w:t xml:space="preserve">    уплатой  процентов  по  кредитам,   привлеченным   </w:t>
      </w:r>
      <w:proofErr w:type="gramStart"/>
      <w:r w:rsidRPr="00A60558">
        <w:rPr>
          <w:rFonts w:ascii="Times New Roman" w:hAnsi="Times New Roman" w:cs="Times New Roman"/>
          <w:sz w:val="22"/>
          <w:szCs w:val="22"/>
        </w:rPr>
        <w:t>в</w:t>
      </w:r>
      <w:proofErr w:type="gramEnd"/>
      <w:r w:rsidRPr="00A60558">
        <w:rPr>
          <w:rFonts w:ascii="Times New Roman" w:hAnsi="Times New Roman" w:cs="Times New Roman"/>
          <w:sz w:val="22"/>
          <w:szCs w:val="22"/>
        </w:rPr>
        <w:t xml:space="preserve">   кредитных</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w:t>
      </w:r>
      <w:proofErr w:type="gramStart"/>
      <w:r w:rsidRPr="00A60558">
        <w:rPr>
          <w:rFonts w:ascii="Times New Roman" w:hAnsi="Times New Roman" w:cs="Times New Roman"/>
          <w:sz w:val="22"/>
          <w:szCs w:val="22"/>
        </w:rPr>
        <w:t>организациях</w:t>
      </w:r>
      <w:proofErr w:type="gramEnd"/>
      <w:r w:rsidRPr="00A60558">
        <w:rPr>
          <w:rFonts w:ascii="Times New Roman" w:hAnsi="Times New Roman" w:cs="Times New Roman"/>
          <w:sz w:val="22"/>
          <w:szCs w:val="22"/>
        </w:rPr>
        <w:t xml:space="preserve">   субъектами   малого  и  среднего  предпринимательства,</w:t>
      </w:r>
    </w:p>
    <w:p w:rsidR="00F847C0" w:rsidRPr="00A60558" w:rsidRDefault="00F847C0">
      <w:pPr>
        <w:pStyle w:val="ConsPlusNonformat"/>
        <w:jc w:val="both"/>
        <w:rPr>
          <w:rFonts w:ascii="Times New Roman" w:hAnsi="Times New Roman" w:cs="Times New Roman"/>
          <w:sz w:val="22"/>
          <w:szCs w:val="22"/>
        </w:rPr>
      </w:pPr>
      <w:proofErr w:type="gramStart"/>
      <w:r w:rsidRPr="00A60558">
        <w:rPr>
          <w:rFonts w:ascii="Times New Roman" w:hAnsi="Times New Roman" w:cs="Times New Roman"/>
          <w:sz w:val="22"/>
          <w:szCs w:val="22"/>
        </w:rPr>
        <w:t>производящими</w:t>
      </w:r>
      <w:proofErr w:type="gramEnd"/>
      <w:r w:rsidRPr="00A60558">
        <w:rPr>
          <w:rFonts w:ascii="Times New Roman" w:hAnsi="Times New Roman" w:cs="Times New Roman"/>
          <w:sz w:val="22"/>
          <w:szCs w:val="22"/>
        </w:rPr>
        <w:t xml:space="preserve"> и (или) реализующими товары (работы, услуги);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 технологическим   присоединением   объектов   недвижимого   имущества </w:t>
      </w:r>
      <w:proofErr w:type="gramStart"/>
      <w:r w:rsidRPr="00A60558">
        <w:rPr>
          <w:rFonts w:ascii="Times New Roman" w:hAnsi="Times New Roman" w:cs="Times New Roman"/>
          <w:sz w:val="22"/>
          <w:szCs w:val="22"/>
        </w:rPr>
        <w:t>к</w:t>
      </w:r>
      <w:proofErr w:type="gramEnd"/>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объектам  электросетевого  хозяйства  и к источникам электроснабжения,</w:t>
      </w:r>
    </w:p>
    <w:p w:rsidR="00F847C0" w:rsidRPr="00A60558" w:rsidRDefault="00F847C0">
      <w:pPr>
        <w:pStyle w:val="ConsPlusNonformat"/>
        <w:jc w:val="both"/>
        <w:rPr>
          <w:rFonts w:ascii="Times New Roman" w:hAnsi="Times New Roman" w:cs="Times New Roman"/>
          <w:sz w:val="22"/>
          <w:szCs w:val="22"/>
        </w:rPr>
      </w:pPr>
      <w:proofErr w:type="gramStart"/>
      <w:r w:rsidRPr="00A60558">
        <w:rPr>
          <w:rFonts w:ascii="Times New Roman" w:hAnsi="Times New Roman" w:cs="Times New Roman"/>
          <w:sz w:val="22"/>
          <w:szCs w:val="22"/>
        </w:rPr>
        <w:t>необходимых</w:t>
      </w:r>
      <w:proofErr w:type="gramEnd"/>
      <w:r w:rsidRPr="00A60558">
        <w:rPr>
          <w:rFonts w:ascii="Times New Roman" w:hAnsi="Times New Roman" w:cs="Times New Roman"/>
          <w:sz w:val="22"/>
          <w:szCs w:val="22"/>
        </w:rPr>
        <w:t xml:space="preserve"> для осуществления предпринимательской деятельности;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 уплатой  субъектом  малого  предпринимательства первого взноса (аванса)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при заключении договора лизинга оборудования;</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 уплатой  субъектом  малого  и  среднего  предпринимательства </w:t>
      </w:r>
      <w:proofErr w:type="gramStart"/>
      <w:r w:rsidRPr="00A60558">
        <w:rPr>
          <w:rFonts w:ascii="Times New Roman" w:hAnsi="Times New Roman" w:cs="Times New Roman"/>
          <w:sz w:val="22"/>
          <w:szCs w:val="22"/>
        </w:rPr>
        <w:t>лизинговых</w:t>
      </w:r>
      <w:proofErr w:type="gramEnd"/>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платежей по договорам лизинга;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 содействием повышению </w:t>
      </w:r>
      <w:proofErr w:type="spellStart"/>
      <w:r w:rsidRPr="00A60558">
        <w:rPr>
          <w:rFonts w:ascii="Times New Roman" w:hAnsi="Times New Roman" w:cs="Times New Roman"/>
          <w:sz w:val="22"/>
          <w:szCs w:val="22"/>
        </w:rPr>
        <w:t>энергоэффективности</w:t>
      </w:r>
      <w:proofErr w:type="spellEnd"/>
      <w:r w:rsidRPr="00A60558">
        <w:rPr>
          <w:rFonts w:ascii="Times New Roman" w:hAnsi="Times New Roman" w:cs="Times New Roman"/>
          <w:sz w:val="22"/>
          <w:szCs w:val="22"/>
        </w:rPr>
        <w:t xml:space="preserve"> производства субъектов малого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и  среднего  предпринимательства  при  условии  осуществления  такого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содействия в соответствии с программой повышения </w:t>
      </w:r>
      <w:proofErr w:type="spellStart"/>
      <w:r w:rsidRPr="00A60558">
        <w:rPr>
          <w:rFonts w:ascii="Times New Roman" w:hAnsi="Times New Roman" w:cs="Times New Roman"/>
          <w:sz w:val="22"/>
          <w:szCs w:val="22"/>
        </w:rPr>
        <w:t>энергоэффективности</w:t>
      </w:r>
      <w:proofErr w:type="spellEnd"/>
      <w:r w:rsidRPr="00A60558">
        <w:rPr>
          <w:rFonts w:ascii="Times New Roman" w:hAnsi="Times New Roman" w:cs="Times New Roman"/>
          <w:sz w:val="22"/>
          <w:szCs w:val="22"/>
        </w:rPr>
        <w:t>;</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 регистрацией   юридического   лица,   индивидуального  предпринимателя,</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началом предпринимательской деятельности, выплатами по передаче прав </w:t>
      </w:r>
      <w:proofErr w:type="gramStart"/>
      <w:r w:rsidRPr="00A60558">
        <w:rPr>
          <w:rFonts w:ascii="Times New Roman" w:hAnsi="Times New Roman" w:cs="Times New Roman"/>
          <w:sz w:val="22"/>
          <w:szCs w:val="22"/>
        </w:rPr>
        <w:t>на</w:t>
      </w:r>
      <w:proofErr w:type="gramEnd"/>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франшизу (паушальный взнос) в виде грантов;</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 производством инновационных товаров (работ, услуг)  и  (или) внедрением</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технологических инноваций;</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 оплатой услуг по подтверждению соответствия в форме принятия декларации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о соответствии и (или) обязательной сертификации продукции;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 уплатой арендных платежей по действующим  договорам  аренды </w:t>
      </w:r>
      <w:proofErr w:type="gramStart"/>
      <w:r w:rsidRPr="00A60558">
        <w:rPr>
          <w:rFonts w:ascii="Times New Roman" w:hAnsi="Times New Roman" w:cs="Times New Roman"/>
          <w:sz w:val="22"/>
          <w:szCs w:val="22"/>
        </w:rPr>
        <w:t>недвижимого</w:t>
      </w:r>
      <w:proofErr w:type="gramEnd"/>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имущества, находящегося в частной собственности, связанного с ведением</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предпринимательской деятельности;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 участием в </w:t>
      </w:r>
      <w:proofErr w:type="spellStart"/>
      <w:r w:rsidRPr="00A60558">
        <w:rPr>
          <w:rFonts w:ascii="Times New Roman" w:hAnsi="Times New Roman" w:cs="Times New Roman"/>
          <w:sz w:val="22"/>
          <w:szCs w:val="22"/>
        </w:rPr>
        <w:t>выставочно</w:t>
      </w:r>
      <w:proofErr w:type="spellEnd"/>
      <w:r w:rsidRPr="00A60558">
        <w:rPr>
          <w:rFonts w:ascii="Times New Roman" w:hAnsi="Times New Roman" w:cs="Times New Roman"/>
          <w:sz w:val="22"/>
          <w:szCs w:val="22"/>
        </w:rPr>
        <w:t>-ярмарочных мероприятиях в Российской Федерации;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 проведением специальной оценки условий труда;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 разработкой и созданием Интернет-сайта;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lastRenderedPageBreak/>
        <w:t>│ │ созданием (развитием) социального предпринимательства, которое является</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социально  ответственной  деятельностью  субъектов  малого  и среднего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предпринимательства, </w:t>
      </w:r>
      <w:proofErr w:type="gramStart"/>
      <w:r w:rsidRPr="00A60558">
        <w:rPr>
          <w:rFonts w:ascii="Times New Roman" w:hAnsi="Times New Roman" w:cs="Times New Roman"/>
          <w:sz w:val="22"/>
          <w:szCs w:val="22"/>
        </w:rPr>
        <w:t>направленной</w:t>
      </w:r>
      <w:proofErr w:type="gramEnd"/>
      <w:r w:rsidRPr="00A60558">
        <w:rPr>
          <w:rFonts w:ascii="Times New Roman" w:hAnsi="Times New Roman" w:cs="Times New Roman"/>
          <w:sz w:val="22"/>
          <w:szCs w:val="22"/>
        </w:rPr>
        <w:t xml:space="preserve"> на решение социальных проблем;</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 приобретением оборудования в  целях  создания  и  (или)  развития  либо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модернизации производства;</w:t>
      </w:r>
    </w:p>
    <w:p w:rsidR="00F847C0" w:rsidRPr="00A60558" w:rsidRDefault="00F847C0">
      <w:pPr>
        <w:pStyle w:val="ConsPlusNonformat"/>
        <w:jc w:val="both"/>
        <w:rPr>
          <w:rFonts w:ascii="Times New Roman" w:hAnsi="Times New Roman" w:cs="Times New Roman"/>
          <w:sz w:val="22"/>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 уплатой  процентов  по  кредитам, привлеченным  </w:t>
      </w:r>
      <w:proofErr w:type="gramStart"/>
      <w:r w:rsidRPr="00A60558">
        <w:rPr>
          <w:rFonts w:ascii="Times New Roman" w:hAnsi="Times New Roman" w:cs="Times New Roman"/>
          <w:sz w:val="22"/>
          <w:szCs w:val="22"/>
        </w:rPr>
        <w:t>в</w:t>
      </w:r>
      <w:proofErr w:type="gramEnd"/>
      <w:r w:rsidRPr="00A60558">
        <w:rPr>
          <w:rFonts w:ascii="Times New Roman" w:hAnsi="Times New Roman" w:cs="Times New Roman"/>
          <w:sz w:val="22"/>
          <w:szCs w:val="22"/>
        </w:rPr>
        <w:t xml:space="preserve">  российских кредитных</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w:t>
      </w:r>
      <w:proofErr w:type="gramStart"/>
      <w:r w:rsidRPr="00A60558">
        <w:rPr>
          <w:rFonts w:ascii="Times New Roman" w:hAnsi="Times New Roman" w:cs="Times New Roman"/>
          <w:sz w:val="22"/>
          <w:szCs w:val="22"/>
        </w:rPr>
        <w:t>организациях</w:t>
      </w:r>
      <w:proofErr w:type="gramEnd"/>
      <w:r w:rsidRPr="00A60558">
        <w:rPr>
          <w:rFonts w:ascii="Times New Roman" w:hAnsi="Times New Roman" w:cs="Times New Roman"/>
          <w:sz w:val="22"/>
          <w:szCs w:val="22"/>
        </w:rPr>
        <w:t xml:space="preserve"> на  строительство  (реконструкцию)  для  собственных  нужд</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производственных   зданий,   строений   и   сооружений   либо  приобретение</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оборудования   в   целях   создания  и  (или)  развития  либо  модернизации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производства товаров (работ, услуг);</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w:t>
      </w:r>
    </w:p>
    <w:p w:rsidR="00F847C0" w:rsidRPr="00A60558" w:rsidRDefault="00F847C0">
      <w:pPr>
        <w:pStyle w:val="ConsPlusNonformat"/>
        <w:jc w:val="both"/>
        <w:rPr>
          <w:rFonts w:ascii="Times New Roman" w:hAnsi="Times New Roman" w:cs="Times New Roman"/>
          <w:sz w:val="22"/>
          <w:szCs w:val="22"/>
        </w:rPr>
      </w:pPr>
      <w:bookmarkStart w:id="75" w:name="P3689"/>
      <w:bookmarkEnd w:id="75"/>
      <w:r w:rsidRPr="00A60558">
        <w:rPr>
          <w:rFonts w:ascii="Times New Roman" w:hAnsi="Times New Roman" w:cs="Times New Roman"/>
          <w:sz w:val="22"/>
          <w:szCs w:val="22"/>
        </w:rPr>
        <w:t xml:space="preserve">    &lt;*&gt; - нужное отметить знаком "V".</w:t>
      </w:r>
    </w:p>
    <w:p w:rsidR="00F847C0" w:rsidRPr="00A60558" w:rsidRDefault="00F847C0">
      <w:pPr>
        <w:pStyle w:val="ConsPlusNonformat"/>
        <w:jc w:val="both"/>
        <w:rPr>
          <w:rFonts w:ascii="Times New Roman" w:hAnsi="Times New Roman" w:cs="Times New Roman"/>
          <w:sz w:val="22"/>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1. Сведения о субъекте малого или среднего предпринимательства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Полное наименование организации в соответствии с учредительными документами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Ф.И.О. индивидуального предпринимателя 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2.  Место  нахождения  субъекта  малого  или  среднего  предпринимательства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(индекс, улица, N дома, телефон, факс, электронный адрес): 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фактическое место нахождения 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3.  Сведения  о  руководителе и лицах, уполномоченных заключать кредитные 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другие договоры</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Ф.И.О. руководителя (полностью) 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Должность 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4. Банковские реквизиты для перечисления субсидии</w:t>
      </w:r>
    </w:p>
    <w:p w:rsidR="00F847C0" w:rsidRPr="00A60558" w:rsidRDefault="00F847C0">
      <w:pPr>
        <w:pStyle w:val="ConsPlusNonformat"/>
        <w:jc w:val="both"/>
        <w:rPr>
          <w:rFonts w:ascii="Times New Roman" w:hAnsi="Times New Roman" w:cs="Times New Roman"/>
          <w:sz w:val="22"/>
          <w:szCs w:val="22"/>
        </w:rPr>
      </w:pPr>
      <w:proofErr w:type="gramStart"/>
      <w:r w:rsidRPr="00A60558">
        <w:rPr>
          <w:rFonts w:ascii="Times New Roman" w:hAnsi="Times New Roman" w:cs="Times New Roman"/>
          <w:sz w:val="22"/>
          <w:szCs w:val="22"/>
        </w:rPr>
        <w:t>р</w:t>
      </w:r>
      <w:proofErr w:type="gramEnd"/>
      <w:r w:rsidRPr="00A60558">
        <w:rPr>
          <w:rFonts w:ascii="Times New Roman" w:hAnsi="Times New Roman" w:cs="Times New Roman"/>
          <w:sz w:val="22"/>
          <w:szCs w:val="22"/>
        </w:rPr>
        <w:t>/с _______________________________ в банке 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к/с _______________________________ БИК ___________________________________</w:t>
      </w:r>
    </w:p>
    <w:p w:rsidR="00F847C0" w:rsidRPr="00A60558" w:rsidRDefault="00F847C0">
      <w:pPr>
        <w:rPr>
          <w:rFonts w:ascii="Times New Roman" w:hAnsi="Times New Roman" w:cs="Times New Roman"/>
        </w:rPr>
        <w:sectPr w:rsidR="00F847C0" w:rsidRPr="00A60558">
          <w:pgSz w:w="11905" w:h="16838"/>
          <w:pgMar w:top="1134" w:right="850" w:bottom="1134" w:left="1701" w:header="0" w:footer="0" w:gutter="0"/>
          <w:cols w:space="720"/>
        </w:sectPr>
      </w:pPr>
    </w:p>
    <w:p w:rsidR="00F847C0" w:rsidRPr="00A60558" w:rsidRDefault="00F847C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3"/>
        <w:gridCol w:w="2475"/>
      </w:tblGrid>
      <w:tr w:rsidR="00F847C0" w:rsidRPr="00A60558">
        <w:tc>
          <w:tcPr>
            <w:tcW w:w="7143"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 xml:space="preserve">5. Основные виды экономической деятельности (в соответствии с кодами </w:t>
            </w:r>
            <w:hyperlink r:id="rId98" w:history="1">
              <w:r w:rsidRPr="00A60558">
                <w:rPr>
                  <w:rFonts w:ascii="Times New Roman" w:hAnsi="Times New Roman" w:cs="Times New Roman"/>
                  <w:color w:val="0000FF"/>
                  <w:szCs w:val="22"/>
                </w:rPr>
                <w:t>ОКВЭД</w:t>
              </w:r>
            </w:hyperlink>
            <w:r w:rsidRPr="00A60558">
              <w:rPr>
                <w:rFonts w:ascii="Times New Roman" w:hAnsi="Times New Roman" w:cs="Times New Roman"/>
                <w:szCs w:val="22"/>
              </w:rPr>
              <w:t>):</w:t>
            </w:r>
          </w:p>
        </w:tc>
        <w:tc>
          <w:tcPr>
            <w:tcW w:w="2475"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Доля доходов в выручке, %</w:t>
            </w:r>
          </w:p>
        </w:tc>
      </w:tr>
      <w:tr w:rsidR="00F847C0" w:rsidRPr="00A60558">
        <w:tc>
          <w:tcPr>
            <w:tcW w:w="7143"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1.</w:t>
            </w:r>
          </w:p>
        </w:tc>
        <w:tc>
          <w:tcPr>
            <w:tcW w:w="2475" w:type="dxa"/>
          </w:tcPr>
          <w:p w:rsidR="00F847C0" w:rsidRPr="00A60558" w:rsidRDefault="00F847C0">
            <w:pPr>
              <w:pStyle w:val="ConsPlusNormal"/>
              <w:rPr>
                <w:rFonts w:ascii="Times New Roman" w:hAnsi="Times New Roman" w:cs="Times New Roman"/>
                <w:szCs w:val="22"/>
              </w:rPr>
            </w:pPr>
          </w:p>
        </w:tc>
      </w:tr>
      <w:tr w:rsidR="00F847C0" w:rsidRPr="00A60558">
        <w:tc>
          <w:tcPr>
            <w:tcW w:w="7143"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w:t>
            </w:r>
          </w:p>
        </w:tc>
        <w:tc>
          <w:tcPr>
            <w:tcW w:w="2475" w:type="dxa"/>
          </w:tcPr>
          <w:p w:rsidR="00F847C0" w:rsidRPr="00A60558" w:rsidRDefault="00F847C0">
            <w:pPr>
              <w:pStyle w:val="ConsPlusNormal"/>
              <w:rPr>
                <w:rFonts w:ascii="Times New Roman" w:hAnsi="Times New Roman" w:cs="Times New Roman"/>
                <w:szCs w:val="22"/>
              </w:rPr>
            </w:pPr>
          </w:p>
        </w:tc>
      </w:tr>
    </w:tbl>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6. Применяемая система налогообложения 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7. Информация о договоре</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8. Размер субсидий к возмещению, в рублях 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С  условиями предоставления субсидий </w:t>
      </w:r>
      <w:proofErr w:type="gramStart"/>
      <w:r w:rsidRPr="00A60558">
        <w:rPr>
          <w:rFonts w:ascii="Times New Roman" w:hAnsi="Times New Roman" w:cs="Times New Roman"/>
          <w:sz w:val="22"/>
          <w:szCs w:val="22"/>
        </w:rPr>
        <w:t>ознакомлен</w:t>
      </w:r>
      <w:proofErr w:type="gramEnd"/>
      <w:r w:rsidRPr="00A60558">
        <w:rPr>
          <w:rFonts w:ascii="Times New Roman" w:hAnsi="Times New Roman" w:cs="Times New Roman"/>
          <w:sz w:val="22"/>
          <w:szCs w:val="22"/>
        </w:rPr>
        <w:t xml:space="preserve"> и согласен. Достоверность 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подлинность   представленных   сведений   гарантирую.  Не  возражаю  против</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выборочной проверки информации.</w:t>
      </w:r>
    </w:p>
    <w:p w:rsidR="00F847C0" w:rsidRPr="00A60558" w:rsidRDefault="00F847C0">
      <w:pPr>
        <w:pStyle w:val="ConsPlusNonformat"/>
        <w:jc w:val="both"/>
        <w:rPr>
          <w:rFonts w:ascii="Times New Roman" w:hAnsi="Times New Roman" w:cs="Times New Roman"/>
          <w:sz w:val="22"/>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Руководитель субъекта малого или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среднего предпринимательства        ______________________ 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(индивидуальный предприниматель)             Ф.И.О.             подпись</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Дата ________________ М.П.</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Форма 3</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В управление экономики 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развития предпринимательства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администрации города Владивостока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(от кого)</w:t>
      </w:r>
    </w:p>
    <w:p w:rsidR="00F847C0" w:rsidRPr="00A60558" w:rsidRDefault="00F847C0">
      <w:pPr>
        <w:pStyle w:val="ConsPlusNonformat"/>
        <w:jc w:val="both"/>
        <w:rPr>
          <w:rFonts w:ascii="Times New Roman" w:hAnsi="Times New Roman" w:cs="Times New Roman"/>
          <w:sz w:val="22"/>
          <w:szCs w:val="22"/>
        </w:rPr>
      </w:pPr>
    </w:p>
    <w:p w:rsidR="00F847C0" w:rsidRPr="00A60558" w:rsidRDefault="00F847C0">
      <w:pPr>
        <w:pStyle w:val="ConsPlusNonformat"/>
        <w:jc w:val="both"/>
        <w:rPr>
          <w:rFonts w:ascii="Times New Roman" w:hAnsi="Times New Roman" w:cs="Times New Roman"/>
          <w:sz w:val="22"/>
          <w:szCs w:val="22"/>
        </w:rPr>
      </w:pPr>
      <w:bookmarkStart w:id="76" w:name="P3737"/>
      <w:bookmarkEnd w:id="76"/>
      <w:r w:rsidRPr="00A60558">
        <w:rPr>
          <w:rFonts w:ascii="Times New Roman" w:hAnsi="Times New Roman" w:cs="Times New Roman"/>
          <w:sz w:val="22"/>
          <w:szCs w:val="22"/>
        </w:rPr>
        <w:t xml:space="preserve">                               ПОДТВЕРЖДЕНИЕ</w:t>
      </w:r>
    </w:p>
    <w:p w:rsidR="00F847C0" w:rsidRPr="00A60558" w:rsidRDefault="00F847C0">
      <w:pPr>
        <w:pStyle w:val="ConsPlusNonformat"/>
        <w:jc w:val="both"/>
        <w:rPr>
          <w:rFonts w:ascii="Times New Roman" w:hAnsi="Times New Roman" w:cs="Times New Roman"/>
          <w:sz w:val="22"/>
          <w:szCs w:val="22"/>
        </w:rPr>
      </w:pPr>
    </w:p>
    <w:p w:rsidR="00F847C0" w:rsidRPr="00A60558" w:rsidRDefault="00F847C0">
      <w:pPr>
        <w:pStyle w:val="ConsPlusNonformat"/>
        <w:jc w:val="both"/>
        <w:rPr>
          <w:rFonts w:ascii="Times New Roman" w:hAnsi="Times New Roman" w:cs="Times New Roman"/>
          <w:sz w:val="22"/>
          <w:szCs w:val="22"/>
        </w:rPr>
      </w:pPr>
      <w:proofErr w:type="gramStart"/>
      <w:r w:rsidRPr="00A60558">
        <w:rPr>
          <w:rFonts w:ascii="Times New Roman" w:hAnsi="Times New Roman" w:cs="Times New Roman"/>
          <w:sz w:val="22"/>
          <w:szCs w:val="22"/>
        </w:rPr>
        <w:t>Полное   наименование   заявителя  (использовать  официально  установленное</w:t>
      </w:r>
      <w:proofErr w:type="gramEnd"/>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наименование) 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rPr>
          <w:rFonts w:ascii="Times New Roman" w:hAnsi="Times New Roman" w:cs="Times New Roman"/>
        </w:rPr>
        <w:sectPr w:rsidR="00F847C0" w:rsidRPr="00A60558">
          <w:pgSz w:w="16838" w:h="11905"/>
          <w:pgMar w:top="1701" w:right="1134" w:bottom="850" w:left="1134" w:header="0" w:footer="0" w:gutter="0"/>
          <w:cols w:space="720"/>
        </w:sectPr>
      </w:pP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lastRenderedPageBreak/>
        <w:t>Настоящим подтверждаю:</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В соответствии со </w:t>
      </w:r>
      <w:hyperlink r:id="rId99" w:history="1">
        <w:r w:rsidRPr="00A60558">
          <w:rPr>
            <w:rFonts w:ascii="Times New Roman" w:hAnsi="Times New Roman" w:cs="Times New Roman"/>
            <w:color w:val="0000FF"/>
            <w:szCs w:val="22"/>
          </w:rPr>
          <w:t>статьями 4</w:t>
        </w:r>
      </w:hyperlink>
      <w:r w:rsidRPr="00A60558">
        <w:rPr>
          <w:rFonts w:ascii="Times New Roman" w:hAnsi="Times New Roman" w:cs="Times New Roman"/>
          <w:szCs w:val="22"/>
        </w:rPr>
        <w:t xml:space="preserve">, </w:t>
      </w:r>
      <w:hyperlink r:id="rId100" w:history="1">
        <w:r w:rsidRPr="00A60558">
          <w:rPr>
            <w:rFonts w:ascii="Times New Roman" w:hAnsi="Times New Roman" w:cs="Times New Roman"/>
            <w:color w:val="0000FF"/>
            <w:szCs w:val="22"/>
          </w:rPr>
          <w:t>14</w:t>
        </w:r>
      </w:hyperlink>
      <w:r w:rsidRPr="00A60558">
        <w:rPr>
          <w:rFonts w:ascii="Times New Roman" w:hAnsi="Times New Roman" w:cs="Times New Roman"/>
          <w:szCs w:val="22"/>
        </w:rPr>
        <w:t xml:space="preserve"> Федерального закона от 24.07.2007 N 209-ФЗ "О развитии малого и среднего предпринимательства в Российской Федерации":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являюсь субъектом малого (среднего) предпринимательства: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а) средняя численность работников (не превышает предельного значения до ста человек включительно - для малых; от ста одного до двухсот пятидесяти человек включительно - для средних):</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за предшествующий календарный год составляет ___________ человек;</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в) выручка от реализации товаров (работ, услуг) без учета налога на добавленную стоимость не превышает предельного значения (до 800 </w:t>
      </w:r>
      <w:proofErr w:type="gramStart"/>
      <w:r w:rsidRPr="00A60558">
        <w:rPr>
          <w:rFonts w:ascii="Times New Roman" w:hAnsi="Times New Roman" w:cs="Times New Roman"/>
          <w:szCs w:val="22"/>
        </w:rPr>
        <w:t>млн</w:t>
      </w:r>
      <w:proofErr w:type="gramEnd"/>
      <w:r w:rsidRPr="00A60558">
        <w:rPr>
          <w:rFonts w:ascii="Times New Roman" w:hAnsi="Times New Roman" w:cs="Times New Roman"/>
          <w:szCs w:val="22"/>
        </w:rPr>
        <w:t xml:space="preserve"> рублей - для малых; до 2000 млн рублей - для средних):</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за предшествующий календарный год составляет ______________ рублей;</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на последнюю отчетную дату _______________________________ рублей;</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не являюсь участником соглашения о разделе продукции;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не являюсь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не осуществляю предпринимательскую деятельность в сфере игорного бизнеса;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не осуществляю производство и (или) реализацию подакцизных товаров, а также добычу и (или) реализацию полезных ископаемых;</w:t>
      </w:r>
    </w:p>
    <w:p w:rsidR="00F847C0" w:rsidRPr="00A60558" w:rsidRDefault="00F847C0">
      <w:pPr>
        <w:pStyle w:val="ConsPlusNormal"/>
        <w:ind w:firstLine="540"/>
        <w:jc w:val="both"/>
        <w:rPr>
          <w:rFonts w:ascii="Times New Roman" w:hAnsi="Times New Roman" w:cs="Times New Roman"/>
          <w:szCs w:val="22"/>
        </w:rPr>
      </w:pPr>
      <w:proofErr w:type="gramStart"/>
      <w:r w:rsidRPr="00A60558">
        <w:rPr>
          <w:rFonts w:ascii="Times New Roman" w:hAnsi="Times New Roman" w:cs="Times New Roman"/>
          <w:szCs w:val="22"/>
        </w:rPr>
        <w:t xml:space="preserve">- аналогичная поддержка из бюджета Владивостокского городского округа и из бюджетов бюджетной системы Российской Федерации не оказывалась (исключая вид финансовой поддержки, указанный в </w:t>
      </w:r>
      <w:hyperlink w:anchor="P2804" w:history="1">
        <w:r w:rsidRPr="00A60558">
          <w:rPr>
            <w:rFonts w:ascii="Times New Roman" w:hAnsi="Times New Roman" w:cs="Times New Roman"/>
            <w:color w:val="0000FF"/>
            <w:szCs w:val="22"/>
          </w:rPr>
          <w:t>подпункте 1.2.9</w:t>
        </w:r>
      </w:hyperlink>
      <w:r w:rsidRPr="00A60558">
        <w:rPr>
          <w:rFonts w:ascii="Times New Roman" w:hAnsi="Times New Roman" w:cs="Times New Roman"/>
          <w:szCs w:val="22"/>
        </w:rPr>
        <w:t xml:space="preserve"> приложения N 10 к муниципальной программе "Развитие малого и среднего предпринимательства в городе Владивостоке на 2014 - 2018 годы" (далее - Программа), с указанием реквизитов кредитных договоров, договоров финансовой аренды (лизинга), по которым оказывалась поддержка);</w:t>
      </w:r>
      <w:proofErr w:type="gramEnd"/>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 не осуществлял ранее предпринимательскую деятельность и не являлся учредителем (участником) иных юридических лиц (для заявителей, представляющих заявление на оказание финансовой поддержки, указанной в </w:t>
      </w:r>
      <w:hyperlink w:anchor="P2799" w:history="1">
        <w:r w:rsidRPr="00A60558">
          <w:rPr>
            <w:rFonts w:ascii="Times New Roman" w:hAnsi="Times New Roman" w:cs="Times New Roman"/>
            <w:color w:val="0000FF"/>
            <w:szCs w:val="22"/>
          </w:rPr>
          <w:t>пункте 1.2.5</w:t>
        </w:r>
      </w:hyperlink>
      <w:r w:rsidRPr="00A60558">
        <w:rPr>
          <w:rFonts w:ascii="Times New Roman" w:hAnsi="Times New Roman" w:cs="Times New Roman"/>
          <w:szCs w:val="22"/>
        </w:rPr>
        <w:t xml:space="preserve"> Порядка оказания финансовой поддержки субъектам малого и среднего предпринимательства города Владивостока, производящим и (или) реализующим товары (работы, услуги), предназначенные для внутреннего рынка Российской Федерации);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не нахожусь в состоянии реорганизации, ликвидации или банкротства.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Сведения, содержащиеся в настоящем подтверждении, достоверны.</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Руководитель субъекта малого или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среднего предпринимательства        ______________________ 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Индивидуальный предприниматель               Ф.И.О.             подпись</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Дата ________________ М.П.</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Форма 4</w:t>
      </w:r>
    </w:p>
    <w:p w:rsidR="00F847C0" w:rsidRPr="00A60558" w:rsidRDefault="00F847C0">
      <w:pPr>
        <w:rPr>
          <w:rFonts w:ascii="Times New Roman" w:hAnsi="Times New Roman" w:cs="Times New Roman"/>
        </w:rPr>
        <w:sectPr w:rsidR="00F847C0" w:rsidRPr="00A60558">
          <w:pgSz w:w="11905" w:h="16838"/>
          <w:pgMar w:top="1134" w:right="850" w:bottom="1134" w:left="1701" w:header="0" w:footer="0" w:gutter="0"/>
          <w:cols w:space="720"/>
        </w:sect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nformat"/>
        <w:jc w:val="both"/>
        <w:rPr>
          <w:rFonts w:ascii="Times New Roman" w:hAnsi="Times New Roman" w:cs="Times New Roman"/>
          <w:sz w:val="22"/>
          <w:szCs w:val="22"/>
        </w:rPr>
      </w:pPr>
      <w:bookmarkStart w:id="77" w:name="P3769"/>
      <w:bookmarkEnd w:id="77"/>
      <w:r w:rsidRPr="00A60558">
        <w:rPr>
          <w:rFonts w:ascii="Times New Roman" w:hAnsi="Times New Roman" w:cs="Times New Roman"/>
          <w:sz w:val="22"/>
          <w:szCs w:val="22"/>
        </w:rPr>
        <w:t xml:space="preserve">                             РАСЧЕТ (в рублях)</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размера субсидий, предоставляемых в ____ году на возмещение части затрат,</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связанных с уплатой процентов по кредитам, привлеченным </w:t>
      </w:r>
      <w:proofErr w:type="gramStart"/>
      <w:r w:rsidRPr="00A60558">
        <w:rPr>
          <w:rFonts w:ascii="Times New Roman" w:hAnsi="Times New Roman" w:cs="Times New Roman"/>
          <w:sz w:val="22"/>
          <w:szCs w:val="22"/>
        </w:rPr>
        <w:t>в</w:t>
      </w:r>
      <w:proofErr w:type="gramEnd"/>
      <w:r w:rsidRPr="00A60558">
        <w:rPr>
          <w:rFonts w:ascii="Times New Roman" w:hAnsi="Times New Roman" w:cs="Times New Roman"/>
          <w:sz w:val="22"/>
          <w:szCs w:val="22"/>
        </w:rPr>
        <w:t xml:space="preserve"> кредитных</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w:t>
      </w:r>
      <w:proofErr w:type="gramStart"/>
      <w:r w:rsidRPr="00A60558">
        <w:rPr>
          <w:rFonts w:ascii="Times New Roman" w:hAnsi="Times New Roman" w:cs="Times New Roman"/>
          <w:sz w:val="22"/>
          <w:szCs w:val="22"/>
        </w:rPr>
        <w:t>организациях</w:t>
      </w:r>
      <w:proofErr w:type="gramEnd"/>
      <w:r w:rsidRPr="00A60558">
        <w:rPr>
          <w:rFonts w:ascii="Times New Roman" w:hAnsi="Times New Roman" w:cs="Times New Roman"/>
          <w:sz w:val="22"/>
          <w:szCs w:val="22"/>
        </w:rPr>
        <w:t xml:space="preserve"> субъектами малого и среднего предпринимательства,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w:t>
      </w:r>
      <w:proofErr w:type="gramStart"/>
      <w:r w:rsidRPr="00A60558">
        <w:rPr>
          <w:rFonts w:ascii="Times New Roman" w:hAnsi="Times New Roman" w:cs="Times New Roman"/>
          <w:sz w:val="22"/>
          <w:szCs w:val="22"/>
        </w:rPr>
        <w:t>производящими</w:t>
      </w:r>
      <w:proofErr w:type="gramEnd"/>
      <w:r w:rsidRPr="00A60558">
        <w:rPr>
          <w:rFonts w:ascii="Times New Roman" w:hAnsi="Times New Roman" w:cs="Times New Roman"/>
          <w:sz w:val="22"/>
          <w:szCs w:val="22"/>
        </w:rPr>
        <w:t xml:space="preserve"> и (или) реализующими товары (работы, услуги),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w:t>
      </w:r>
      <w:proofErr w:type="gramStart"/>
      <w:r w:rsidRPr="00A60558">
        <w:rPr>
          <w:rFonts w:ascii="Times New Roman" w:hAnsi="Times New Roman" w:cs="Times New Roman"/>
          <w:sz w:val="22"/>
          <w:szCs w:val="22"/>
        </w:rPr>
        <w:t>предназначенные для внутреннего рынка Российской Федерации</w:t>
      </w:r>
      <w:proofErr w:type="gramEnd"/>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(полное наименование организации)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ИНН/КПП 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Банковские реквизиты для перечисления субсидий:</w:t>
      </w:r>
    </w:p>
    <w:p w:rsidR="00F847C0" w:rsidRPr="00A60558" w:rsidRDefault="00F847C0">
      <w:pPr>
        <w:pStyle w:val="ConsPlusNonformat"/>
        <w:jc w:val="both"/>
        <w:rPr>
          <w:rFonts w:ascii="Times New Roman" w:hAnsi="Times New Roman" w:cs="Times New Roman"/>
          <w:sz w:val="22"/>
          <w:szCs w:val="22"/>
        </w:rPr>
      </w:pPr>
      <w:proofErr w:type="gramStart"/>
      <w:r w:rsidRPr="00A60558">
        <w:rPr>
          <w:rFonts w:ascii="Times New Roman" w:hAnsi="Times New Roman" w:cs="Times New Roman"/>
          <w:sz w:val="22"/>
          <w:szCs w:val="22"/>
        </w:rPr>
        <w:t>р</w:t>
      </w:r>
      <w:proofErr w:type="gramEnd"/>
      <w:r w:rsidRPr="00A60558">
        <w:rPr>
          <w:rFonts w:ascii="Times New Roman" w:hAnsi="Times New Roman" w:cs="Times New Roman"/>
          <w:sz w:val="22"/>
          <w:szCs w:val="22"/>
        </w:rPr>
        <w:t>/с __________________________________ в банке 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к/с __________________________________ БИК 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Кредитный договор N __________________ </w:t>
      </w:r>
      <w:proofErr w:type="gramStart"/>
      <w:r w:rsidRPr="00A60558">
        <w:rPr>
          <w:rFonts w:ascii="Times New Roman" w:hAnsi="Times New Roman" w:cs="Times New Roman"/>
          <w:sz w:val="22"/>
          <w:szCs w:val="22"/>
        </w:rPr>
        <w:t>от</w:t>
      </w:r>
      <w:proofErr w:type="gramEnd"/>
      <w:r w:rsidRPr="00A60558">
        <w:rPr>
          <w:rFonts w:ascii="Times New Roman" w:hAnsi="Times New Roman" w:cs="Times New Roman"/>
          <w:sz w:val="22"/>
          <w:szCs w:val="22"/>
        </w:rPr>
        <w:t xml:space="preserve"> 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заключенный </w:t>
      </w:r>
      <w:proofErr w:type="gramStart"/>
      <w:r w:rsidRPr="00A60558">
        <w:rPr>
          <w:rFonts w:ascii="Times New Roman" w:hAnsi="Times New Roman" w:cs="Times New Roman"/>
          <w:sz w:val="22"/>
          <w:szCs w:val="22"/>
        </w:rPr>
        <w:t>с</w:t>
      </w:r>
      <w:proofErr w:type="gramEnd"/>
      <w:r w:rsidRPr="00A60558">
        <w:rPr>
          <w:rFonts w:ascii="Times New Roman" w:hAnsi="Times New Roman" w:cs="Times New Roman"/>
          <w:sz w:val="22"/>
          <w:szCs w:val="22"/>
        </w:rPr>
        <w:t xml:space="preserve"> 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(наименование банка)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1. Дата заключения кредитного договора 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2. Срок погашения кредита по кредитному договору 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3. Размер кредита 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4. Цель кредита 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bookmarkStart w:id="78" w:name="P3789"/>
      <w:bookmarkEnd w:id="78"/>
      <w:r w:rsidRPr="00A60558">
        <w:rPr>
          <w:rFonts w:ascii="Times New Roman" w:hAnsi="Times New Roman" w:cs="Times New Roman"/>
          <w:sz w:val="22"/>
          <w:szCs w:val="22"/>
        </w:rPr>
        <w:t>5. Процентная ставка по кредиту ___________________________________________</w:t>
      </w:r>
    </w:p>
    <w:p w:rsidR="00F847C0" w:rsidRPr="00A60558" w:rsidRDefault="00F847C0">
      <w:pPr>
        <w:pStyle w:val="ConsPlusNonformat"/>
        <w:jc w:val="both"/>
        <w:rPr>
          <w:rFonts w:ascii="Times New Roman" w:hAnsi="Times New Roman" w:cs="Times New Roman"/>
          <w:sz w:val="22"/>
          <w:szCs w:val="22"/>
        </w:rPr>
      </w:pPr>
      <w:bookmarkStart w:id="79" w:name="P3790"/>
      <w:bookmarkEnd w:id="79"/>
      <w:r w:rsidRPr="00A60558">
        <w:rPr>
          <w:rFonts w:ascii="Times New Roman" w:hAnsi="Times New Roman" w:cs="Times New Roman"/>
          <w:sz w:val="22"/>
          <w:szCs w:val="22"/>
        </w:rPr>
        <w:t>6.  Ключевая  ставка Центрального банка Российской Федерации, действовавшая</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на дату заключения кредитного договора 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Период расчета </w:t>
      </w:r>
      <w:proofErr w:type="gramStart"/>
      <w:r w:rsidRPr="00A60558">
        <w:rPr>
          <w:rFonts w:ascii="Times New Roman" w:hAnsi="Times New Roman" w:cs="Times New Roman"/>
          <w:sz w:val="22"/>
          <w:szCs w:val="22"/>
        </w:rPr>
        <w:t>с</w:t>
      </w:r>
      <w:proofErr w:type="gramEnd"/>
      <w:r w:rsidRPr="00A60558">
        <w:rPr>
          <w:rFonts w:ascii="Times New Roman" w:hAnsi="Times New Roman" w:cs="Times New Roman"/>
          <w:sz w:val="22"/>
          <w:szCs w:val="22"/>
        </w:rPr>
        <w:t xml:space="preserve"> _____________________ по _________________________________</w:t>
      </w:r>
    </w:p>
    <w:p w:rsidR="00F847C0" w:rsidRPr="00A60558" w:rsidRDefault="00F847C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0"/>
        <w:gridCol w:w="6720"/>
      </w:tblGrid>
      <w:tr w:rsidR="00F847C0" w:rsidRPr="00A60558">
        <w:tc>
          <w:tcPr>
            <w:tcW w:w="282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Начисленные проценты по кредиту</w:t>
            </w:r>
          </w:p>
        </w:tc>
        <w:tc>
          <w:tcPr>
            <w:tcW w:w="672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 xml:space="preserve">Размер субсидий (минимальная величина из </w:t>
            </w:r>
            <w:hyperlink w:anchor="P3810" w:history="1">
              <w:r w:rsidRPr="00A60558">
                <w:rPr>
                  <w:rFonts w:ascii="Times New Roman" w:hAnsi="Times New Roman" w:cs="Times New Roman"/>
                  <w:color w:val="0000FF"/>
                  <w:szCs w:val="22"/>
                </w:rPr>
                <w:t>графы 3</w:t>
              </w:r>
            </w:hyperlink>
            <w:r w:rsidRPr="00A60558">
              <w:rPr>
                <w:rFonts w:ascii="Times New Roman" w:hAnsi="Times New Roman" w:cs="Times New Roman"/>
                <w:szCs w:val="22"/>
              </w:rPr>
              <w:t xml:space="preserve"> или </w:t>
            </w:r>
            <w:hyperlink w:anchor="P3811" w:history="1">
              <w:r w:rsidRPr="00A60558">
                <w:rPr>
                  <w:rFonts w:ascii="Times New Roman" w:hAnsi="Times New Roman" w:cs="Times New Roman"/>
                  <w:color w:val="0000FF"/>
                  <w:szCs w:val="22"/>
                </w:rPr>
                <w:t>4</w:t>
              </w:r>
            </w:hyperlink>
            <w:r w:rsidRPr="00A60558">
              <w:rPr>
                <w:rFonts w:ascii="Times New Roman" w:hAnsi="Times New Roman" w:cs="Times New Roman"/>
                <w:szCs w:val="22"/>
              </w:rPr>
              <w:t>, но не более 150 тыс. руб. на 1 получателя поддержки)</w:t>
            </w:r>
          </w:p>
        </w:tc>
      </w:tr>
      <w:tr w:rsidR="00F847C0" w:rsidRPr="00A60558">
        <w:tc>
          <w:tcPr>
            <w:tcW w:w="2820" w:type="dxa"/>
          </w:tcPr>
          <w:p w:rsidR="00F847C0" w:rsidRPr="00A60558" w:rsidRDefault="00F847C0">
            <w:pPr>
              <w:pStyle w:val="ConsPlusNormal"/>
              <w:rPr>
                <w:rFonts w:ascii="Times New Roman" w:hAnsi="Times New Roman" w:cs="Times New Roman"/>
                <w:szCs w:val="22"/>
              </w:rPr>
            </w:pPr>
          </w:p>
        </w:tc>
        <w:tc>
          <w:tcPr>
            <w:tcW w:w="6720" w:type="dxa"/>
          </w:tcPr>
          <w:p w:rsidR="00F847C0" w:rsidRPr="00A60558" w:rsidRDefault="00F847C0">
            <w:pPr>
              <w:pStyle w:val="ConsPlusNormal"/>
              <w:rPr>
                <w:rFonts w:ascii="Times New Roman" w:hAnsi="Times New Roman" w:cs="Times New Roman"/>
                <w:szCs w:val="22"/>
              </w:rPr>
            </w:pPr>
          </w:p>
        </w:tc>
      </w:tr>
      <w:tr w:rsidR="00F847C0" w:rsidRPr="00A60558">
        <w:tc>
          <w:tcPr>
            <w:tcW w:w="282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ИТОГО</w:t>
            </w:r>
          </w:p>
        </w:tc>
        <w:tc>
          <w:tcPr>
            <w:tcW w:w="6720" w:type="dxa"/>
          </w:tcPr>
          <w:p w:rsidR="00F847C0" w:rsidRPr="00A60558" w:rsidRDefault="00F847C0">
            <w:pPr>
              <w:pStyle w:val="ConsPlusNormal"/>
              <w:rPr>
                <w:rFonts w:ascii="Times New Roman" w:hAnsi="Times New Roman" w:cs="Times New Roman"/>
                <w:szCs w:val="22"/>
              </w:rPr>
            </w:pPr>
          </w:p>
        </w:tc>
      </w:tr>
    </w:tbl>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Ежемесячные/ежеквартальные платежи</w:t>
      </w: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в соответствии с кредитным договором</w:t>
      </w:r>
    </w:p>
    <w:p w:rsidR="00F847C0" w:rsidRPr="00A60558" w:rsidRDefault="00F847C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959"/>
        <w:gridCol w:w="2700"/>
        <w:gridCol w:w="2661"/>
      </w:tblGrid>
      <w:tr w:rsidR="00F847C0" w:rsidRPr="00A60558">
        <w:tc>
          <w:tcPr>
            <w:tcW w:w="222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lastRenderedPageBreak/>
              <w:t xml:space="preserve">Остаток ссудной задолженности, </w:t>
            </w:r>
            <w:proofErr w:type="gramStart"/>
            <w:r w:rsidRPr="00A60558">
              <w:rPr>
                <w:rFonts w:ascii="Times New Roman" w:hAnsi="Times New Roman" w:cs="Times New Roman"/>
                <w:szCs w:val="22"/>
              </w:rPr>
              <w:t>исходя из которой начисляются</w:t>
            </w:r>
            <w:proofErr w:type="gramEnd"/>
            <w:r w:rsidRPr="00A60558">
              <w:rPr>
                <w:rFonts w:ascii="Times New Roman" w:hAnsi="Times New Roman" w:cs="Times New Roman"/>
                <w:szCs w:val="22"/>
              </w:rPr>
              <w:t xml:space="preserve"> проценты</w:t>
            </w:r>
          </w:p>
        </w:tc>
        <w:tc>
          <w:tcPr>
            <w:tcW w:w="195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Количество дней пользования кредитом в расчетном периоде</w:t>
            </w:r>
          </w:p>
        </w:tc>
        <w:tc>
          <w:tcPr>
            <w:tcW w:w="270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Размер субсидий (</w:t>
            </w:r>
            <w:hyperlink w:anchor="P3808" w:history="1">
              <w:r w:rsidRPr="00A60558">
                <w:rPr>
                  <w:rFonts w:ascii="Times New Roman" w:hAnsi="Times New Roman" w:cs="Times New Roman"/>
                  <w:color w:val="0000FF"/>
                  <w:szCs w:val="22"/>
                </w:rPr>
                <w:t>графа 1</w:t>
              </w:r>
            </w:hyperlink>
            <w:r w:rsidRPr="00A60558">
              <w:rPr>
                <w:rFonts w:ascii="Times New Roman" w:hAnsi="Times New Roman" w:cs="Times New Roman"/>
                <w:szCs w:val="22"/>
              </w:rPr>
              <w:t xml:space="preserve"> x </w:t>
            </w:r>
            <w:hyperlink w:anchor="P3789" w:history="1">
              <w:r w:rsidRPr="00A60558">
                <w:rPr>
                  <w:rFonts w:ascii="Times New Roman" w:hAnsi="Times New Roman" w:cs="Times New Roman"/>
                  <w:color w:val="0000FF"/>
                  <w:szCs w:val="22"/>
                </w:rPr>
                <w:t>пункт 5</w:t>
              </w:r>
            </w:hyperlink>
            <w:r w:rsidRPr="00A60558">
              <w:rPr>
                <w:rFonts w:ascii="Times New Roman" w:hAnsi="Times New Roman" w:cs="Times New Roman"/>
                <w:szCs w:val="22"/>
              </w:rPr>
              <w:t xml:space="preserve"> / 100) x (</w:t>
            </w:r>
            <w:hyperlink w:anchor="P3809" w:history="1">
              <w:r w:rsidRPr="00A60558">
                <w:rPr>
                  <w:rFonts w:ascii="Times New Roman" w:hAnsi="Times New Roman" w:cs="Times New Roman"/>
                  <w:color w:val="0000FF"/>
                  <w:szCs w:val="22"/>
                </w:rPr>
                <w:t>графа 2</w:t>
              </w:r>
            </w:hyperlink>
            <w:r w:rsidRPr="00A60558">
              <w:rPr>
                <w:rFonts w:ascii="Times New Roman" w:hAnsi="Times New Roman" w:cs="Times New Roman"/>
                <w:szCs w:val="22"/>
              </w:rPr>
              <w:t xml:space="preserve"> / 365(366)) x 0,7 произведенных затрат</w:t>
            </w:r>
          </w:p>
        </w:tc>
        <w:tc>
          <w:tcPr>
            <w:tcW w:w="266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 xml:space="preserve">Размер субсидий </w:t>
            </w:r>
            <w:hyperlink w:anchor="P3808" w:history="1">
              <w:r w:rsidRPr="00A60558">
                <w:rPr>
                  <w:rFonts w:ascii="Times New Roman" w:hAnsi="Times New Roman" w:cs="Times New Roman"/>
                  <w:color w:val="0000FF"/>
                  <w:szCs w:val="22"/>
                </w:rPr>
                <w:t>графа 1</w:t>
              </w:r>
            </w:hyperlink>
            <w:r w:rsidRPr="00A60558">
              <w:rPr>
                <w:rFonts w:ascii="Times New Roman" w:hAnsi="Times New Roman" w:cs="Times New Roman"/>
                <w:szCs w:val="22"/>
              </w:rPr>
              <w:t xml:space="preserve"> x (</w:t>
            </w:r>
            <w:hyperlink w:anchor="P3790" w:history="1">
              <w:r w:rsidRPr="00A60558">
                <w:rPr>
                  <w:rFonts w:ascii="Times New Roman" w:hAnsi="Times New Roman" w:cs="Times New Roman"/>
                  <w:color w:val="0000FF"/>
                  <w:szCs w:val="22"/>
                </w:rPr>
                <w:t>пункт 6</w:t>
              </w:r>
            </w:hyperlink>
            <w:r w:rsidRPr="00A60558">
              <w:rPr>
                <w:rFonts w:ascii="Times New Roman" w:hAnsi="Times New Roman" w:cs="Times New Roman"/>
                <w:szCs w:val="22"/>
              </w:rPr>
              <w:t xml:space="preserve"> / 100) x (</w:t>
            </w:r>
            <w:hyperlink w:anchor="P3809" w:history="1">
              <w:r w:rsidRPr="00A60558">
                <w:rPr>
                  <w:rFonts w:ascii="Times New Roman" w:hAnsi="Times New Roman" w:cs="Times New Roman"/>
                  <w:color w:val="0000FF"/>
                  <w:szCs w:val="22"/>
                </w:rPr>
                <w:t>графа 2</w:t>
              </w:r>
            </w:hyperlink>
            <w:r w:rsidRPr="00A60558">
              <w:rPr>
                <w:rFonts w:ascii="Times New Roman" w:hAnsi="Times New Roman" w:cs="Times New Roman"/>
                <w:szCs w:val="22"/>
              </w:rPr>
              <w:t xml:space="preserve"> / 365(366)) x 3 / 4 ключевой ставки</w:t>
            </w:r>
          </w:p>
        </w:tc>
      </w:tr>
      <w:tr w:rsidR="00F847C0" w:rsidRPr="00A60558">
        <w:tc>
          <w:tcPr>
            <w:tcW w:w="2220" w:type="dxa"/>
          </w:tcPr>
          <w:p w:rsidR="00F847C0" w:rsidRPr="00A60558" w:rsidRDefault="00F847C0">
            <w:pPr>
              <w:pStyle w:val="ConsPlusNormal"/>
              <w:jc w:val="center"/>
              <w:rPr>
                <w:rFonts w:ascii="Times New Roman" w:hAnsi="Times New Roman" w:cs="Times New Roman"/>
                <w:szCs w:val="22"/>
              </w:rPr>
            </w:pPr>
            <w:bookmarkStart w:id="80" w:name="P3808"/>
            <w:bookmarkEnd w:id="80"/>
            <w:r w:rsidRPr="00A60558">
              <w:rPr>
                <w:rFonts w:ascii="Times New Roman" w:hAnsi="Times New Roman" w:cs="Times New Roman"/>
                <w:szCs w:val="22"/>
              </w:rPr>
              <w:t>1</w:t>
            </w:r>
          </w:p>
        </w:tc>
        <w:tc>
          <w:tcPr>
            <w:tcW w:w="1959" w:type="dxa"/>
          </w:tcPr>
          <w:p w:rsidR="00F847C0" w:rsidRPr="00A60558" w:rsidRDefault="00F847C0">
            <w:pPr>
              <w:pStyle w:val="ConsPlusNormal"/>
              <w:jc w:val="center"/>
              <w:rPr>
                <w:rFonts w:ascii="Times New Roman" w:hAnsi="Times New Roman" w:cs="Times New Roman"/>
                <w:szCs w:val="22"/>
              </w:rPr>
            </w:pPr>
            <w:bookmarkStart w:id="81" w:name="P3809"/>
            <w:bookmarkEnd w:id="81"/>
            <w:r w:rsidRPr="00A60558">
              <w:rPr>
                <w:rFonts w:ascii="Times New Roman" w:hAnsi="Times New Roman" w:cs="Times New Roman"/>
                <w:szCs w:val="22"/>
              </w:rPr>
              <w:t>2</w:t>
            </w:r>
          </w:p>
        </w:tc>
        <w:tc>
          <w:tcPr>
            <w:tcW w:w="2700" w:type="dxa"/>
          </w:tcPr>
          <w:p w:rsidR="00F847C0" w:rsidRPr="00A60558" w:rsidRDefault="00F847C0">
            <w:pPr>
              <w:pStyle w:val="ConsPlusNormal"/>
              <w:jc w:val="center"/>
              <w:rPr>
                <w:rFonts w:ascii="Times New Roman" w:hAnsi="Times New Roman" w:cs="Times New Roman"/>
                <w:szCs w:val="22"/>
              </w:rPr>
            </w:pPr>
            <w:bookmarkStart w:id="82" w:name="P3810"/>
            <w:bookmarkEnd w:id="82"/>
            <w:r w:rsidRPr="00A60558">
              <w:rPr>
                <w:rFonts w:ascii="Times New Roman" w:hAnsi="Times New Roman" w:cs="Times New Roman"/>
                <w:szCs w:val="22"/>
              </w:rPr>
              <w:t>3</w:t>
            </w:r>
          </w:p>
        </w:tc>
        <w:tc>
          <w:tcPr>
            <w:tcW w:w="2661" w:type="dxa"/>
          </w:tcPr>
          <w:p w:rsidR="00F847C0" w:rsidRPr="00A60558" w:rsidRDefault="00F847C0">
            <w:pPr>
              <w:pStyle w:val="ConsPlusNormal"/>
              <w:jc w:val="center"/>
              <w:rPr>
                <w:rFonts w:ascii="Times New Roman" w:hAnsi="Times New Roman" w:cs="Times New Roman"/>
                <w:szCs w:val="22"/>
              </w:rPr>
            </w:pPr>
            <w:bookmarkStart w:id="83" w:name="P3811"/>
            <w:bookmarkEnd w:id="83"/>
            <w:r w:rsidRPr="00A60558">
              <w:rPr>
                <w:rFonts w:ascii="Times New Roman" w:hAnsi="Times New Roman" w:cs="Times New Roman"/>
                <w:szCs w:val="22"/>
              </w:rPr>
              <w:t>4</w:t>
            </w:r>
          </w:p>
        </w:tc>
      </w:tr>
      <w:tr w:rsidR="00F847C0" w:rsidRPr="00A60558">
        <w:tc>
          <w:tcPr>
            <w:tcW w:w="2220" w:type="dxa"/>
          </w:tcPr>
          <w:p w:rsidR="00F847C0" w:rsidRPr="00A60558" w:rsidRDefault="00F847C0">
            <w:pPr>
              <w:pStyle w:val="ConsPlusNormal"/>
              <w:rPr>
                <w:rFonts w:ascii="Times New Roman" w:hAnsi="Times New Roman" w:cs="Times New Roman"/>
                <w:szCs w:val="22"/>
              </w:rPr>
            </w:pPr>
          </w:p>
        </w:tc>
        <w:tc>
          <w:tcPr>
            <w:tcW w:w="1959" w:type="dxa"/>
          </w:tcPr>
          <w:p w:rsidR="00F847C0" w:rsidRPr="00A60558" w:rsidRDefault="00F847C0">
            <w:pPr>
              <w:pStyle w:val="ConsPlusNormal"/>
              <w:rPr>
                <w:rFonts w:ascii="Times New Roman" w:hAnsi="Times New Roman" w:cs="Times New Roman"/>
                <w:szCs w:val="22"/>
              </w:rPr>
            </w:pPr>
          </w:p>
        </w:tc>
        <w:tc>
          <w:tcPr>
            <w:tcW w:w="2700" w:type="dxa"/>
          </w:tcPr>
          <w:p w:rsidR="00F847C0" w:rsidRPr="00A60558" w:rsidRDefault="00F847C0">
            <w:pPr>
              <w:pStyle w:val="ConsPlusNormal"/>
              <w:rPr>
                <w:rFonts w:ascii="Times New Roman" w:hAnsi="Times New Roman" w:cs="Times New Roman"/>
                <w:szCs w:val="22"/>
              </w:rPr>
            </w:pPr>
          </w:p>
        </w:tc>
        <w:tc>
          <w:tcPr>
            <w:tcW w:w="2661" w:type="dxa"/>
          </w:tcPr>
          <w:p w:rsidR="00F847C0" w:rsidRPr="00A60558" w:rsidRDefault="00F847C0">
            <w:pPr>
              <w:pStyle w:val="ConsPlusNormal"/>
              <w:rPr>
                <w:rFonts w:ascii="Times New Roman" w:hAnsi="Times New Roman" w:cs="Times New Roman"/>
                <w:szCs w:val="22"/>
              </w:rPr>
            </w:pPr>
          </w:p>
        </w:tc>
      </w:tr>
      <w:tr w:rsidR="00F847C0" w:rsidRPr="00A60558">
        <w:tc>
          <w:tcPr>
            <w:tcW w:w="222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ИТОГО</w:t>
            </w:r>
          </w:p>
        </w:tc>
        <w:tc>
          <w:tcPr>
            <w:tcW w:w="1959" w:type="dxa"/>
          </w:tcPr>
          <w:p w:rsidR="00F847C0" w:rsidRPr="00A60558" w:rsidRDefault="00F847C0">
            <w:pPr>
              <w:pStyle w:val="ConsPlusNormal"/>
              <w:rPr>
                <w:rFonts w:ascii="Times New Roman" w:hAnsi="Times New Roman" w:cs="Times New Roman"/>
                <w:szCs w:val="22"/>
              </w:rPr>
            </w:pPr>
          </w:p>
        </w:tc>
        <w:tc>
          <w:tcPr>
            <w:tcW w:w="2700" w:type="dxa"/>
          </w:tcPr>
          <w:p w:rsidR="00F847C0" w:rsidRPr="00A60558" w:rsidRDefault="00F847C0">
            <w:pPr>
              <w:pStyle w:val="ConsPlusNormal"/>
              <w:rPr>
                <w:rFonts w:ascii="Times New Roman" w:hAnsi="Times New Roman" w:cs="Times New Roman"/>
                <w:szCs w:val="22"/>
              </w:rPr>
            </w:pPr>
          </w:p>
        </w:tc>
        <w:tc>
          <w:tcPr>
            <w:tcW w:w="2661" w:type="dxa"/>
          </w:tcPr>
          <w:p w:rsidR="00F847C0" w:rsidRPr="00A60558" w:rsidRDefault="00F847C0">
            <w:pPr>
              <w:pStyle w:val="ConsPlusNormal"/>
              <w:rPr>
                <w:rFonts w:ascii="Times New Roman" w:hAnsi="Times New Roman" w:cs="Times New Roman"/>
                <w:szCs w:val="22"/>
              </w:rPr>
            </w:pPr>
          </w:p>
        </w:tc>
      </w:tr>
    </w:tbl>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nformat"/>
        <w:jc w:val="both"/>
        <w:rPr>
          <w:rFonts w:ascii="Times New Roman" w:hAnsi="Times New Roman" w:cs="Times New Roman"/>
          <w:sz w:val="22"/>
          <w:szCs w:val="22"/>
        </w:rPr>
      </w:pPr>
      <w:proofErr w:type="gramStart"/>
      <w:r w:rsidRPr="00A60558">
        <w:rPr>
          <w:rFonts w:ascii="Times New Roman" w:hAnsi="Times New Roman" w:cs="Times New Roman"/>
          <w:sz w:val="22"/>
          <w:szCs w:val="22"/>
        </w:rPr>
        <w:t xml:space="preserve">Размер предоставляемых субсидий  (минимальная величина из </w:t>
      </w:r>
      <w:hyperlink w:anchor="P3810" w:history="1">
        <w:r w:rsidRPr="00A60558">
          <w:rPr>
            <w:rFonts w:ascii="Times New Roman" w:hAnsi="Times New Roman" w:cs="Times New Roman"/>
            <w:color w:val="0000FF"/>
            <w:sz w:val="22"/>
            <w:szCs w:val="22"/>
          </w:rPr>
          <w:t>графы 3</w:t>
        </w:r>
      </w:hyperlink>
      <w:r w:rsidRPr="00A60558">
        <w:rPr>
          <w:rFonts w:ascii="Times New Roman" w:hAnsi="Times New Roman" w:cs="Times New Roman"/>
          <w:sz w:val="22"/>
          <w:szCs w:val="22"/>
        </w:rPr>
        <w:t xml:space="preserve"> или </w:t>
      </w:r>
      <w:hyperlink w:anchor="P3811" w:history="1">
        <w:r w:rsidRPr="00A60558">
          <w:rPr>
            <w:rFonts w:ascii="Times New Roman" w:hAnsi="Times New Roman" w:cs="Times New Roman"/>
            <w:color w:val="0000FF"/>
            <w:sz w:val="22"/>
            <w:szCs w:val="22"/>
          </w:rPr>
          <w:t>4</w:t>
        </w:r>
      </w:hyperlink>
      <w:r w:rsidRPr="00A60558">
        <w:rPr>
          <w:rFonts w:ascii="Times New Roman" w:hAnsi="Times New Roman" w:cs="Times New Roman"/>
          <w:sz w:val="22"/>
          <w:szCs w:val="22"/>
        </w:rPr>
        <w:t>, но</w:t>
      </w:r>
      <w:proofErr w:type="gramEnd"/>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не более 150 тыс. руб.) ____________________ руб. 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(сумма прописью)</w:t>
      </w:r>
    </w:p>
    <w:p w:rsidR="00F847C0" w:rsidRPr="00A60558" w:rsidRDefault="00F847C0">
      <w:pPr>
        <w:pStyle w:val="ConsPlusNonformat"/>
        <w:jc w:val="both"/>
        <w:rPr>
          <w:rFonts w:ascii="Times New Roman" w:hAnsi="Times New Roman" w:cs="Times New Roman"/>
          <w:sz w:val="22"/>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Проверено: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Руководитель субъекта малого или       Начальник управления экономики 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среднего предпринимательства:          развития предпринимательства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администрации города Владивостока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       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(подпись, Ф.И.О.)                       (подпись, Ф.И.О.)</w:t>
      </w:r>
    </w:p>
    <w:p w:rsidR="00F847C0" w:rsidRPr="00A60558" w:rsidRDefault="00F847C0">
      <w:pPr>
        <w:pStyle w:val="ConsPlusNonformat"/>
        <w:jc w:val="both"/>
        <w:rPr>
          <w:rFonts w:ascii="Times New Roman" w:hAnsi="Times New Roman" w:cs="Times New Roman"/>
          <w:sz w:val="22"/>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Главный бухгалтер:                     Дата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       М.П.</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(подпись, Ф.И.О.)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Дата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М.П.</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Форма 5</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nformat"/>
        <w:jc w:val="both"/>
        <w:rPr>
          <w:rFonts w:ascii="Times New Roman" w:hAnsi="Times New Roman" w:cs="Times New Roman"/>
          <w:sz w:val="22"/>
          <w:szCs w:val="22"/>
        </w:rPr>
      </w:pPr>
      <w:bookmarkStart w:id="84" w:name="P3843"/>
      <w:bookmarkEnd w:id="84"/>
      <w:r w:rsidRPr="00A60558">
        <w:rPr>
          <w:rFonts w:ascii="Times New Roman" w:hAnsi="Times New Roman" w:cs="Times New Roman"/>
          <w:sz w:val="22"/>
          <w:szCs w:val="22"/>
        </w:rPr>
        <w:t xml:space="preserve">                                     РАСЧЕТ</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(в рублях)</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lastRenderedPageBreak/>
        <w:t xml:space="preserve"> размера субсидий, предоставляемых в ____ году на возмещение части затрат,</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связанных с технологическим присоединением объектов недвижимого имущества </w:t>
      </w:r>
      <w:proofErr w:type="gramStart"/>
      <w:r w:rsidRPr="00A60558">
        <w:rPr>
          <w:rFonts w:ascii="Times New Roman" w:hAnsi="Times New Roman" w:cs="Times New Roman"/>
          <w:sz w:val="22"/>
          <w:szCs w:val="22"/>
        </w:rPr>
        <w:t>к</w:t>
      </w:r>
      <w:proofErr w:type="gramEnd"/>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объектам    электросетевого   хозяйства  и  к  источникам  электроснабжения</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w:t>
      </w:r>
      <w:proofErr w:type="spellStart"/>
      <w:r w:rsidRPr="00A60558">
        <w:rPr>
          <w:rFonts w:ascii="Times New Roman" w:hAnsi="Times New Roman" w:cs="Times New Roman"/>
          <w:sz w:val="22"/>
          <w:szCs w:val="22"/>
        </w:rPr>
        <w:t>энергопринимающих</w:t>
      </w:r>
      <w:proofErr w:type="spellEnd"/>
      <w:r w:rsidRPr="00A60558">
        <w:rPr>
          <w:rFonts w:ascii="Times New Roman" w:hAnsi="Times New Roman" w:cs="Times New Roman"/>
          <w:sz w:val="22"/>
          <w:szCs w:val="22"/>
        </w:rPr>
        <w:t xml:space="preserve"> устройств, </w:t>
      </w:r>
      <w:proofErr w:type="gramStart"/>
      <w:r w:rsidRPr="00A60558">
        <w:rPr>
          <w:rFonts w:ascii="Times New Roman" w:hAnsi="Times New Roman" w:cs="Times New Roman"/>
          <w:sz w:val="22"/>
          <w:szCs w:val="22"/>
        </w:rPr>
        <w:t>производящим</w:t>
      </w:r>
      <w:proofErr w:type="gramEnd"/>
      <w:r w:rsidRPr="00A60558">
        <w:rPr>
          <w:rFonts w:ascii="Times New Roman" w:hAnsi="Times New Roman" w:cs="Times New Roman"/>
          <w:sz w:val="22"/>
          <w:szCs w:val="22"/>
        </w:rPr>
        <w:t xml:space="preserve"> и (или) реализующим товары</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(работы, услуги), предназначенные для внутреннего рынка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Российской Федерации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(полное наименование организации)</w:t>
      </w:r>
    </w:p>
    <w:p w:rsidR="00F847C0" w:rsidRPr="00A60558" w:rsidRDefault="00F847C0">
      <w:pPr>
        <w:pStyle w:val="ConsPlusNonformat"/>
        <w:jc w:val="both"/>
        <w:rPr>
          <w:rFonts w:ascii="Times New Roman" w:hAnsi="Times New Roman" w:cs="Times New Roman"/>
          <w:sz w:val="22"/>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ИНН/КПП 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Банковские реквизиты для перечисления субсидий:</w:t>
      </w:r>
    </w:p>
    <w:p w:rsidR="00F847C0" w:rsidRPr="00A60558" w:rsidRDefault="00F847C0">
      <w:pPr>
        <w:pStyle w:val="ConsPlusNonformat"/>
        <w:jc w:val="both"/>
        <w:rPr>
          <w:rFonts w:ascii="Times New Roman" w:hAnsi="Times New Roman" w:cs="Times New Roman"/>
          <w:sz w:val="22"/>
          <w:szCs w:val="22"/>
        </w:rPr>
      </w:pPr>
      <w:proofErr w:type="gramStart"/>
      <w:r w:rsidRPr="00A60558">
        <w:rPr>
          <w:rFonts w:ascii="Times New Roman" w:hAnsi="Times New Roman" w:cs="Times New Roman"/>
          <w:sz w:val="22"/>
          <w:szCs w:val="22"/>
        </w:rPr>
        <w:t>р</w:t>
      </w:r>
      <w:proofErr w:type="gramEnd"/>
      <w:r w:rsidRPr="00A60558">
        <w:rPr>
          <w:rFonts w:ascii="Times New Roman" w:hAnsi="Times New Roman" w:cs="Times New Roman"/>
          <w:sz w:val="22"/>
          <w:szCs w:val="22"/>
        </w:rPr>
        <w:t>/с _______________________________ в банке 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к/с _______________________________ БИК ___________________________________</w:t>
      </w:r>
    </w:p>
    <w:p w:rsidR="00F847C0" w:rsidRPr="00A60558" w:rsidRDefault="00F847C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948"/>
        <w:gridCol w:w="2721"/>
      </w:tblGrid>
      <w:tr w:rsidR="00F847C0" w:rsidRPr="00A60558">
        <w:tc>
          <w:tcPr>
            <w:tcW w:w="362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Общая сумма осуществленных и документально подтвержденных затрат</w:t>
            </w:r>
          </w:p>
        </w:tc>
        <w:tc>
          <w:tcPr>
            <w:tcW w:w="294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Размер субсидий (единовременно из расчета 80% произведенных затрат)</w:t>
            </w:r>
          </w:p>
        </w:tc>
        <w:tc>
          <w:tcPr>
            <w:tcW w:w="272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Размер субсидий (не более 300 тыс. руб. на 1 получателя поддержки)</w:t>
            </w:r>
          </w:p>
        </w:tc>
      </w:tr>
      <w:tr w:rsidR="00F847C0" w:rsidRPr="00A60558">
        <w:tc>
          <w:tcPr>
            <w:tcW w:w="362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w:t>
            </w:r>
          </w:p>
        </w:tc>
        <w:tc>
          <w:tcPr>
            <w:tcW w:w="294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2</w:t>
            </w:r>
          </w:p>
        </w:tc>
        <w:tc>
          <w:tcPr>
            <w:tcW w:w="272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3</w:t>
            </w:r>
          </w:p>
        </w:tc>
      </w:tr>
      <w:tr w:rsidR="00F847C0" w:rsidRPr="00A60558">
        <w:tc>
          <w:tcPr>
            <w:tcW w:w="3628" w:type="dxa"/>
          </w:tcPr>
          <w:p w:rsidR="00F847C0" w:rsidRPr="00A60558" w:rsidRDefault="00F847C0">
            <w:pPr>
              <w:pStyle w:val="ConsPlusNormal"/>
              <w:rPr>
                <w:rFonts w:ascii="Times New Roman" w:hAnsi="Times New Roman" w:cs="Times New Roman"/>
                <w:szCs w:val="22"/>
              </w:rPr>
            </w:pPr>
          </w:p>
        </w:tc>
        <w:tc>
          <w:tcPr>
            <w:tcW w:w="2948" w:type="dxa"/>
          </w:tcPr>
          <w:p w:rsidR="00F847C0" w:rsidRPr="00A60558" w:rsidRDefault="00F847C0">
            <w:pPr>
              <w:pStyle w:val="ConsPlusNormal"/>
              <w:rPr>
                <w:rFonts w:ascii="Times New Roman" w:hAnsi="Times New Roman" w:cs="Times New Roman"/>
                <w:szCs w:val="22"/>
              </w:rPr>
            </w:pPr>
          </w:p>
        </w:tc>
        <w:tc>
          <w:tcPr>
            <w:tcW w:w="2721" w:type="dxa"/>
          </w:tcPr>
          <w:p w:rsidR="00F847C0" w:rsidRPr="00A60558" w:rsidRDefault="00F847C0">
            <w:pPr>
              <w:pStyle w:val="ConsPlusNormal"/>
              <w:rPr>
                <w:rFonts w:ascii="Times New Roman" w:hAnsi="Times New Roman" w:cs="Times New Roman"/>
                <w:szCs w:val="22"/>
              </w:rPr>
            </w:pPr>
          </w:p>
        </w:tc>
      </w:tr>
      <w:tr w:rsidR="00F847C0" w:rsidRPr="00A60558">
        <w:tc>
          <w:tcPr>
            <w:tcW w:w="3628"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ИТОГО</w:t>
            </w:r>
          </w:p>
        </w:tc>
        <w:tc>
          <w:tcPr>
            <w:tcW w:w="2948" w:type="dxa"/>
          </w:tcPr>
          <w:p w:rsidR="00F847C0" w:rsidRPr="00A60558" w:rsidRDefault="00F847C0">
            <w:pPr>
              <w:pStyle w:val="ConsPlusNormal"/>
              <w:rPr>
                <w:rFonts w:ascii="Times New Roman" w:hAnsi="Times New Roman" w:cs="Times New Roman"/>
                <w:szCs w:val="22"/>
              </w:rPr>
            </w:pPr>
          </w:p>
        </w:tc>
        <w:tc>
          <w:tcPr>
            <w:tcW w:w="2721" w:type="dxa"/>
          </w:tcPr>
          <w:p w:rsidR="00F847C0" w:rsidRPr="00A60558" w:rsidRDefault="00F847C0">
            <w:pPr>
              <w:pStyle w:val="ConsPlusNormal"/>
              <w:rPr>
                <w:rFonts w:ascii="Times New Roman" w:hAnsi="Times New Roman" w:cs="Times New Roman"/>
                <w:szCs w:val="22"/>
              </w:rPr>
            </w:pPr>
          </w:p>
        </w:tc>
      </w:tr>
    </w:tbl>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nformat"/>
        <w:jc w:val="both"/>
        <w:rPr>
          <w:rFonts w:ascii="Times New Roman" w:hAnsi="Times New Roman" w:cs="Times New Roman"/>
          <w:sz w:val="22"/>
          <w:szCs w:val="22"/>
        </w:rPr>
      </w:pPr>
      <w:proofErr w:type="gramStart"/>
      <w:r w:rsidRPr="00A60558">
        <w:rPr>
          <w:rFonts w:ascii="Times New Roman" w:hAnsi="Times New Roman" w:cs="Times New Roman"/>
          <w:sz w:val="22"/>
          <w:szCs w:val="22"/>
        </w:rPr>
        <w:t>Размер предоставляемых субсидий  (минимальная величина из графы 2 или 3, но</w:t>
      </w:r>
      <w:proofErr w:type="gramEnd"/>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не более 300 тыс. руб.) ____________________ руб. 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(сумма прописью)</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Проверено: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Руководитель субъекта малого или       Начальник управления экономики 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среднего предпринимательства:          развития предпринимательства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администрации города Владивостока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      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(подпись, Ф.И.О.)                       (подпись, Ф.И.О.)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Главный бухгалтер:                     Дата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lastRenderedPageBreak/>
        <w:t>_________________________________      М.П.</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(подпись, Ф.И.О.)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Дата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М.П.</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Форма 6</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nformat"/>
        <w:jc w:val="both"/>
        <w:rPr>
          <w:rFonts w:ascii="Times New Roman" w:hAnsi="Times New Roman" w:cs="Times New Roman"/>
          <w:sz w:val="22"/>
          <w:szCs w:val="22"/>
        </w:rPr>
      </w:pPr>
      <w:bookmarkStart w:id="85" w:name="P3893"/>
      <w:bookmarkEnd w:id="85"/>
      <w:r w:rsidRPr="00A60558">
        <w:rPr>
          <w:rFonts w:ascii="Times New Roman" w:hAnsi="Times New Roman" w:cs="Times New Roman"/>
          <w:sz w:val="22"/>
          <w:szCs w:val="22"/>
        </w:rPr>
        <w:t xml:space="preserve">                                     РАСЧЕТ</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(в рублях)</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размера субсидий, предоставляемых в ______ году на возмещение части затрат,</w:t>
      </w:r>
    </w:p>
    <w:p w:rsidR="00F847C0" w:rsidRPr="00A60558" w:rsidRDefault="00F847C0">
      <w:pPr>
        <w:pStyle w:val="ConsPlusNonformat"/>
        <w:jc w:val="both"/>
        <w:rPr>
          <w:rFonts w:ascii="Times New Roman" w:hAnsi="Times New Roman" w:cs="Times New Roman"/>
          <w:sz w:val="22"/>
          <w:szCs w:val="22"/>
        </w:rPr>
      </w:pPr>
      <w:proofErr w:type="gramStart"/>
      <w:r w:rsidRPr="00A60558">
        <w:rPr>
          <w:rFonts w:ascii="Times New Roman" w:hAnsi="Times New Roman" w:cs="Times New Roman"/>
          <w:sz w:val="22"/>
          <w:szCs w:val="22"/>
        </w:rPr>
        <w:t>связанных</w:t>
      </w:r>
      <w:proofErr w:type="gramEnd"/>
      <w:r w:rsidRPr="00A60558">
        <w:rPr>
          <w:rFonts w:ascii="Times New Roman" w:hAnsi="Times New Roman" w:cs="Times New Roman"/>
          <w:sz w:val="22"/>
          <w:szCs w:val="22"/>
        </w:rPr>
        <w:t xml:space="preserve"> с уплатой первого взноса  (аванса) по договору  финансовой аренды</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(лизинга),     </w:t>
      </w:r>
      <w:proofErr w:type="gramStart"/>
      <w:r w:rsidRPr="00A60558">
        <w:rPr>
          <w:rFonts w:ascii="Times New Roman" w:hAnsi="Times New Roman" w:cs="Times New Roman"/>
          <w:sz w:val="22"/>
          <w:szCs w:val="22"/>
        </w:rPr>
        <w:t>предоставляемой</w:t>
      </w:r>
      <w:proofErr w:type="gramEnd"/>
      <w:r w:rsidRPr="00A60558">
        <w:rPr>
          <w:rFonts w:ascii="Times New Roman" w:hAnsi="Times New Roman" w:cs="Times New Roman"/>
          <w:sz w:val="22"/>
          <w:szCs w:val="22"/>
        </w:rPr>
        <w:t xml:space="preserve">    субъектам      малого      или   среднего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предпринимательства,  </w:t>
      </w:r>
      <w:proofErr w:type="gramStart"/>
      <w:r w:rsidRPr="00A60558">
        <w:rPr>
          <w:rFonts w:ascii="Times New Roman" w:hAnsi="Times New Roman" w:cs="Times New Roman"/>
          <w:sz w:val="22"/>
          <w:szCs w:val="22"/>
        </w:rPr>
        <w:t>производящим</w:t>
      </w:r>
      <w:proofErr w:type="gramEnd"/>
      <w:r w:rsidRPr="00A60558">
        <w:rPr>
          <w:rFonts w:ascii="Times New Roman" w:hAnsi="Times New Roman" w:cs="Times New Roman"/>
          <w:sz w:val="22"/>
          <w:szCs w:val="22"/>
        </w:rPr>
        <w:t xml:space="preserve">  и  реализующим товары (работы, услуги),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w:t>
      </w:r>
      <w:proofErr w:type="gramStart"/>
      <w:r w:rsidRPr="00A60558">
        <w:rPr>
          <w:rFonts w:ascii="Times New Roman" w:hAnsi="Times New Roman" w:cs="Times New Roman"/>
          <w:sz w:val="22"/>
          <w:szCs w:val="22"/>
        </w:rPr>
        <w:t>предназначенные для внутреннего рынка Российской Федерации</w:t>
      </w:r>
      <w:proofErr w:type="gramEnd"/>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(полное наименование субъекта малого или среднего предпринимательства)</w:t>
      </w:r>
    </w:p>
    <w:p w:rsidR="00F847C0" w:rsidRPr="00A60558" w:rsidRDefault="00F847C0">
      <w:pPr>
        <w:pStyle w:val="ConsPlusNonformat"/>
        <w:jc w:val="both"/>
        <w:rPr>
          <w:rFonts w:ascii="Times New Roman" w:hAnsi="Times New Roman" w:cs="Times New Roman"/>
          <w:sz w:val="22"/>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ИНН/КПП 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Банковские реквизиты для перечисления субсидий:</w:t>
      </w:r>
    </w:p>
    <w:p w:rsidR="00F847C0" w:rsidRPr="00A60558" w:rsidRDefault="00F847C0">
      <w:pPr>
        <w:pStyle w:val="ConsPlusNonformat"/>
        <w:jc w:val="both"/>
        <w:rPr>
          <w:rFonts w:ascii="Times New Roman" w:hAnsi="Times New Roman" w:cs="Times New Roman"/>
          <w:sz w:val="22"/>
          <w:szCs w:val="22"/>
        </w:rPr>
      </w:pPr>
      <w:proofErr w:type="gramStart"/>
      <w:r w:rsidRPr="00A60558">
        <w:rPr>
          <w:rFonts w:ascii="Times New Roman" w:hAnsi="Times New Roman" w:cs="Times New Roman"/>
          <w:sz w:val="22"/>
          <w:szCs w:val="22"/>
        </w:rPr>
        <w:t>р</w:t>
      </w:r>
      <w:proofErr w:type="gramEnd"/>
      <w:r w:rsidRPr="00A60558">
        <w:rPr>
          <w:rFonts w:ascii="Times New Roman" w:hAnsi="Times New Roman" w:cs="Times New Roman"/>
          <w:sz w:val="22"/>
          <w:szCs w:val="22"/>
        </w:rPr>
        <w:t>/с _______________________________ в банке 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к/с _______________________________ БИК 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Договор финансовой аренды (лизинга) N ______________ </w:t>
      </w:r>
      <w:proofErr w:type="gramStart"/>
      <w:r w:rsidRPr="00A60558">
        <w:rPr>
          <w:rFonts w:ascii="Times New Roman" w:hAnsi="Times New Roman" w:cs="Times New Roman"/>
          <w:sz w:val="22"/>
          <w:szCs w:val="22"/>
        </w:rPr>
        <w:t>от</w:t>
      </w:r>
      <w:proofErr w:type="gramEnd"/>
      <w:r w:rsidRPr="00A60558">
        <w:rPr>
          <w:rFonts w:ascii="Times New Roman" w:hAnsi="Times New Roman" w:cs="Times New Roman"/>
          <w:sz w:val="22"/>
          <w:szCs w:val="22"/>
        </w:rPr>
        <w:t xml:space="preserve"> 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заключенный </w:t>
      </w:r>
      <w:proofErr w:type="gramStart"/>
      <w:r w:rsidRPr="00A60558">
        <w:rPr>
          <w:rFonts w:ascii="Times New Roman" w:hAnsi="Times New Roman" w:cs="Times New Roman"/>
          <w:sz w:val="22"/>
          <w:szCs w:val="22"/>
        </w:rPr>
        <w:t>с</w:t>
      </w:r>
      <w:proofErr w:type="gramEnd"/>
      <w:r w:rsidRPr="00A60558">
        <w:rPr>
          <w:rFonts w:ascii="Times New Roman" w:hAnsi="Times New Roman" w:cs="Times New Roman"/>
          <w:sz w:val="22"/>
          <w:szCs w:val="22"/>
        </w:rPr>
        <w:t xml:space="preserve"> 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(наименование лизинговой компании (фирмы))</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1. Дата предоставления имущества в лизинг 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2. Дата истечения срока действия договора финансовой аренды (лизинга) 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3. Общая сумма договора финансовой аренды (лизинга) 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4.   Средняя  численность  работников  за  предшествующий  календарный  год</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составляет ___ человек</w:t>
      </w:r>
    </w:p>
    <w:p w:rsidR="00F847C0" w:rsidRPr="00A60558" w:rsidRDefault="00F847C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191"/>
        <w:gridCol w:w="1701"/>
        <w:gridCol w:w="1757"/>
        <w:gridCol w:w="2438"/>
        <w:gridCol w:w="2438"/>
      </w:tblGrid>
      <w:tr w:rsidR="00F847C0" w:rsidRPr="00A60558">
        <w:tc>
          <w:tcPr>
            <w:tcW w:w="170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Номер платежного поручения</w:t>
            </w:r>
          </w:p>
        </w:tc>
        <w:tc>
          <w:tcPr>
            <w:tcW w:w="119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Дата платежа</w:t>
            </w:r>
          </w:p>
        </w:tc>
        <w:tc>
          <w:tcPr>
            <w:tcW w:w="170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Сумма первого взноса (авансового платежа) с НДС</w:t>
            </w:r>
          </w:p>
        </w:tc>
        <w:tc>
          <w:tcPr>
            <w:tcW w:w="1757"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 xml:space="preserve">Сумма первого взноса (авансового платежа) без </w:t>
            </w:r>
            <w:r w:rsidRPr="00A60558">
              <w:rPr>
                <w:rFonts w:ascii="Times New Roman" w:hAnsi="Times New Roman" w:cs="Times New Roman"/>
                <w:szCs w:val="22"/>
              </w:rPr>
              <w:lastRenderedPageBreak/>
              <w:t>НДС</w:t>
            </w:r>
          </w:p>
        </w:tc>
        <w:tc>
          <w:tcPr>
            <w:tcW w:w="243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lastRenderedPageBreak/>
              <w:t xml:space="preserve">Размер субсидий для субъектов, со среднесписочной численностью менее 30 </w:t>
            </w:r>
            <w:r w:rsidRPr="00A60558">
              <w:rPr>
                <w:rFonts w:ascii="Times New Roman" w:hAnsi="Times New Roman" w:cs="Times New Roman"/>
                <w:szCs w:val="22"/>
              </w:rPr>
              <w:lastRenderedPageBreak/>
              <w:t>человек, (100% от гр. 4, не более 1500 тыс. руб. на 1 получателя поддержки)</w:t>
            </w:r>
          </w:p>
        </w:tc>
        <w:tc>
          <w:tcPr>
            <w:tcW w:w="243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lastRenderedPageBreak/>
              <w:t xml:space="preserve">Размер субсидий для субъектов, со среднесписочной численностью 30 и </w:t>
            </w:r>
            <w:r w:rsidRPr="00A60558">
              <w:rPr>
                <w:rFonts w:ascii="Times New Roman" w:hAnsi="Times New Roman" w:cs="Times New Roman"/>
                <w:szCs w:val="22"/>
              </w:rPr>
              <w:lastRenderedPageBreak/>
              <w:t>более человек, (100% от гр. 4, не более 3000 тыс. руб. на 1 получателя поддержки)</w:t>
            </w:r>
          </w:p>
        </w:tc>
      </w:tr>
      <w:tr w:rsidR="00F847C0" w:rsidRPr="00A60558">
        <w:tc>
          <w:tcPr>
            <w:tcW w:w="170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lastRenderedPageBreak/>
              <w:t>1</w:t>
            </w:r>
          </w:p>
        </w:tc>
        <w:tc>
          <w:tcPr>
            <w:tcW w:w="119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2</w:t>
            </w:r>
          </w:p>
        </w:tc>
        <w:tc>
          <w:tcPr>
            <w:tcW w:w="170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3</w:t>
            </w:r>
          </w:p>
        </w:tc>
        <w:tc>
          <w:tcPr>
            <w:tcW w:w="1757"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4</w:t>
            </w:r>
          </w:p>
        </w:tc>
        <w:tc>
          <w:tcPr>
            <w:tcW w:w="243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5</w:t>
            </w:r>
          </w:p>
        </w:tc>
        <w:tc>
          <w:tcPr>
            <w:tcW w:w="243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6</w:t>
            </w:r>
          </w:p>
        </w:tc>
      </w:tr>
      <w:tr w:rsidR="00F847C0" w:rsidRPr="00A60558">
        <w:tc>
          <w:tcPr>
            <w:tcW w:w="1701" w:type="dxa"/>
          </w:tcPr>
          <w:p w:rsidR="00F847C0" w:rsidRPr="00A60558" w:rsidRDefault="00F847C0">
            <w:pPr>
              <w:pStyle w:val="ConsPlusNormal"/>
              <w:rPr>
                <w:rFonts w:ascii="Times New Roman" w:hAnsi="Times New Roman" w:cs="Times New Roman"/>
                <w:szCs w:val="22"/>
              </w:rPr>
            </w:pPr>
          </w:p>
        </w:tc>
        <w:tc>
          <w:tcPr>
            <w:tcW w:w="1191" w:type="dxa"/>
          </w:tcPr>
          <w:p w:rsidR="00F847C0" w:rsidRPr="00A60558" w:rsidRDefault="00F847C0">
            <w:pPr>
              <w:pStyle w:val="ConsPlusNormal"/>
              <w:rPr>
                <w:rFonts w:ascii="Times New Roman" w:hAnsi="Times New Roman" w:cs="Times New Roman"/>
                <w:szCs w:val="22"/>
              </w:rPr>
            </w:pPr>
          </w:p>
        </w:tc>
        <w:tc>
          <w:tcPr>
            <w:tcW w:w="1701" w:type="dxa"/>
          </w:tcPr>
          <w:p w:rsidR="00F847C0" w:rsidRPr="00A60558" w:rsidRDefault="00F847C0">
            <w:pPr>
              <w:pStyle w:val="ConsPlusNormal"/>
              <w:rPr>
                <w:rFonts w:ascii="Times New Roman" w:hAnsi="Times New Roman" w:cs="Times New Roman"/>
                <w:szCs w:val="22"/>
              </w:rPr>
            </w:pPr>
          </w:p>
        </w:tc>
        <w:tc>
          <w:tcPr>
            <w:tcW w:w="1757" w:type="dxa"/>
          </w:tcPr>
          <w:p w:rsidR="00F847C0" w:rsidRPr="00A60558" w:rsidRDefault="00F847C0">
            <w:pPr>
              <w:pStyle w:val="ConsPlusNormal"/>
              <w:rPr>
                <w:rFonts w:ascii="Times New Roman" w:hAnsi="Times New Roman" w:cs="Times New Roman"/>
                <w:szCs w:val="22"/>
              </w:rPr>
            </w:pPr>
          </w:p>
        </w:tc>
        <w:tc>
          <w:tcPr>
            <w:tcW w:w="2438" w:type="dxa"/>
          </w:tcPr>
          <w:p w:rsidR="00F847C0" w:rsidRPr="00A60558" w:rsidRDefault="00F847C0">
            <w:pPr>
              <w:pStyle w:val="ConsPlusNormal"/>
              <w:rPr>
                <w:rFonts w:ascii="Times New Roman" w:hAnsi="Times New Roman" w:cs="Times New Roman"/>
                <w:szCs w:val="22"/>
              </w:rPr>
            </w:pPr>
          </w:p>
        </w:tc>
        <w:tc>
          <w:tcPr>
            <w:tcW w:w="2438" w:type="dxa"/>
          </w:tcPr>
          <w:p w:rsidR="00F847C0" w:rsidRPr="00A60558" w:rsidRDefault="00F847C0">
            <w:pPr>
              <w:pStyle w:val="ConsPlusNormal"/>
              <w:rPr>
                <w:rFonts w:ascii="Times New Roman" w:hAnsi="Times New Roman" w:cs="Times New Roman"/>
                <w:szCs w:val="22"/>
              </w:rPr>
            </w:pPr>
          </w:p>
        </w:tc>
      </w:tr>
    </w:tbl>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nformat"/>
        <w:jc w:val="both"/>
        <w:rPr>
          <w:rFonts w:ascii="Times New Roman" w:hAnsi="Times New Roman" w:cs="Times New Roman"/>
          <w:sz w:val="22"/>
          <w:szCs w:val="22"/>
        </w:rPr>
      </w:pPr>
      <w:proofErr w:type="gramStart"/>
      <w:r w:rsidRPr="00A60558">
        <w:rPr>
          <w:rFonts w:ascii="Times New Roman" w:hAnsi="Times New Roman" w:cs="Times New Roman"/>
          <w:sz w:val="22"/>
          <w:szCs w:val="22"/>
        </w:rPr>
        <w:t>Размер предоставляемых субсидий  (минимальная величина из графы 5 или 6, но</w:t>
      </w:r>
      <w:proofErr w:type="gramEnd"/>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не более 1500 тыс. руб. для субъектов со среднесписочной численностью менее</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30  человек  и  не  более  3000 тыс.  руб. для субъектов со </w:t>
      </w:r>
      <w:proofErr w:type="gramStart"/>
      <w:r w:rsidRPr="00A60558">
        <w:rPr>
          <w:rFonts w:ascii="Times New Roman" w:hAnsi="Times New Roman" w:cs="Times New Roman"/>
          <w:sz w:val="22"/>
          <w:szCs w:val="22"/>
        </w:rPr>
        <w:t>среднесписочной</w:t>
      </w:r>
      <w:proofErr w:type="gramEnd"/>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численностью    30   и   более   человек   на   1   получателя   поддержки)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 руб. 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(сумма прописью)</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Проверено: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Руководитель субъекта малого или       Начальник управления экономики 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среднего предпринимательства:          развития предпринимательства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администрации города Владивостока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      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(подпись, Ф.И.О.)                       (подпись, Ф.И.О.)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Главный бухгалтер:                     Дата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      М.П.</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(подпись, Ф.И.О.)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Дата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М.П.</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Форма 7</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nformat"/>
        <w:jc w:val="both"/>
        <w:rPr>
          <w:rFonts w:ascii="Times New Roman" w:hAnsi="Times New Roman" w:cs="Times New Roman"/>
          <w:sz w:val="22"/>
          <w:szCs w:val="22"/>
        </w:rPr>
      </w:pPr>
      <w:bookmarkStart w:id="86" w:name="P3958"/>
      <w:bookmarkEnd w:id="86"/>
      <w:r w:rsidRPr="00A60558">
        <w:rPr>
          <w:rFonts w:ascii="Times New Roman" w:hAnsi="Times New Roman" w:cs="Times New Roman"/>
          <w:sz w:val="22"/>
          <w:szCs w:val="22"/>
        </w:rPr>
        <w:t xml:space="preserve">                             РАСЧЕТ (в рублях)</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размера субсидий, предоставляемых в ____ году на возмещение части затрат,</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связанных с уплатой лизинговых платежей по договору финансовой аренды</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(лизинга), </w:t>
      </w:r>
      <w:proofErr w:type="gramStart"/>
      <w:r w:rsidRPr="00A60558">
        <w:rPr>
          <w:rFonts w:ascii="Times New Roman" w:hAnsi="Times New Roman" w:cs="Times New Roman"/>
          <w:sz w:val="22"/>
          <w:szCs w:val="22"/>
        </w:rPr>
        <w:t>предоставляемой</w:t>
      </w:r>
      <w:proofErr w:type="gramEnd"/>
      <w:r w:rsidRPr="00A60558">
        <w:rPr>
          <w:rFonts w:ascii="Times New Roman" w:hAnsi="Times New Roman" w:cs="Times New Roman"/>
          <w:sz w:val="22"/>
          <w:szCs w:val="22"/>
        </w:rPr>
        <w:t xml:space="preserve"> субъектам малого или среднего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lastRenderedPageBreak/>
        <w:t xml:space="preserve"> предпринимательства, </w:t>
      </w:r>
      <w:proofErr w:type="gramStart"/>
      <w:r w:rsidRPr="00A60558">
        <w:rPr>
          <w:rFonts w:ascii="Times New Roman" w:hAnsi="Times New Roman" w:cs="Times New Roman"/>
          <w:sz w:val="22"/>
          <w:szCs w:val="22"/>
        </w:rPr>
        <w:t>производящим</w:t>
      </w:r>
      <w:proofErr w:type="gramEnd"/>
      <w:r w:rsidRPr="00A60558">
        <w:rPr>
          <w:rFonts w:ascii="Times New Roman" w:hAnsi="Times New Roman" w:cs="Times New Roman"/>
          <w:sz w:val="22"/>
          <w:szCs w:val="22"/>
        </w:rPr>
        <w:t xml:space="preserve"> и реализующим товары (работы, услуги),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w:t>
      </w:r>
      <w:proofErr w:type="gramStart"/>
      <w:r w:rsidRPr="00A60558">
        <w:rPr>
          <w:rFonts w:ascii="Times New Roman" w:hAnsi="Times New Roman" w:cs="Times New Roman"/>
          <w:sz w:val="22"/>
          <w:szCs w:val="22"/>
        </w:rPr>
        <w:t>предназначенные для внутреннего рынка Российской Федерации</w:t>
      </w:r>
      <w:proofErr w:type="gramEnd"/>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(полное наименование субъекта малого или среднего предпринимательства)</w:t>
      </w:r>
    </w:p>
    <w:p w:rsidR="00F847C0" w:rsidRPr="00A60558" w:rsidRDefault="00F847C0">
      <w:pPr>
        <w:pStyle w:val="ConsPlusNonformat"/>
        <w:jc w:val="both"/>
        <w:rPr>
          <w:rFonts w:ascii="Times New Roman" w:hAnsi="Times New Roman" w:cs="Times New Roman"/>
          <w:sz w:val="22"/>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ИНН/КПП 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Банковские реквизиты для перечисления субсидий:</w:t>
      </w:r>
    </w:p>
    <w:p w:rsidR="00F847C0" w:rsidRPr="00A60558" w:rsidRDefault="00F847C0">
      <w:pPr>
        <w:pStyle w:val="ConsPlusNonformat"/>
        <w:jc w:val="both"/>
        <w:rPr>
          <w:rFonts w:ascii="Times New Roman" w:hAnsi="Times New Roman" w:cs="Times New Roman"/>
          <w:sz w:val="22"/>
          <w:szCs w:val="22"/>
        </w:rPr>
      </w:pPr>
      <w:proofErr w:type="gramStart"/>
      <w:r w:rsidRPr="00A60558">
        <w:rPr>
          <w:rFonts w:ascii="Times New Roman" w:hAnsi="Times New Roman" w:cs="Times New Roman"/>
          <w:sz w:val="22"/>
          <w:szCs w:val="22"/>
        </w:rPr>
        <w:t>р</w:t>
      </w:r>
      <w:proofErr w:type="gramEnd"/>
      <w:r w:rsidRPr="00A60558">
        <w:rPr>
          <w:rFonts w:ascii="Times New Roman" w:hAnsi="Times New Roman" w:cs="Times New Roman"/>
          <w:sz w:val="22"/>
          <w:szCs w:val="22"/>
        </w:rPr>
        <w:t>/с __________________________________ в банке 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к/с __________________________________ БИК 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Договор финансовой аренды (лизинга) N _________________ </w:t>
      </w:r>
      <w:proofErr w:type="gramStart"/>
      <w:r w:rsidRPr="00A60558">
        <w:rPr>
          <w:rFonts w:ascii="Times New Roman" w:hAnsi="Times New Roman" w:cs="Times New Roman"/>
          <w:sz w:val="22"/>
          <w:szCs w:val="22"/>
        </w:rPr>
        <w:t>от</w:t>
      </w:r>
      <w:proofErr w:type="gramEnd"/>
      <w:r w:rsidRPr="00A60558">
        <w:rPr>
          <w:rFonts w:ascii="Times New Roman" w:hAnsi="Times New Roman" w:cs="Times New Roman"/>
          <w:sz w:val="22"/>
          <w:szCs w:val="22"/>
        </w:rPr>
        <w:t xml:space="preserve"> 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заключенный </w:t>
      </w:r>
      <w:proofErr w:type="gramStart"/>
      <w:r w:rsidRPr="00A60558">
        <w:rPr>
          <w:rFonts w:ascii="Times New Roman" w:hAnsi="Times New Roman" w:cs="Times New Roman"/>
          <w:sz w:val="22"/>
          <w:szCs w:val="22"/>
        </w:rPr>
        <w:t>с</w:t>
      </w:r>
      <w:proofErr w:type="gramEnd"/>
      <w:r w:rsidRPr="00A60558">
        <w:rPr>
          <w:rFonts w:ascii="Times New Roman" w:hAnsi="Times New Roman" w:cs="Times New Roman"/>
          <w:sz w:val="22"/>
          <w:szCs w:val="22"/>
        </w:rPr>
        <w:t xml:space="preserve"> 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(наименование лизинговой компании (фирмы))</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1. Дата предоставления имущества в лизинг 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2. Дата истечения срока действия договора финансовой аренды (лизинга) 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3. Общая сумма договора финансовой аренды (лизинга) 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4.   Средняя  численность  работников  за  предшествующий  календарный  год</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составляет ______ человек.</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Период расчета </w:t>
      </w:r>
      <w:proofErr w:type="gramStart"/>
      <w:r w:rsidRPr="00A60558">
        <w:rPr>
          <w:rFonts w:ascii="Times New Roman" w:hAnsi="Times New Roman" w:cs="Times New Roman"/>
          <w:sz w:val="22"/>
          <w:szCs w:val="22"/>
        </w:rPr>
        <w:t>с</w:t>
      </w:r>
      <w:proofErr w:type="gramEnd"/>
      <w:r w:rsidRPr="00A60558">
        <w:rPr>
          <w:rFonts w:ascii="Times New Roman" w:hAnsi="Times New Roman" w:cs="Times New Roman"/>
          <w:sz w:val="22"/>
          <w:szCs w:val="22"/>
        </w:rPr>
        <w:t xml:space="preserve"> _____________________ по 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Ежемесячные/ежеквартальные платежи в соответствии с договором лизинга</w:t>
      </w:r>
    </w:p>
    <w:p w:rsidR="00F847C0" w:rsidRPr="00A60558" w:rsidRDefault="00F847C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440"/>
        <w:gridCol w:w="1587"/>
        <w:gridCol w:w="1701"/>
        <w:gridCol w:w="1814"/>
        <w:gridCol w:w="1814"/>
        <w:gridCol w:w="1440"/>
        <w:gridCol w:w="1440"/>
      </w:tblGrid>
      <w:tr w:rsidR="00F847C0" w:rsidRPr="00A60558">
        <w:tc>
          <w:tcPr>
            <w:tcW w:w="54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 xml:space="preserve">N </w:t>
            </w:r>
            <w:proofErr w:type="gramStart"/>
            <w:r w:rsidRPr="00A60558">
              <w:rPr>
                <w:rFonts w:ascii="Times New Roman" w:hAnsi="Times New Roman" w:cs="Times New Roman"/>
                <w:szCs w:val="22"/>
              </w:rPr>
              <w:t>п</w:t>
            </w:r>
            <w:proofErr w:type="gramEnd"/>
            <w:r w:rsidRPr="00A60558">
              <w:rPr>
                <w:rFonts w:ascii="Times New Roman" w:hAnsi="Times New Roman" w:cs="Times New Roman"/>
                <w:szCs w:val="22"/>
              </w:rPr>
              <w:t>/п</w:t>
            </w:r>
          </w:p>
        </w:tc>
        <w:tc>
          <w:tcPr>
            <w:tcW w:w="144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Дата уплаты лизингового платежа, номер платежного поручения</w:t>
            </w:r>
          </w:p>
        </w:tc>
        <w:tc>
          <w:tcPr>
            <w:tcW w:w="1587"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Период, за который производится платеж</w:t>
            </w:r>
          </w:p>
        </w:tc>
        <w:tc>
          <w:tcPr>
            <w:tcW w:w="170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Лизинговый платеж, за исключением части лизинговых платежей на покрытие дохода лизингодателя, с НДС</w:t>
            </w:r>
          </w:p>
        </w:tc>
        <w:tc>
          <w:tcPr>
            <w:tcW w:w="181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Лизинговый платеж, за исключением части лизинговых платежей на покрытие дохода лизингодателя, без НДС</w:t>
            </w:r>
          </w:p>
        </w:tc>
        <w:tc>
          <w:tcPr>
            <w:tcW w:w="181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Ключевая ставка Банка России, действовавшая на дату уплаты лизингового платежа</w:t>
            </w:r>
          </w:p>
        </w:tc>
        <w:tc>
          <w:tcPr>
            <w:tcW w:w="144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Размер субсидий (</w:t>
            </w:r>
            <w:hyperlink w:anchor="P3994" w:history="1">
              <w:r w:rsidRPr="00A60558">
                <w:rPr>
                  <w:rFonts w:ascii="Times New Roman" w:hAnsi="Times New Roman" w:cs="Times New Roman"/>
                  <w:color w:val="0000FF"/>
                  <w:szCs w:val="22"/>
                </w:rPr>
                <w:t>гр. 5</w:t>
              </w:r>
            </w:hyperlink>
            <w:r w:rsidRPr="00A60558">
              <w:rPr>
                <w:rFonts w:ascii="Times New Roman" w:hAnsi="Times New Roman" w:cs="Times New Roman"/>
                <w:szCs w:val="22"/>
              </w:rPr>
              <w:t xml:space="preserve"> x (</w:t>
            </w:r>
            <w:hyperlink w:anchor="P3995" w:history="1">
              <w:r w:rsidRPr="00A60558">
                <w:rPr>
                  <w:rFonts w:ascii="Times New Roman" w:hAnsi="Times New Roman" w:cs="Times New Roman"/>
                  <w:color w:val="0000FF"/>
                  <w:szCs w:val="22"/>
                </w:rPr>
                <w:t>гр. 6</w:t>
              </w:r>
            </w:hyperlink>
            <w:r w:rsidRPr="00A60558">
              <w:rPr>
                <w:rFonts w:ascii="Times New Roman" w:hAnsi="Times New Roman" w:cs="Times New Roman"/>
                <w:szCs w:val="22"/>
              </w:rPr>
              <w:t xml:space="preserve"> x 3 / 4)) / 100 (руб.)</w:t>
            </w:r>
          </w:p>
        </w:tc>
        <w:tc>
          <w:tcPr>
            <w:tcW w:w="144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Размер субсидий (</w:t>
            </w:r>
            <w:hyperlink w:anchor="P3994" w:history="1">
              <w:r w:rsidRPr="00A60558">
                <w:rPr>
                  <w:rFonts w:ascii="Times New Roman" w:hAnsi="Times New Roman" w:cs="Times New Roman"/>
                  <w:color w:val="0000FF"/>
                  <w:szCs w:val="22"/>
                </w:rPr>
                <w:t>гр. 5</w:t>
              </w:r>
            </w:hyperlink>
            <w:r w:rsidRPr="00A60558">
              <w:rPr>
                <w:rFonts w:ascii="Times New Roman" w:hAnsi="Times New Roman" w:cs="Times New Roman"/>
                <w:szCs w:val="22"/>
              </w:rPr>
              <w:t xml:space="preserve"> x 70) / 100 (руб.)</w:t>
            </w:r>
          </w:p>
        </w:tc>
      </w:tr>
      <w:tr w:rsidR="00F847C0" w:rsidRPr="00A60558">
        <w:tc>
          <w:tcPr>
            <w:tcW w:w="54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w:t>
            </w:r>
          </w:p>
        </w:tc>
        <w:tc>
          <w:tcPr>
            <w:tcW w:w="144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2</w:t>
            </w:r>
          </w:p>
        </w:tc>
        <w:tc>
          <w:tcPr>
            <w:tcW w:w="1587"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3</w:t>
            </w:r>
          </w:p>
        </w:tc>
        <w:tc>
          <w:tcPr>
            <w:tcW w:w="170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4</w:t>
            </w:r>
          </w:p>
        </w:tc>
        <w:tc>
          <w:tcPr>
            <w:tcW w:w="1814" w:type="dxa"/>
          </w:tcPr>
          <w:p w:rsidR="00F847C0" w:rsidRPr="00A60558" w:rsidRDefault="00F847C0">
            <w:pPr>
              <w:pStyle w:val="ConsPlusNormal"/>
              <w:jc w:val="center"/>
              <w:rPr>
                <w:rFonts w:ascii="Times New Roman" w:hAnsi="Times New Roman" w:cs="Times New Roman"/>
                <w:szCs w:val="22"/>
              </w:rPr>
            </w:pPr>
            <w:bookmarkStart w:id="87" w:name="P3994"/>
            <w:bookmarkEnd w:id="87"/>
            <w:r w:rsidRPr="00A60558">
              <w:rPr>
                <w:rFonts w:ascii="Times New Roman" w:hAnsi="Times New Roman" w:cs="Times New Roman"/>
                <w:szCs w:val="22"/>
              </w:rPr>
              <w:t>5</w:t>
            </w:r>
          </w:p>
        </w:tc>
        <w:tc>
          <w:tcPr>
            <w:tcW w:w="1814" w:type="dxa"/>
          </w:tcPr>
          <w:p w:rsidR="00F847C0" w:rsidRPr="00A60558" w:rsidRDefault="00F847C0">
            <w:pPr>
              <w:pStyle w:val="ConsPlusNormal"/>
              <w:jc w:val="center"/>
              <w:rPr>
                <w:rFonts w:ascii="Times New Roman" w:hAnsi="Times New Roman" w:cs="Times New Roman"/>
                <w:szCs w:val="22"/>
              </w:rPr>
            </w:pPr>
            <w:bookmarkStart w:id="88" w:name="P3995"/>
            <w:bookmarkEnd w:id="88"/>
            <w:r w:rsidRPr="00A60558">
              <w:rPr>
                <w:rFonts w:ascii="Times New Roman" w:hAnsi="Times New Roman" w:cs="Times New Roman"/>
                <w:szCs w:val="22"/>
              </w:rPr>
              <w:t>6</w:t>
            </w:r>
          </w:p>
        </w:tc>
        <w:tc>
          <w:tcPr>
            <w:tcW w:w="1440" w:type="dxa"/>
          </w:tcPr>
          <w:p w:rsidR="00F847C0" w:rsidRPr="00A60558" w:rsidRDefault="00F847C0">
            <w:pPr>
              <w:pStyle w:val="ConsPlusNormal"/>
              <w:jc w:val="center"/>
              <w:rPr>
                <w:rFonts w:ascii="Times New Roman" w:hAnsi="Times New Roman" w:cs="Times New Roman"/>
                <w:szCs w:val="22"/>
              </w:rPr>
            </w:pPr>
            <w:bookmarkStart w:id="89" w:name="P3996"/>
            <w:bookmarkEnd w:id="89"/>
            <w:r w:rsidRPr="00A60558">
              <w:rPr>
                <w:rFonts w:ascii="Times New Roman" w:hAnsi="Times New Roman" w:cs="Times New Roman"/>
                <w:szCs w:val="22"/>
              </w:rPr>
              <w:t>7</w:t>
            </w:r>
          </w:p>
        </w:tc>
        <w:tc>
          <w:tcPr>
            <w:tcW w:w="1440" w:type="dxa"/>
          </w:tcPr>
          <w:p w:rsidR="00F847C0" w:rsidRPr="00A60558" w:rsidRDefault="00F847C0">
            <w:pPr>
              <w:pStyle w:val="ConsPlusNormal"/>
              <w:jc w:val="center"/>
              <w:rPr>
                <w:rFonts w:ascii="Times New Roman" w:hAnsi="Times New Roman" w:cs="Times New Roman"/>
                <w:szCs w:val="22"/>
              </w:rPr>
            </w:pPr>
            <w:bookmarkStart w:id="90" w:name="P3997"/>
            <w:bookmarkEnd w:id="90"/>
            <w:r w:rsidRPr="00A60558">
              <w:rPr>
                <w:rFonts w:ascii="Times New Roman" w:hAnsi="Times New Roman" w:cs="Times New Roman"/>
                <w:szCs w:val="22"/>
              </w:rPr>
              <w:t>8</w:t>
            </w:r>
          </w:p>
        </w:tc>
      </w:tr>
      <w:tr w:rsidR="00F847C0" w:rsidRPr="00A60558">
        <w:tc>
          <w:tcPr>
            <w:tcW w:w="5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1.</w:t>
            </w:r>
          </w:p>
        </w:tc>
        <w:tc>
          <w:tcPr>
            <w:tcW w:w="1440" w:type="dxa"/>
          </w:tcPr>
          <w:p w:rsidR="00F847C0" w:rsidRPr="00A60558" w:rsidRDefault="00F847C0">
            <w:pPr>
              <w:pStyle w:val="ConsPlusNormal"/>
              <w:rPr>
                <w:rFonts w:ascii="Times New Roman" w:hAnsi="Times New Roman" w:cs="Times New Roman"/>
                <w:szCs w:val="22"/>
              </w:rPr>
            </w:pPr>
          </w:p>
        </w:tc>
        <w:tc>
          <w:tcPr>
            <w:tcW w:w="1587" w:type="dxa"/>
          </w:tcPr>
          <w:p w:rsidR="00F847C0" w:rsidRPr="00A60558" w:rsidRDefault="00F847C0">
            <w:pPr>
              <w:pStyle w:val="ConsPlusNormal"/>
              <w:rPr>
                <w:rFonts w:ascii="Times New Roman" w:hAnsi="Times New Roman" w:cs="Times New Roman"/>
                <w:szCs w:val="22"/>
              </w:rPr>
            </w:pPr>
          </w:p>
        </w:tc>
        <w:tc>
          <w:tcPr>
            <w:tcW w:w="1701" w:type="dxa"/>
          </w:tcPr>
          <w:p w:rsidR="00F847C0" w:rsidRPr="00A60558" w:rsidRDefault="00F847C0">
            <w:pPr>
              <w:pStyle w:val="ConsPlusNormal"/>
              <w:rPr>
                <w:rFonts w:ascii="Times New Roman" w:hAnsi="Times New Roman" w:cs="Times New Roman"/>
                <w:szCs w:val="22"/>
              </w:rPr>
            </w:pPr>
          </w:p>
        </w:tc>
        <w:tc>
          <w:tcPr>
            <w:tcW w:w="1814" w:type="dxa"/>
          </w:tcPr>
          <w:p w:rsidR="00F847C0" w:rsidRPr="00A60558" w:rsidRDefault="00F847C0">
            <w:pPr>
              <w:pStyle w:val="ConsPlusNormal"/>
              <w:rPr>
                <w:rFonts w:ascii="Times New Roman" w:hAnsi="Times New Roman" w:cs="Times New Roman"/>
                <w:szCs w:val="22"/>
              </w:rPr>
            </w:pPr>
          </w:p>
        </w:tc>
        <w:tc>
          <w:tcPr>
            <w:tcW w:w="1814" w:type="dxa"/>
          </w:tcPr>
          <w:p w:rsidR="00F847C0" w:rsidRPr="00A60558" w:rsidRDefault="00F847C0">
            <w:pPr>
              <w:pStyle w:val="ConsPlusNormal"/>
              <w:rPr>
                <w:rFonts w:ascii="Times New Roman" w:hAnsi="Times New Roman" w:cs="Times New Roman"/>
                <w:szCs w:val="22"/>
              </w:rPr>
            </w:pPr>
          </w:p>
        </w:tc>
        <w:tc>
          <w:tcPr>
            <w:tcW w:w="1440" w:type="dxa"/>
          </w:tcPr>
          <w:p w:rsidR="00F847C0" w:rsidRPr="00A60558" w:rsidRDefault="00F847C0">
            <w:pPr>
              <w:pStyle w:val="ConsPlusNormal"/>
              <w:rPr>
                <w:rFonts w:ascii="Times New Roman" w:hAnsi="Times New Roman" w:cs="Times New Roman"/>
                <w:szCs w:val="22"/>
              </w:rPr>
            </w:pPr>
          </w:p>
        </w:tc>
        <w:tc>
          <w:tcPr>
            <w:tcW w:w="1440" w:type="dxa"/>
          </w:tcPr>
          <w:p w:rsidR="00F847C0" w:rsidRPr="00A60558" w:rsidRDefault="00F847C0">
            <w:pPr>
              <w:pStyle w:val="ConsPlusNormal"/>
              <w:rPr>
                <w:rFonts w:ascii="Times New Roman" w:hAnsi="Times New Roman" w:cs="Times New Roman"/>
                <w:szCs w:val="22"/>
              </w:rPr>
            </w:pPr>
          </w:p>
        </w:tc>
      </w:tr>
      <w:tr w:rsidR="00F847C0" w:rsidRPr="00A60558">
        <w:tc>
          <w:tcPr>
            <w:tcW w:w="5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w:t>
            </w:r>
          </w:p>
        </w:tc>
        <w:tc>
          <w:tcPr>
            <w:tcW w:w="1440" w:type="dxa"/>
          </w:tcPr>
          <w:p w:rsidR="00F847C0" w:rsidRPr="00A60558" w:rsidRDefault="00F847C0">
            <w:pPr>
              <w:pStyle w:val="ConsPlusNormal"/>
              <w:rPr>
                <w:rFonts w:ascii="Times New Roman" w:hAnsi="Times New Roman" w:cs="Times New Roman"/>
                <w:szCs w:val="22"/>
              </w:rPr>
            </w:pPr>
          </w:p>
        </w:tc>
        <w:tc>
          <w:tcPr>
            <w:tcW w:w="1587" w:type="dxa"/>
          </w:tcPr>
          <w:p w:rsidR="00F847C0" w:rsidRPr="00A60558" w:rsidRDefault="00F847C0">
            <w:pPr>
              <w:pStyle w:val="ConsPlusNormal"/>
              <w:rPr>
                <w:rFonts w:ascii="Times New Roman" w:hAnsi="Times New Roman" w:cs="Times New Roman"/>
                <w:szCs w:val="22"/>
              </w:rPr>
            </w:pPr>
          </w:p>
        </w:tc>
        <w:tc>
          <w:tcPr>
            <w:tcW w:w="1701" w:type="dxa"/>
          </w:tcPr>
          <w:p w:rsidR="00F847C0" w:rsidRPr="00A60558" w:rsidRDefault="00F847C0">
            <w:pPr>
              <w:pStyle w:val="ConsPlusNormal"/>
              <w:rPr>
                <w:rFonts w:ascii="Times New Roman" w:hAnsi="Times New Roman" w:cs="Times New Roman"/>
                <w:szCs w:val="22"/>
              </w:rPr>
            </w:pPr>
          </w:p>
        </w:tc>
        <w:tc>
          <w:tcPr>
            <w:tcW w:w="1814" w:type="dxa"/>
          </w:tcPr>
          <w:p w:rsidR="00F847C0" w:rsidRPr="00A60558" w:rsidRDefault="00F847C0">
            <w:pPr>
              <w:pStyle w:val="ConsPlusNormal"/>
              <w:rPr>
                <w:rFonts w:ascii="Times New Roman" w:hAnsi="Times New Roman" w:cs="Times New Roman"/>
                <w:szCs w:val="22"/>
              </w:rPr>
            </w:pPr>
          </w:p>
        </w:tc>
        <w:tc>
          <w:tcPr>
            <w:tcW w:w="1814" w:type="dxa"/>
          </w:tcPr>
          <w:p w:rsidR="00F847C0" w:rsidRPr="00A60558" w:rsidRDefault="00F847C0">
            <w:pPr>
              <w:pStyle w:val="ConsPlusNormal"/>
              <w:rPr>
                <w:rFonts w:ascii="Times New Roman" w:hAnsi="Times New Roman" w:cs="Times New Roman"/>
                <w:szCs w:val="22"/>
              </w:rPr>
            </w:pPr>
          </w:p>
        </w:tc>
        <w:tc>
          <w:tcPr>
            <w:tcW w:w="1440" w:type="dxa"/>
          </w:tcPr>
          <w:p w:rsidR="00F847C0" w:rsidRPr="00A60558" w:rsidRDefault="00F847C0">
            <w:pPr>
              <w:pStyle w:val="ConsPlusNormal"/>
              <w:rPr>
                <w:rFonts w:ascii="Times New Roman" w:hAnsi="Times New Roman" w:cs="Times New Roman"/>
                <w:szCs w:val="22"/>
              </w:rPr>
            </w:pPr>
          </w:p>
        </w:tc>
        <w:tc>
          <w:tcPr>
            <w:tcW w:w="1440" w:type="dxa"/>
          </w:tcPr>
          <w:p w:rsidR="00F847C0" w:rsidRPr="00A60558" w:rsidRDefault="00F847C0">
            <w:pPr>
              <w:pStyle w:val="ConsPlusNormal"/>
              <w:rPr>
                <w:rFonts w:ascii="Times New Roman" w:hAnsi="Times New Roman" w:cs="Times New Roman"/>
                <w:szCs w:val="22"/>
              </w:rPr>
            </w:pPr>
          </w:p>
        </w:tc>
      </w:tr>
      <w:tr w:rsidR="00F847C0" w:rsidRPr="00A60558">
        <w:tc>
          <w:tcPr>
            <w:tcW w:w="540" w:type="dxa"/>
          </w:tcPr>
          <w:p w:rsidR="00F847C0" w:rsidRPr="00A60558" w:rsidRDefault="00F847C0">
            <w:pPr>
              <w:pStyle w:val="ConsPlusNormal"/>
              <w:rPr>
                <w:rFonts w:ascii="Times New Roman" w:hAnsi="Times New Roman" w:cs="Times New Roman"/>
                <w:szCs w:val="22"/>
              </w:rPr>
            </w:pPr>
          </w:p>
        </w:tc>
        <w:tc>
          <w:tcPr>
            <w:tcW w:w="144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ИТОГО</w:t>
            </w:r>
          </w:p>
        </w:tc>
        <w:tc>
          <w:tcPr>
            <w:tcW w:w="1587" w:type="dxa"/>
          </w:tcPr>
          <w:p w:rsidR="00F847C0" w:rsidRPr="00A60558" w:rsidRDefault="00F847C0">
            <w:pPr>
              <w:pStyle w:val="ConsPlusNormal"/>
              <w:rPr>
                <w:rFonts w:ascii="Times New Roman" w:hAnsi="Times New Roman" w:cs="Times New Roman"/>
                <w:szCs w:val="22"/>
              </w:rPr>
            </w:pPr>
          </w:p>
        </w:tc>
        <w:tc>
          <w:tcPr>
            <w:tcW w:w="1701" w:type="dxa"/>
          </w:tcPr>
          <w:p w:rsidR="00F847C0" w:rsidRPr="00A60558" w:rsidRDefault="00F847C0">
            <w:pPr>
              <w:pStyle w:val="ConsPlusNormal"/>
              <w:rPr>
                <w:rFonts w:ascii="Times New Roman" w:hAnsi="Times New Roman" w:cs="Times New Roman"/>
                <w:szCs w:val="22"/>
              </w:rPr>
            </w:pPr>
          </w:p>
        </w:tc>
        <w:tc>
          <w:tcPr>
            <w:tcW w:w="1814" w:type="dxa"/>
          </w:tcPr>
          <w:p w:rsidR="00F847C0" w:rsidRPr="00A60558" w:rsidRDefault="00F847C0">
            <w:pPr>
              <w:pStyle w:val="ConsPlusNormal"/>
              <w:rPr>
                <w:rFonts w:ascii="Times New Roman" w:hAnsi="Times New Roman" w:cs="Times New Roman"/>
                <w:szCs w:val="22"/>
              </w:rPr>
            </w:pPr>
          </w:p>
        </w:tc>
        <w:tc>
          <w:tcPr>
            <w:tcW w:w="1814" w:type="dxa"/>
          </w:tcPr>
          <w:p w:rsidR="00F847C0" w:rsidRPr="00A60558" w:rsidRDefault="00F847C0">
            <w:pPr>
              <w:pStyle w:val="ConsPlusNormal"/>
              <w:rPr>
                <w:rFonts w:ascii="Times New Roman" w:hAnsi="Times New Roman" w:cs="Times New Roman"/>
                <w:szCs w:val="22"/>
              </w:rPr>
            </w:pPr>
          </w:p>
        </w:tc>
        <w:tc>
          <w:tcPr>
            <w:tcW w:w="1440" w:type="dxa"/>
          </w:tcPr>
          <w:p w:rsidR="00F847C0" w:rsidRPr="00A60558" w:rsidRDefault="00F847C0">
            <w:pPr>
              <w:pStyle w:val="ConsPlusNormal"/>
              <w:rPr>
                <w:rFonts w:ascii="Times New Roman" w:hAnsi="Times New Roman" w:cs="Times New Roman"/>
                <w:szCs w:val="22"/>
              </w:rPr>
            </w:pPr>
          </w:p>
        </w:tc>
        <w:tc>
          <w:tcPr>
            <w:tcW w:w="1440" w:type="dxa"/>
          </w:tcPr>
          <w:p w:rsidR="00F847C0" w:rsidRPr="00A60558" w:rsidRDefault="00F847C0">
            <w:pPr>
              <w:pStyle w:val="ConsPlusNormal"/>
              <w:rPr>
                <w:rFonts w:ascii="Times New Roman" w:hAnsi="Times New Roman" w:cs="Times New Roman"/>
                <w:szCs w:val="22"/>
              </w:rPr>
            </w:pPr>
          </w:p>
        </w:tc>
      </w:tr>
    </w:tbl>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nformat"/>
        <w:jc w:val="both"/>
        <w:rPr>
          <w:rFonts w:ascii="Times New Roman" w:hAnsi="Times New Roman" w:cs="Times New Roman"/>
          <w:sz w:val="22"/>
          <w:szCs w:val="22"/>
        </w:rPr>
      </w:pPr>
      <w:proofErr w:type="gramStart"/>
      <w:r w:rsidRPr="00A60558">
        <w:rPr>
          <w:rFonts w:ascii="Times New Roman" w:hAnsi="Times New Roman" w:cs="Times New Roman"/>
          <w:sz w:val="22"/>
          <w:szCs w:val="22"/>
        </w:rPr>
        <w:t xml:space="preserve">Размер предоставляемых субсидий  (минимальная величина из </w:t>
      </w:r>
      <w:hyperlink w:anchor="P3996" w:history="1">
        <w:r w:rsidRPr="00A60558">
          <w:rPr>
            <w:rFonts w:ascii="Times New Roman" w:hAnsi="Times New Roman" w:cs="Times New Roman"/>
            <w:color w:val="0000FF"/>
            <w:sz w:val="22"/>
            <w:szCs w:val="22"/>
          </w:rPr>
          <w:t>графы 7</w:t>
        </w:r>
      </w:hyperlink>
      <w:r w:rsidRPr="00A60558">
        <w:rPr>
          <w:rFonts w:ascii="Times New Roman" w:hAnsi="Times New Roman" w:cs="Times New Roman"/>
          <w:sz w:val="22"/>
          <w:szCs w:val="22"/>
        </w:rPr>
        <w:t xml:space="preserve"> или </w:t>
      </w:r>
      <w:hyperlink w:anchor="P3997" w:history="1">
        <w:r w:rsidRPr="00A60558">
          <w:rPr>
            <w:rFonts w:ascii="Times New Roman" w:hAnsi="Times New Roman" w:cs="Times New Roman"/>
            <w:color w:val="0000FF"/>
            <w:sz w:val="22"/>
            <w:szCs w:val="22"/>
          </w:rPr>
          <w:t>8</w:t>
        </w:r>
      </w:hyperlink>
      <w:r w:rsidRPr="00A60558">
        <w:rPr>
          <w:rFonts w:ascii="Times New Roman" w:hAnsi="Times New Roman" w:cs="Times New Roman"/>
          <w:sz w:val="22"/>
          <w:szCs w:val="22"/>
        </w:rPr>
        <w:t>, но</w:t>
      </w:r>
      <w:proofErr w:type="gramEnd"/>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не более 500 тыс. руб.) ____________________ руб. 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(сумма прописью)</w:t>
      </w:r>
    </w:p>
    <w:p w:rsidR="00F847C0" w:rsidRPr="00A60558" w:rsidRDefault="00F847C0">
      <w:pPr>
        <w:pStyle w:val="ConsPlusNonformat"/>
        <w:jc w:val="both"/>
        <w:rPr>
          <w:rFonts w:ascii="Times New Roman" w:hAnsi="Times New Roman" w:cs="Times New Roman"/>
          <w:sz w:val="22"/>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Проверено: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Руководитель субъекта малого или       Начальник управления экономики 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среднего предпринимательства:          развития предпринимательства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администрации города Владивостока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       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(подпись, Ф.И.О.)                       (подпись, Ф.И.О.)</w:t>
      </w:r>
    </w:p>
    <w:p w:rsidR="00F847C0" w:rsidRPr="00A60558" w:rsidRDefault="00F847C0">
      <w:pPr>
        <w:pStyle w:val="ConsPlusNonformat"/>
        <w:jc w:val="both"/>
        <w:rPr>
          <w:rFonts w:ascii="Times New Roman" w:hAnsi="Times New Roman" w:cs="Times New Roman"/>
          <w:sz w:val="22"/>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Главный бухгалтер:                     Дата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       М.П.</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(подпись, Ф.И.О.)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Дата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М.П.</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Форма 8</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nformat"/>
        <w:jc w:val="both"/>
        <w:rPr>
          <w:rFonts w:ascii="Times New Roman" w:hAnsi="Times New Roman" w:cs="Times New Roman"/>
          <w:sz w:val="22"/>
          <w:szCs w:val="22"/>
        </w:rPr>
      </w:pPr>
      <w:bookmarkStart w:id="91" w:name="P4045"/>
      <w:bookmarkEnd w:id="91"/>
      <w:r w:rsidRPr="00A60558">
        <w:rPr>
          <w:rFonts w:ascii="Times New Roman" w:hAnsi="Times New Roman" w:cs="Times New Roman"/>
          <w:sz w:val="22"/>
          <w:szCs w:val="22"/>
        </w:rPr>
        <w:t xml:space="preserve">                                     РАСЧЕТ</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(в рублях)</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размера субсидий, предоставляемых в ____ году на возмещение части затрат</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субъектов малого и среднего предпринимательства, производящих и реализующих</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товары (работы, услуги), предназначенные  для внутреннего рынка  Российской</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Федерации, </w:t>
      </w:r>
      <w:proofErr w:type="gramStart"/>
      <w:r w:rsidRPr="00A60558">
        <w:rPr>
          <w:rFonts w:ascii="Times New Roman" w:hAnsi="Times New Roman" w:cs="Times New Roman"/>
          <w:sz w:val="22"/>
          <w:szCs w:val="22"/>
        </w:rPr>
        <w:t>связанных</w:t>
      </w:r>
      <w:proofErr w:type="gramEnd"/>
      <w:r w:rsidRPr="00A60558">
        <w:rPr>
          <w:rFonts w:ascii="Times New Roman" w:hAnsi="Times New Roman" w:cs="Times New Roman"/>
          <w:sz w:val="22"/>
          <w:szCs w:val="22"/>
        </w:rPr>
        <w:t xml:space="preserve"> с оказанием содействия повышению </w:t>
      </w:r>
      <w:proofErr w:type="spellStart"/>
      <w:r w:rsidRPr="00A60558">
        <w:rPr>
          <w:rFonts w:ascii="Times New Roman" w:hAnsi="Times New Roman" w:cs="Times New Roman"/>
          <w:sz w:val="22"/>
          <w:szCs w:val="22"/>
        </w:rPr>
        <w:t>энергоэффективности</w:t>
      </w:r>
      <w:proofErr w:type="spellEnd"/>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производства при условии осуществления такого содействия в соответствии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с программой повышения </w:t>
      </w:r>
      <w:proofErr w:type="spellStart"/>
      <w:r w:rsidRPr="00A60558">
        <w:rPr>
          <w:rFonts w:ascii="Times New Roman" w:hAnsi="Times New Roman" w:cs="Times New Roman"/>
          <w:sz w:val="22"/>
          <w:szCs w:val="22"/>
        </w:rPr>
        <w:t>энергоэффективности</w:t>
      </w:r>
      <w:proofErr w:type="spellEnd"/>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(полное наименование организации)</w:t>
      </w:r>
    </w:p>
    <w:p w:rsidR="00F847C0" w:rsidRPr="00A60558" w:rsidRDefault="00F847C0">
      <w:pPr>
        <w:pStyle w:val="ConsPlusNonformat"/>
        <w:jc w:val="both"/>
        <w:rPr>
          <w:rFonts w:ascii="Times New Roman" w:hAnsi="Times New Roman" w:cs="Times New Roman"/>
          <w:sz w:val="22"/>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ИНН/КПП 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lastRenderedPageBreak/>
        <w:t>Банковские реквизиты для перечисления субсидий:</w:t>
      </w:r>
    </w:p>
    <w:p w:rsidR="00F847C0" w:rsidRPr="00A60558" w:rsidRDefault="00F847C0">
      <w:pPr>
        <w:pStyle w:val="ConsPlusNonformat"/>
        <w:jc w:val="both"/>
        <w:rPr>
          <w:rFonts w:ascii="Times New Roman" w:hAnsi="Times New Roman" w:cs="Times New Roman"/>
          <w:sz w:val="22"/>
          <w:szCs w:val="22"/>
        </w:rPr>
      </w:pPr>
      <w:proofErr w:type="gramStart"/>
      <w:r w:rsidRPr="00A60558">
        <w:rPr>
          <w:rFonts w:ascii="Times New Roman" w:hAnsi="Times New Roman" w:cs="Times New Roman"/>
          <w:sz w:val="22"/>
          <w:szCs w:val="22"/>
        </w:rPr>
        <w:t>р</w:t>
      </w:r>
      <w:proofErr w:type="gramEnd"/>
      <w:r w:rsidRPr="00A60558">
        <w:rPr>
          <w:rFonts w:ascii="Times New Roman" w:hAnsi="Times New Roman" w:cs="Times New Roman"/>
          <w:sz w:val="22"/>
          <w:szCs w:val="22"/>
        </w:rPr>
        <w:t>/с _______________________________ в банке 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к/с _______________________________ БИК ___________________________________</w:t>
      </w:r>
    </w:p>
    <w:p w:rsidR="00F847C0" w:rsidRPr="00A60558" w:rsidRDefault="00F847C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948"/>
        <w:gridCol w:w="2721"/>
      </w:tblGrid>
      <w:tr w:rsidR="00F847C0" w:rsidRPr="00A60558">
        <w:tc>
          <w:tcPr>
            <w:tcW w:w="362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Общая сумма осуществленных и документально подтвержденных затрат</w:t>
            </w:r>
          </w:p>
        </w:tc>
        <w:tc>
          <w:tcPr>
            <w:tcW w:w="294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Размер субсидий (единовременно из расчета 80% произведенных затрат)</w:t>
            </w:r>
          </w:p>
        </w:tc>
        <w:tc>
          <w:tcPr>
            <w:tcW w:w="272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Размер субсидий (не более 300 тыс. руб. на 1 получателя поддержки)</w:t>
            </w:r>
          </w:p>
        </w:tc>
      </w:tr>
      <w:tr w:rsidR="00F847C0" w:rsidRPr="00A60558">
        <w:tc>
          <w:tcPr>
            <w:tcW w:w="362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w:t>
            </w:r>
          </w:p>
        </w:tc>
        <w:tc>
          <w:tcPr>
            <w:tcW w:w="294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2</w:t>
            </w:r>
          </w:p>
        </w:tc>
        <w:tc>
          <w:tcPr>
            <w:tcW w:w="272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3</w:t>
            </w:r>
          </w:p>
        </w:tc>
      </w:tr>
      <w:tr w:rsidR="00F847C0" w:rsidRPr="00A60558">
        <w:tc>
          <w:tcPr>
            <w:tcW w:w="3628" w:type="dxa"/>
          </w:tcPr>
          <w:p w:rsidR="00F847C0" w:rsidRPr="00A60558" w:rsidRDefault="00F847C0">
            <w:pPr>
              <w:pStyle w:val="ConsPlusNormal"/>
              <w:rPr>
                <w:rFonts w:ascii="Times New Roman" w:hAnsi="Times New Roman" w:cs="Times New Roman"/>
                <w:szCs w:val="22"/>
              </w:rPr>
            </w:pPr>
          </w:p>
        </w:tc>
        <w:tc>
          <w:tcPr>
            <w:tcW w:w="2948" w:type="dxa"/>
          </w:tcPr>
          <w:p w:rsidR="00F847C0" w:rsidRPr="00A60558" w:rsidRDefault="00F847C0">
            <w:pPr>
              <w:pStyle w:val="ConsPlusNormal"/>
              <w:rPr>
                <w:rFonts w:ascii="Times New Roman" w:hAnsi="Times New Roman" w:cs="Times New Roman"/>
                <w:szCs w:val="22"/>
              </w:rPr>
            </w:pPr>
          </w:p>
        </w:tc>
        <w:tc>
          <w:tcPr>
            <w:tcW w:w="2721" w:type="dxa"/>
          </w:tcPr>
          <w:p w:rsidR="00F847C0" w:rsidRPr="00A60558" w:rsidRDefault="00F847C0">
            <w:pPr>
              <w:pStyle w:val="ConsPlusNormal"/>
              <w:rPr>
                <w:rFonts w:ascii="Times New Roman" w:hAnsi="Times New Roman" w:cs="Times New Roman"/>
                <w:szCs w:val="22"/>
              </w:rPr>
            </w:pPr>
          </w:p>
        </w:tc>
      </w:tr>
      <w:tr w:rsidR="00F847C0" w:rsidRPr="00A60558">
        <w:tc>
          <w:tcPr>
            <w:tcW w:w="3628"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ИТОГО</w:t>
            </w:r>
          </w:p>
        </w:tc>
        <w:tc>
          <w:tcPr>
            <w:tcW w:w="2948" w:type="dxa"/>
          </w:tcPr>
          <w:p w:rsidR="00F847C0" w:rsidRPr="00A60558" w:rsidRDefault="00F847C0">
            <w:pPr>
              <w:pStyle w:val="ConsPlusNormal"/>
              <w:rPr>
                <w:rFonts w:ascii="Times New Roman" w:hAnsi="Times New Roman" w:cs="Times New Roman"/>
                <w:szCs w:val="22"/>
              </w:rPr>
            </w:pPr>
          </w:p>
        </w:tc>
        <w:tc>
          <w:tcPr>
            <w:tcW w:w="2721" w:type="dxa"/>
          </w:tcPr>
          <w:p w:rsidR="00F847C0" w:rsidRPr="00A60558" w:rsidRDefault="00F847C0">
            <w:pPr>
              <w:pStyle w:val="ConsPlusNormal"/>
              <w:rPr>
                <w:rFonts w:ascii="Times New Roman" w:hAnsi="Times New Roman" w:cs="Times New Roman"/>
                <w:szCs w:val="22"/>
              </w:rPr>
            </w:pPr>
          </w:p>
        </w:tc>
      </w:tr>
    </w:tbl>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nformat"/>
        <w:jc w:val="both"/>
        <w:rPr>
          <w:rFonts w:ascii="Times New Roman" w:hAnsi="Times New Roman" w:cs="Times New Roman"/>
          <w:sz w:val="22"/>
          <w:szCs w:val="22"/>
        </w:rPr>
      </w:pPr>
      <w:proofErr w:type="gramStart"/>
      <w:r w:rsidRPr="00A60558">
        <w:rPr>
          <w:rFonts w:ascii="Times New Roman" w:hAnsi="Times New Roman" w:cs="Times New Roman"/>
          <w:sz w:val="22"/>
          <w:szCs w:val="22"/>
        </w:rPr>
        <w:t>Размер предоставляемых субсидий  (минимальная величина из графы 2 или 3, но</w:t>
      </w:r>
      <w:proofErr w:type="gramEnd"/>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не более 300 тыс. руб.) ____________________ руб. 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(сумма прописью)</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Проверено: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Руководитель субъекта малого или       Начальник управления экономики 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среднего предпринимательства:          развития предпринимательства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администрации города Владивостока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      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(подпись, Ф.И.О.)                       (подпись, Ф.И.О.)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Главный бухгалтер:                     Дата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      М.П.</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(подпись, Ф.И.О.)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Дата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М.П.</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Форма 9</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nformat"/>
        <w:jc w:val="both"/>
        <w:rPr>
          <w:rFonts w:ascii="Times New Roman" w:hAnsi="Times New Roman" w:cs="Times New Roman"/>
          <w:sz w:val="22"/>
          <w:szCs w:val="22"/>
        </w:rPr>
      </w:pPr>
      <w:bookmarkStart w:id="92" w:name="P4095"/>
      <w:bookmarkEnd w:id="92"/>
      <w:r w:rsidRPr="00A60558">
        <w:rPr>
          <w:rFonts w:ascii="Times New Roman" w:hAnsi="Times New Roman" w:cs="Times New Roman"/>
          <w:sz w:val="22"/>
          <w:szCs w:val="22"/>
        </w:rPr>
        <w:t xml:space="preserve">                                   РАСЧЕТ</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lastRenderedPageBreak/>
        <w:t xml:space="preserve">                                 (в рублях)</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размера субсидий, предоставляемых в ____ году на возмещение части затрат</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субъектов малого и среднего предпринимательства, производящих и реализующих</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товары  (работы, услуги),  предназначенные для внутреннего рынка Российской</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Федерации, связанных с производством инновационных товаров (работ, услуг) 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(или) внедрением технологических инноваций</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(полное наименование организации)</w:t>
      </w:r>
    </w:p>
    <w:p w:rsidR="00F847C0" w:rsidRPr="00A60558" w:rsidRDefault="00F847C0">
      <w:pPr>
        <w:pStyle w:val="ConsPlusNonformat"/>
        <w:jc w:val="both"/>
        <w:rPr>
          <w:rFonts w:ascii="Times New Roman" w:hAnsi="Times New Roman" w:cs="Times New Roman"/>
          <w:sz w:val="22"/>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ИНН/КПП 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Банковские реквизиты для перечисления субсидий:</w:t>
      </w:r>
    </w:p>
    <w:p w:rsidR="00F847C0" w:rsidRPr="00A60558" w:rsidRDefault="00F847C0">
      <w:pPr>
        <w:pStyle w:val="ConsPlusNonformat"/>
        <w:jc w:val="both"/>
        <w:rPr>
          <w:rFonts w:ascii="Times New Roman" w:hAnsi="Times New Roman" w:cs="Times New Roman"/>
          <w:sz w:val="22"/>
          <w:szCs w:val="22"/>
        </w:rPr>
      </w:pPr>
      <w:proofErr w:type="gramStart"/>
      <w:r w:rsidRPr="00A60558">
        <w:rPr>
          <w:rFonts w:ascii="Times New Roman" w:hAnsi="Times New Roman" w:cs="Times New Roman"/>
          <w:sz w:val="22"/>
          <w:szCs w:val="22"/>
        </w:rPr>
        <w:t>р</w:t>
      </w:r>
      <w:proofErr w:type="gramEnd"/>
      <w:r w:rsidRPr="00A60558">
        <w:rPr>
          <w:rFonts w:ascii="Times New Roman" w:hAnsi="Times New Roman" w:cs="Times New Roman"/>
          <w:sz w:val="22"/>
          <w:szCs w:val="22"/>
        </w:rPr>
        <w:t>/с _______________________________ в банке 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к/с _______________________________ БИК ___________________________________</w:t>
      </w:r>
    </w:p>
    <w:p w:rsidR="00F847C0" w:rsidRPr="00A60558" w:rsidRDefault="00F847C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948"/>
        <w:gridCol w:w="2721"/>
      </w:tblGrid>
      <w:tr w:rsidR="00F847C0" w:rsidRPr="00A60558">
        <w:tc>
          <w:tcPr>
            <w:tcW w:w="362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Общая сумма осуществленных и документально подтвержденных затрат</w:t>
            </w:r>
          </w:p>
        </w:tc>
        <w:tc>
          <w:tcPr>
            <w:tcW w:w="294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Размер субсидий (единовременно из расчета 50% произведенных затрат)</w:t>
            </w:r>
          </w:p>
        </w:tc>
        <w:tc>
          <w:tcPr>
            <w:tcW w:w="272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Размер субсидий (не более 300 тыс. руб. на 1 получателя поддержки)</w:t>
            </w:r>
          </w:p>
        </w:tc>
      </w:tr>
      <w:tr w:rsidR="00F847C0" w:rsidRPr="00A60558">
        <w:tc>
          <w:tcPr>
            <w:tcW w:w="362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w:t>
            </w:r>
          </w:p>
        </w:tc>
        <w:tc>
          <w:tcPr>
            <w:tcW w:w="294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2</w:t>
            </w:r>
          </w:p>
        </w:tc>
        <w:tc>
          <w:tcPr>
            <w:tcW w:w="272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3</w:t>
            </w:r>
          </w:p>
        </w:tc>
      </w:tr>
      <w:tr w:rsidR="00F847C0" w:rsidRPr="00A60558">
        <w:tc>
          <w:tcPr>
            <w:tcW w:w="3628" w:type="dxa"/>
          </w:tcPr>
          <w:p w:rsidR="00F847C0" w:rsidRPr="00A60558" w:rsidRDefault="00F847C0">
            <w:pPr>
              <w:pStyle w:val="ConsPlusNormal"/>
              <w:rPr>
                <w:rFonts w:ascii="Times New Roman" w:hAnsi="Times New Roman" w:cs="Times New Roman"/>
                <w:szCs w:val="22"/>
              </w:rPr>
            </w:pPr>
          </w:p>
        </w:tc>
        <w:tc>
          <w:tcPr>
            <w:tcW w:w="2948" w:type="dxa"/>
          </w:tcPr>
          <w:p w:rsidR="00F847C0" w:rsidRPr="00A60558" w:rsidRDefault="00F847C0">
            <w:pPr>
              <w:pStyle w:val="ConsPlusNormal"/>
              <w:rPr>
                <w:rFonts w:ascii="Times New Roman" w:hAnsi="Times New Roman" w:cs="Times New Roman"/>
                <w:szCs w:val="22"/>
              </w:rPr>
            </w:pPr>
          </w:p>
        </w:tc>
        <w:tc>
          <w:tcPr>
            <w:tcW w:w="2721" w:type="dxa"/>
          </w:tcPr>
          <w:p w:rsidR="00F847C0" w:rsidRPr="00A60558" w:rsidRDefault="00F847C0">
            <w:pPr>
              <w:pStyle w:val="ConsPlusNormal"/>
              <w:rPr>
                <w:rFonts w:ascii="Times New Roman" w:hAnsi="Times New Roman" w:cs="Times New Roman"/>
                <w:szCs w:val="22"/>
              </w:rPr>
            </w:pPr>
          </w:p>
        </w:tc>
      </w:tr>
      <w:tr w:rsidR="00F847C0" w:rsidRPr="00A60558">
        <w:tc>
          <w:tcPr>
            <w:tcW w:w="3628"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ИТОГО</w:t>
            </w:r>
          </w:p>
        </w:tc>
        <w:tc>
          <w:tcPr>
            <w:tcW w:w="2948" w:type="dxa"/>
          </w:tcPr>
          <w:p w:rsidR="00F847C0" w:rsidRPr="00A60558" w:rsidRDefault="00F847C0">
            <w:pPr>
              <w:pStyle w:val="ConsPlusNormal"/>
              <w:rPr>
                <w:rFonts w:ascii="Times New Roman" w:hAnsi="Times New Roman" w:cs="Times New Roman"/>
                <w:szCs w:val="22"/>
              </w:rPr>
            </w:pPr>
          </w:p>
        </w:tc>
        <w:tc>
          <w:tcPr>
            <w:tcW w:w="2721" w:type="dxa"/>
          </w:tcPr>
          <w:p w:rsidR="00F847C0" w:rsidRPr="00A60558" w:rsidRDefault="00F847C0">
            <w:pPr>
              <w:pStyle w:val="ConsPlusNormal"/>
              <w:rPr>
                <w:rFonts w:ascii="Times New Roman" w:hAnsi="Times New Roman" w:cs="Times New Roman"/>
                <w:szCs w:val="22"/>
              </w:rPr>
            </w:pPr>
          </w:p>
        </w:tc>
      </w:tr>
    </w:tbl>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nformat"/>
        <w:jc w:val="both"/>
        <w:rPr>
          <w:rFonts w:ascii="Times New Roman" w:hAnsi="Times New Roman" w:cs="Times New Roman"/>
          <w:sz w:val="22"/>
          <w:szCs w:val="22"/>
        </w:rPr>
      </w:pPr>
      <w:proofErr w:type="gramStart"/>
      <w:r w:rsidRPr="00A60558">
        <w:rPr>
          <w:rFonts w:ascii="Times New Roman" w:hAnsi="Times New Roman" w:cs="Times New Roman"/>
          <w:sz w:val="22"/>
          <w:szCs w:val="22"/>
        </w:rPr>
        <w:t>Размер предоставляемых субсидий  (минимальная величина из графы 2 или 3, но</w:t>
      </w:r>
      <w:proofErr w:type="gramEnd"/>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не более 300 тыс. руб.) ____________________ руб. 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(сумма прописью)</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Проверено: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Руководитель субъекта малого или       Начальник управления экономики 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среднего предпринимательства:          развития предпринимательства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администрации города Владивостока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      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(подпись, Ф.И.О.)                       (подпись, Ф.И.О.)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Главный бухгалтер:                     Дата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lastRenderedPageBreak/>
        <w:t>_________________________________      М.П.</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(подпись, Ф.И.О.)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Дата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М.П.</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Форма 10</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nformat"/>
        <w:jc w:val="both"/>
        <w:rPr>
          <w:rFonts w:ascii="Times New Roman" w:hAnsi="Times New Roman" w:cs="Times New Roman"/>
          <w:sz w:val="22"/>
          <w:szCs w:val="22"/>
        </w:rPr>
      </w:pPr>
      <w:bookmarkStart w:id="93" w:name="P4144"/>
      <w:bookmarkEnd w:id="93"/>
      <w:r w:rsidRPr="00A60558">
        <w:rPr>
          <w:rFonts w:ascii="Times New Roman" w:hAnsi="Times New Roman" w:cs="Times New Roman"/>
          <w:sz w:val="22"/>
          <w:szCs w:val="22"/>
        </w:rPr>
        <w:t xml:space="preserve">                                       РАСЧЕТ</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(в рублях)</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размера субсидий, предоставляемых в ____ году на возмещение части затрат,</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связанных с оплатой  услуг по подтверждению соответствия  в  форме принятия</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декларации  о  соответствии  и (или) об обязательной сертификации продукции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субъектами   малого  и   среднего   предпринимательства,  производящими   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w:t>
      </w:r>
      <w:proofErr w:type="gramStart"/>
      <w:r w:rsidRPr="00A60558">
        <w:rPr>
          <w:rFonts w:ascii="Times New Roman" w:hAnsi="Times New Roman" w:cs="Times New Roman"/>
          <w:sz w:val="22"/>
          <w:szCs w:val="22"/>
        </w:rPr>
        <w:t>реализующими</w:t>
      </w:r>
      <w:proofErr w:type="gramEnd"/>
      <w:r w:rsidRPr="00A60558">
        <w:rPr>
          <w:rFonts w:ascii="Times New Roman" w:hAnsi="Times New Roman" w:cs="Times New Roman"/>
          <w:sz w:val="22"/>
          <w:szCs w:val="22"/>
        </w:rPr>
        <w:t xml:space="preserve"> товары (работы, услуги), предназначенные для внутреннего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рынка Российской Федерации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(полное наименование организации)</w:t>
      </w:r>
    </w:p>
    <w:p w:rsidR="00F847C0" w:rsidRPr="00A60558" w:rsidRDefault="00F847C0">
      <w:pPr>
        <w:pStyle w:val="ConsPlusNonformat"/>
        <w:jc w:val="both"/>
        <w:rPr>
          <w:rFonts w:ascii="Times New Roman" w:hAnsi="Times New Roman" w:cs="Times New Roman"/>
          <w:sz w:val="22"/>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ИНН/КПП 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Банковские реквизиты для перечисления субсидий:</w:t>
      </w:r>
    </w:p>
    <w:p w:rsidR="00F847C0" w:rsidRPr="00A60558" w:rsidRDefault="00F847C0">
      <w:pPr>
        <w:pStyle w:val="ConsPlusNonformat"/>
        <w:jc w:val="both"/>
        <w:rPr>
          <w:rFonts w:ascii="Times New Roman" w:hAnsi="Times New Roman" w:cs="Times New Roman"/>
          <w:sz w:val="22"/>
          <w:szCs w:val="22"/>
        </w:rPr>
      </w:pPr>
      <w:proofErr w:type="gramStart"/>
      <w:r w:rsidRPr="00A60558">
        <w:rPr>
          <w:rFonts w:ascii="Times New Roman" w:hAnsi="Times New Roman" w:cs="Times New Roman"/>
          <w:sz w:val="22"/>
          <w:szCs w:val="22"/>
        </w:rPr>
        <w:t>р</w:t>
      </w:r>
      <w:proofErr w:type="gramEnd"/>
      <w:r w:rsidRPr="00A60558">
        <w:rPr>
          <w:rFonts w:ascii="Times New Roman" w:hAnsi="Times New Roman" w:cs="Times New Roman"/>
          <w:sz w:val="22"/>
          <w:szCs w:val="22"/>
        </w:rPr>
        <w:t>/с _______________________________ в банке 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к/с _______________________________ БИК ___________________________________</w:t>
      </w:r>
    </w:p>
    <w:p w:rsidR="00F847C0" w:rsidRPr="00A60558" w:rsidRDefault="00F847C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948"/>
        <w:gridCol w:w="2721"/>
      </w:tblGrid>
      <w:tr w:rsidR="00F847C0" w:rsidRPr="00A60558">
        <w:tc>
          <w:tcPr>
            <w:tcW w:w="362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Общая сумма осуществленных и документально подтвержденных затрат</w:t>
            </w:r>
          </w:p>
        </w:tc>
        <w:tc>
          <w:tcPr>
            <w:tcW w:w="294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Размер субсидий (единовременно из расчета 80% произведенных затрат)</w:t>
            </w:r>
          </w:p>
        </w:tc>
        <w:tc>
          <w:tcPr>
            <w:tcW w:w="272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Размер субсидий (не более 300,0 тыс. руб. на 1 получателя поддержки)</w:t>
            </w:r>
          </w:p>
        </w:tc>
      </w:tr>
      <w:tr w:rsidR="00F847C0" w:rsidRPr="00A60558">
        <w:tc>
          <w:tcPr>
            <w:tcW w:w="362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w:t>
            </w:r>
          </w:p>
        </w:tc>
        <w:tc>
          <w:tcPr>
            <w:tcW w:w="294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2</w:t>
            </w:r>
          </w:p>
        </w:tc>
        <w:tc>
          <w:tcPr>
            <w:tcW w:w="272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3</w:t>
            </w:r>
          </w:p>
        </w:tc>
      </w:tr>
      <w:tr w:rsidR="00F847C0" w:rsidRPr="00A60558">
        <w:tc>
          <w:tcPr>
            <w:tcW w:w="3628" w:type="dxa"/>
          </w:tcPr>
          <w:p w:rsidR="00F847C0" w:rsidRPr="00A60558" w:rsidRDefault="00F847C0">
            <w:pPr>
              <w:pStyle w:val="ConsPlusNormal"/>
              <w:rPr>
                <w:rFonts w:ascii="Times New Roman" w:hAnsi="Times New Roman" w:cs="Times New Roman"/>
                <w:szCs w:val="22"/>
              </w:rPr>
            </w:pPr>
          </w:p>
        </w:tc>
        <w:tc>
          <w:tcPr>
            <w:tcW w:w="2948" w:type="dxa"/>
          </w:tcPr>
          <w:p w:rsidR="00F847C0" w:rsidRPr="00A60558" w:rsidRDefault="00F847C0">
            <w:pPr>
              <w:pStyle w:val="ConsPlusNormal"/>
              <w:rPr>
                <w:rFonts w:ascii="Times New Roman" w:hAnsi="Times New Roman" w:cs="Times New Roman"/>
                <w:szCs w:val="22"/>
              </w:rPr>
            </w:pPr>
          </w:p>
        </w:tc>
        <w:tc>
          <w:tcPr>
            <w:tcW w:w="2721" w:type="dxa"/>
          </w:tcPr>
          <w:p w:rsidR="00F847C0" w:rsidRPr="00A60558" w:rsidRDefault="00F847C0">
            <w:pPr>
              <w:pStyle w:val="ConsPlusNormal"/>
              <w:rPr>
                <w:rFonts w:ascii="Times New Roman" w:hAnsi="Times New Roman" w:cs="Times New Roman"/>
                <w:szCs w:val="22"/>
              </w:rPr>
            </w:pPr>
          </w:p>
        </w:tc>
      </w:tr>
      <w:tr w:rsidR="00F847C0" w:rsidRPr="00A60558">
        <w:tc>
          <w:tcPr>
            <w:tcW w:w="3628"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ИТОГО</w:t>
            </w:r>
          </w:p>
        </w:tc>
        <w:tc>
          <w:tcPr>
            <w:tcW w:w="2948" w:type="dxa"/>
          </w:tcPr>
          <w:p w:rsidR="00F847C0" w:rsidRPr="00A60558" w:rsidRDefault="00F847C0">
            <w:pPr>
              <w:pStyle w:val="ConsPlusNormal"/>
              <w:rPr>
                <w:rFonts w:ascii="Times New Roman" w:hAnsi="Times New Roman" w:cs="Times New Roman"/>
                <w:szCs w:val="22"/>
              </w:rPr>
            </w:pPr>
          </w:p>
        </w:tc>
        <w:tc>
          <w:tcPr>
            <w:tcW w:w="2721" w:type="dxa"/>
          </w:tcPr>
          <w:p w:rsidR="00F847C0" w:rsidRPr="00A60558" w:rsidRDefault="00F847C0">
            <w:pPr>
              <w:pStyle w:val="ConsPlusNormal"/>
              <w:rPr>
                <w:rFonts w:ascii="Times New Roman" w:hAnsi="Times New Roman" w:cs="Times New Roman"/>
                <w:szCs w:val="22"/>
              </w:rPr>
            </w:pPr>
          </w:p>
        </w:tc>
      </w:tr>
    </w:tbl>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nformat"/>
        <w:jc w:val="both"/>
        <w:rPr>
          <w:rFonts w:ascii="Times New Roman" w:hAnsi="Times New Roman" w:cs="Times New Roman"/>
          <w:sz w:val="22"/>
          <w:szCs w:val="22"/>
        </w:rPr>
      </w:pPr>
      <w:proofErr w:type="gramStart"/>
      <w:r w:rsidRPr="00A60558">
        <w:rPr>
          <w:rFonts w:ascii="Times New Roman" w:hAnsi="Times New Roman" w:cs="Times New Roman"/>
          <w:sz w:val="22"/>
          <w:szCs w:val="22"/>
        </w:rPr>
        <w:lastRenderedPageBreak/>
        <w:t>Размер предоставляемых субсидий  (минимальная величина из графы 2 или 3, но</w:t>
      </w:r>
      <w:proofErr w:type="gramEnd"/>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не более 300 тыс. руб.) ____________________ руб. 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(сумма прописью)</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Проверено: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Руководитель субъекта малого или       Начальник управления экономики 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среднего предпринимательства:          развития предпринимательства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администрации города Владивостока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      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(подпись, Ф.И.О.)                       (подпись, Ф.И.О.)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Главный бухгалтер:                     Дата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      М.П.</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(подпись, Ф.И.О.)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Дата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М.П.</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Форма 11</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nformat"/>
        <w:jc w:val="both"/>
        <w:rPr>
          <w:rFonts w:ascii="Times New Roman" w:hAnsi="Times New Roman" w:cs="Times New Roman"/>
          <w:sz w:val="22"/>
          <w:szCs w:val="22"/>
        </w:rPr>
      </w:pPr>
      <w:bookmarkStart w:id="94" w:name="P4194"/>
      <w:bookmarkEnd w:id="94"/>
      <w:r w:rsidRPr="00A60558">
        <w:rPr>
          <w:rFonts w:ascii="Times New Roman" w:hAnsi="Times New Roman" w:cs="Times New Roman"/>
          <w:sz w:val="22"/>
          <w:szCs w:val="22"/>
        </w:rPr>
        <w:t xml:space="preserve">                                     РАСЧЕТ</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(в рублях)</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размера субсидий, предоставляемых в ____ году на возмещение части затрат,</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связанных  с  уплатой  арендных  платежей  по  действующим договорам аренды</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недвижимого имущества  (за исключением земельных участков), находящегося  </w:t>
      </w:r>
      <w:proofErr w:type="gramStart"/>
      <w:r w:rsidRPr="00A60558">
        <w:rPr>
          <w:rFonts w:ascii="Times New Roman" w:hAnsi="Times New Roman" w:cs="Times New Roman"/>
          <w:sz w:val="22"/>
          <w:szCs w:val="22"/>
        </w:rPr>
        <w:t>в</w:t>
      </w:r>
      <w:proofErr w:type="gramEnd"/>
    </w:p>
    <w:p w:rsidR="00F847C0" w:rsidRPr="00A60558" w:rsidRDefault="00F847C0">
      <w:pPr>
        <w:pStyle w:val="ConsPlusNonformat"/>
        <w:jc w:val="both"/>
        <w:rPr>
          <w:rFonts w:ascii="Times New Roman" w:hAnsi="Times New Roman" w:cs="Times New Roman"/>
          <w:sz w:val="22"/>
          <w:szCs w:val="22"/>
        </w:rPr>
      </w:pPr>
      <w:proofErr w:type="gramStart"/>
      <w:r w:rsidRPr="00A60558">
        <w:rPr>
          <w:rFonts w:ascii="Times New Roman" w:hAnsi="Times New Roman" w:cs="Times New Roman"/>
          <w:sz w:val="22"/>
          <w:szCs w:val="22"/>
        </w:rPr>
        <w:t>частной  собственности,  используемого  для  производства  товаров  (работ,</w:t>
      </w:r>
      <w:proofErr w:type="gramEnd"/>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услуг), предназначенных для внутреннего рынка Российской Федерации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(полное наименование субъекта малого или среднего предпринимательства)</w:t>
      </w:r>
    </w:p>
    <w:p w:rsidR="00F847C0" w:rsidRPr="00A60558" w:rsidRDefault="00F847C0">
      <w:pPr>
        <w:pStyle w:val="ConsPlusNonformat"/>
        <w:jc w:val="both"/>
        <w:rPr>
          <w:rFonts w:ascii="Times New Roman" w:hAnsi="Times New Roman" w:cs="Times New Roman"/>
          <w:sz w:val="22"/>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ИНН/КПП 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Банковские реквизиты для перечисления субсидий:</w:t>
      </w:r>
    </w:p>
    <w:p w:rsidR="00F847C0" w:rsidRPr="00A60558" w:rsidRDefault="00F847C0">
      <w:pPr>
        <w:pStyle w:val="ConsPlusNonformat"/>
        <w:jc w:val="both"/>
        <w:rPr>
          <w:rFonts w:ascii="Times New Roman" w:hAnsi="Times New Roman" w:cs="Times New Roman"/>
          <w:sz w:val="22"/>
          <w:szCs w:val="22"/>
        </w:rPr>
      </w:pPr>
      <w:proofErr w:type="gramStart"/>
      <w:r w:rsidRPr="00A60558">
        <w:rPr>
          <w:rFonts w:ascii="Times New Roman" w:hAnsi="Times New Roman" w:cs="Times New Roman"/>
          <w:sz w:val="22"/>
          <w:szCs w:val="22"/>
        </w:rPr>
        <w:t>р</w:t>
      </w:r>
      <w:proofErr w:type="gramEnd"/>
      <w:r w:rsidRPr="00A60558">
        <w:rPr>
          <w:rFonts w:ascii="Times New Roman" w:hAnsi="Times New Roman" w:cs="Times New Roman"/>
          <w:sz w:val="22"/>
          <w:szCs w:val="22"/>
        </w:rPr>
        <w:t>/с _______________________________ в банке 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к/с _______________________________ БИК 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Договор аренды коммерческой недвижимости N ____________ </w:t>
      </w:r>
      <w:proofErr w:type="gramStart"/>
      <w:r w:rsidRPr="00A60558">
        <w:rPr>
          <w:rFonts w:ascii="Times New Roman" w:hAnsi="Times New Roman" w:cs="Times New Roman"/>
          <w:sz w:val="22"/>
          <w:szCs w:val="22"/>
        </w:rPr>
        <w:t>от</w:t>
      </w:r>
      <w:proofErr w:type="gramEnd"/>
      <w:r w:rsidRPr="00A60558">
        <w:rPr>
          <w:rFonts w:ascii="Times New Roman" w:hAnsi="Times New Roman" w:cs="Times New Roman"/>
          <w:sz w:val="22"/>
          <w:szCs w:val="22"/>
        </w:rPr>
        <w:t xml:space="preserve"> 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lastRenderedPageBreak/>
        <w:t xml:space="preserve">заключенный </w:t>
      </w:r>
      <w:proofErr w:type="gramStart"/>
      <w:r w:rsidRPr="00A60558">
        <w:rPr>
          <w:rFonts w:ascii="Times New Roman" w:hAnsi="Times New Roman" w:cs="Times New Roman"/>
          <w:sz w:val="22"/>
          <w:szCs w:val="22"/>
        </w:rPr>
        <w:t>с</w:t>
      </w:r>
      <w:proofErr w:type="gramEnd"/>
      <w:r w:rsidRPr="00A60558">
        <w:rPr>
          <w:rFonts w:ascii="Times New Roman" w:hAnsi="Times New Roman" w:cs="Times New Roman"/>
          <w:sz w:val="22"/>
          <w:szCs w:val="22"/>
        </w:rPr>
        <w:t xml:space="preserve"> 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(наименование организации-арендодателя)</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1. Дата предоставления недвижимости в аренду 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2. Дата </w:t>
      </w:r>
      <w:proofErr w:type="gramStart"/>
      <w:r w:rsidRPr="00A60558">
        <w:rPr>
          <w:rFonts w:ascii="Times New Roman" w:hAnsi="Times New Roman" w:cs="Times New Roman"/>
          <w:sz w:val="22"/>
          <w:szCs w:val="22"/>
        </w:rPr>
        <w:t>истечения срока действия договора аренды недвижимого имущества</w:t>
      </w:r>
      <w:proofErr w:type="gramEnd"/>
      <w:r w:rsidRPr="00A60558">
        <w:rPr>
          <w:rFonts w:ascii="Times New Roman" w:hAnsi="Times New Roman" w:cs="Times New Roman"/>
          <w:sz w:val="22"/>
          <w:szCs w:val="22"/>
        </w:rPr>
        <w:t xml:space="preserve"> 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3. Ставка арендной платы 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Период расчета </w:t>
      </w:r>
      <w:proofErr w:type="gramStart"/>
      <w:r w:rsidRPr="00A60558">
        <w:rPr>
          <w:rFonts w:ascii="Times New Roman" w:hAnsi="Times New Roman" w:cs="Times New Roman"/>
          <w:sz w:val="22"/>
          <w:szCs w:val="22"/>
        </w:rPr>
        <w:t>с</w:t>
      </w:r>
      <w:proofErr w:type="gramEnd"/>
      <w:r w:rsidRPr="00A60558">
        <w:rPr>
          <w:rFonts w:ascii="Times New Roman" w:hAnsi="Times New Roman" w:cs="Times New Roman"/>
          <w:sz w:val="22"/>
          <w:szCs w:val="22"/>
        </w:rPr>
        <w:t xml:space="preserve"> _____________________ по _________________________________</w:t>
      </w:r>
    </w:p>
    <w:p w:rsidR="00F847C0" w:rsidRPr="00A60558" w:rsidRDefault="00F847C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F847C0" w:rsidRPr="00A60558">
        <w:tc>
          <w:tcPr>
            <w:tcW w:w="481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Оплата по договору аренды коммерческой недвижимости (без НДС)</w:t>
            </w:r>
          </w:p>
        </w:tc>
        <w:tc>
          <w:tcPr>
            <w:tcW w:w="481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Размер субсидий (графа 1 x 1/2, но не более 150 тыс. руб. на 1 получателя поддержки)</w:t>
            </w:r>
          </w:p>
        </w:tc>
      </w:tr>
      <w:tr w:rsidR="00F847C0" w:rsidRPr="00A60558">
        <w:tc>
          <w:tcPr>
            <w:tcW w:w="481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w:t>
            </w:r>
          </w:p>
        </w:tc>
        <w:tc>
          <w:tcPr>
            <w:tcW w:w="481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2</w:t>
            </w:r>
          </w:p>
        </w:tc>
      </w:tr>
      <w:tr w:rsidR="00F847C0" w:rsidRPr="00A60558">
        <w:tc>
          <w:tcPr>
            <w:tcW w:w="4819" w:type="dxa"/>
          </w:tcPr>
          <w:p w:rsidR="00F847C0" w:rsidRPr="00A60558" w:rsidRDefault="00F847C0">
            <w:pPr>
              <w:pStyle w:val="ConsPlusNormal"/>
              <w:rPr>
                <w:rFonts w:ascii="Times New Roman" w:hAnsi="Times New Roman" w:cs="Times New Roman"/>
                <w:szCs w:val="22"/>
              </w:rPr>
            </w:pPr>
          </w:p>
        </w:tc>
        <w:tc>
          <w:tcPr>
            <w:tcW w:w="4819" w:type="dxa"/>
          </w:tcPr>
          <w:p w:rsidR="00F847C0" w:rsidRPr="00A60558" w:rsidRDefault="00F847C0">
            <w:pPr>
              <w:pStyle w:val="ConsPlusNormal"/>
              <w:rPr>
                <w:rFonts w:ascii="Times New Roman" w:hAnsi="Times New Roman" w:cs="Times New Roman"/>
                <w:szCs w:val="22"/>
              </w:rPr>
            </w:pPr>
          </w:p>
        </w:tc>
      </w:tr>
      <w:tr w:rsidR="00F847C0" w:rsidRPr="00A60558">
        <w:tc>
          <w:tcPr>
            <w:tcW w:w="4819"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ИТОГО</w:t>
            </w:r>
          </w:p>
        </w:tc>
        <w:tc>
          <w:tcPr>
            <w:tcW w:w="4819" w:type="dxa"/>
          </w:tcPr>
          <w:p w:rsidR="00F847C0" w:rsidRPr="00A60558" w:rsidRDefault="00F847C0">
            <w:pPr>
              <w:pStyle w:val="ConsPlusNormal"/>
              <w:rPr>
                <w:rFonts w:ascii="Times New Roman" w:hAnsi="Times New Roman" w:cs="Times New Roman"/>
                <w:szCs w:val="22"/>
              </w:rPr>
            </w:pPr>
          </w:p>
        </w:tc>
      </w:tr>
    </w:tbl>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Ежемесячные/ежеквартальные платежи в соответствии с договором аренды.</w:t>
      </w:r>
    </w:p>
    <w:p w:rsidR="00F847C0" w:rsidRPr="00A60558" w:rsidRDefault="00F847C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154"/>
        <w:gridCol w:w="2438"/>
        <w:gridCol w:w="2608"/>
      </w:tblGrid>
      <w:tr w:rsidR="00F847C0" w:rsidRPr="00A60558">
        <w:tc>
          <w:tcPr>
            <w:tcW w:w="221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Период месяц/квартал</w:t>
            </w:r>
          </w:p>
        </w:tc>
        <w:tc>
          <w:tcPr>
            <w:tcW w:w="21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Арендный платеж в соответствии с договором аренды коммерческой недвижимости (без НДС)</w:t>
            </w:r>
          </w:p>
        </w:tc>
        <w:tc>
          <w:tcPr>
            <w:tcW w:w="243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Размер субсидий (графа 2 x 1/2)</w:t>
            </w:r>
          </w:p>
        </w:tc>
        <w:tc>
          <w:tcPr>
            <w:tcW w:w="260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Размер субсидий (не более 150 тыс. руб. на 1 получателя поддержки)</w:t>
            </w:r>
          </w:p>
        </w:tc>
      </w:tr>
      <w:tr w:rsidR="00F847C0" w:rsidRPr="00A60558">
        <w:tc>
          <w:tcPr>
            <w:tcW w:w="221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w:t>
            </w:r>
          </w:p>
        </w:tc>
        <w:tc>
          <w:tcPr>
            <w:tcW w:w="21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2</w:t>
            </w:r>
          </w:p>
        </w:tc>
        <w:tc>
          <w:tcPr>
            <w:tcW w:w="243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3</w:t>
            </w:r>
          </w:p>
        </w:tc>
        <w:tc>
          <w:tcPr>
            <w:tcW w:w="260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4</w:t>
            </w:r>
          </w:p>
        </w:tc>
      </w:tr>
      <w:tr w:rsidR="00F847C0" w:rsidRPr="00A60558">
        <w:tc>
          <w:tcPr>
            <w:tcW w:w="2211" w:type="dxa"/>
          </w:tcPr>
          <w:p w:rsidR="00F847C0" w:rsidRPr="00A60558" w:rsidRDefault="00F847C0">
            <w:pPr>
              <w:pStyle w:val="ConsPlusNormal"/>
              <w:rPr>
                <w:rFonts w:ascii="Times New Roman" w:hAnsi="Times New Roman" w:cs="Times New Roman"/>
                <w:szCs w:val="22"/>
              </w:rPr>
            </w:pPr>
          </w:p>
        </w:tc>
        <w:tc>
          <w:tcPr>
            <w:tcW w:w="2154" w:type="dxa"/>
          </w:tcPr>
          <w:p w:rsidR="00F847C0" w:rsidRPr="00A60558" w:rsidRDefault="00F847C0">
            <w:pPr>
              <w:pStyle w:val="ConsPlusNormal"/>
              <w:rPr>
                <w:rFonts w:ascii="Times New Roman" w:hAnsi="Times New Roman" w:cs="Times New Roman"/>
                <w:szCs w:val="22"/>
              </w:rPr>
            </w:pPr>
          </w:p>
        </w:tc>
        <w:tc>
          <w:tcPr>
            <w:tcW w:w="2438" w:type="dxa"/>
          </w:tcPr>
          <w:p w:rsidR="00F847C0" w:rsidRPr="00A60558" w:rsidRDefault="00F847C0">
            <w:pPr>
              <w:pStyle w:val="ConsPlusNormal"/>
              <w:rPr>
                <w:rFonts w:ascii="Times New Roman" w:hAnsi="Times New Roman" w:cs="Times New Roman"/>
                <w:szCs w:val="22"/>
              </w:rPr>
            </w:pPr>
          </w:p>
        </w:tc>
        <w:tc>
          <w:tcPr>
            <w:tcW w:w="2608" w:type="dxa"/>
          </w:tcPr>
          <w:p w:rsidR="00F847C0" w:rsidRPr="00A60558" w:rsidRDefault="00F847C0">
            <w:pPr>
              <w:pStyle w:val="ConsPlusNormal"/>
              <w:rPr>
                <w:rFonts w:ascii="Times New Roman" w:hAnsi="Times New Roman" w:cs="Times New Roman"/>
                <w:szCs w:val="22"/>
              </w:rPr>
            </w:pPr>
          </w:p>
        </w:tc>
      </w:tr>
      <w:tr w:rsidR="00F847C0" w:rsidRPr="00A60558">
        <w:tc>
          <w:tcPr>
            <w:tcW w:w="2211"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ИТОГО</w:t>
            </w:r>
          </w:p>
        </w:tc>
        <w:tc>
          <w:tcPr>
            <w:tcW w:w="2154" w:type="dxa"/>
          </w:tcPr>
          <w:p w:rsidR="00F847C0" w:rsidRPr="00A60558" w:rsidRDefault="00F847C0">
            <w:pPr>
              <w:pStyle w:val="ConsPlusNormal"/>
              <w:rPr>
                <w:rFonts w:ascii="Times New Roman" w:hAnsi="Times New Roman" w:cs="Times New Roman"/>
                <w:szCs w:val="22"/>
              </w:rPr>
            </w:pPr>
          </w:p>
        </w:tc>
        <w:tc>
          <w:tcPr>
            <w:tcW w:w="2438" w:type="dxa"/>
          </w:tcPr>
          <w:p w:rsidR="00F847C0" w:rsidRPr="00A60558" w:rsidRDefault="00F847C0">
            <w:pPr>
              <w:pStyle w:val="ConsPlusNormal"/>
              <w:rPr>
                <w:rFonts w:ascii="Times New Roman" w:hAnsi="Times New Roman" w:cs="Times New Roman"/>
                <w:szCs w:val="22"/>
              </w:rPr>
            </w:pPr>
          </w:p>
        </w:tc>
        <w:tc>
          <w:tcPr>
            <w:tcW w:w="2608" w:type="dxa"/>
          </w:tcPr>
          <w:p w:rsidR="00F847C0" w:rsidRPr="00A60558" w:rsidRDefault="00F847C0">
            <w:pPr>
              <w:pStyle w:val="ConsPlusNormal"/>
              <w:rPr>
                <w:rFonts w:ascii="Times New Roman" w:hAnsi="Times New Roman" w:cs="Times New Roman"/>
                <w:szCs w:val="22"/>
              </w:rPr>
            </w:pPr>
          </w:p>
        </w:tc>
      </w:tr>
    </w:tbl>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nformat"/>
        <w:jc w:val="both"/>
        <w:rPr>
          <w:rFonts w:ascii="Times New Roman" w:hAnsi="Times New Roman" w:cs="Times New Roman"/>
          <w:sz w:val="22"/>
          <w:szCs w:val="22"/>
        </w:rPr>
      </w:pPr>
      <w:proofErr w:type="gramStart"/>
      <w:r w:rsidRPr="00A60558">
        <w:rPr>
          <w:rFonts w:ascii="Times New Roman" w:hAnsi="Times New Roman" w:cs="Times New Roman"/>
          <w:sz w:val="22"/>
          <w:szCs w:val="22"/>
        </w:rPr>
        <w:t>Размер предоставляемых субсидий  (минимальная величина из графы 3 или 4, но</w:t>
      </w:r>
      <w:proofErr w:type="gramEnd"/>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не более 150 тыс. руб.) __________ руб. 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(сумма прописью)</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Проверено: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Руководитель субъекта малого или       Начальник управления экономики 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lastRenderedPageBreak/>
        <w:t>среднего предпринимательства:          развития предпринимательства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администрации города Владивостока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      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(подпись, Ф.И.О.)                       (подпись, Ф.И.О.)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Главный бухгалтер:                     Дата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      М.П.</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(подпись, Ф.И.О.)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Дата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М.П.</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Форма 12</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nformat"/>
        <w:jc w:val="both"/>
        <w:rPr>
          <w:rFonts w:ascii="Times New Roman" w:hAnsi="Times New Roman" w:cs="Times New Roman"/>
          <w:sz w:val="22"/>
          <w:szCs w:val="22"/>
        </w:rPr>
      </w:pPr>
      <w:bookmarkStart w:id="95" w:name="P4264"/>
      <w:bookmarkEnd w:id="95"/>
      <w:r w:rsidRPr="00A60558">
        <w:rPr>
          <w:rFonts w:ascii="Times New Roman" w:hAnsi="Times New Roman" w:cs="Times New Roman"/>
          <w:sz w:val="22"/>
          <w:szCs w:val="22"/>
        </w:rPr>
        <w:t xml:space="preserve">                                      РАСЧЕТ</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(в рублях)</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размера субсидий, предоставляемых в ____ году на возмещение части затрат,</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связанных  с  участием в </w:t>
      </w:r>
      <w:proofErr w:type="spellStart"/>
      <w:r w:rsidRPr="00A60558">
        <w:rPr>
          <w:rFonts w:ascii="Times New Roman" w:hAnsi="Times New Roman" w:cs="Times New Roman"/>
          <w:sz w:val="22"/>
          <w:szCs w:val="22"/>
        </w:rPr>
        <w:t>выставочно</w:t>
      </w:r>
      <w:proofErr w:type="spellEnd"/>
      <w:r w:rsidRPr="00A60558">
        <w:rPr>
          <w:rFonts w:ascii="Times New Roman" w:hAnsi="Times New Roman" w:cs="Times New Roman"/>
          <w:sz w:val="22"/>
          <w:szCs w:val="22"/>
        </w:rPr>
        <w:t xml:space="preserve">-ярмарочных  мероприятиях  в </w:t>
      </w:r>
      <w:proofErr w:type="gramStart"/>
      <w:r w:rsidRPr="00A60558">
        <w:rPr>
          <w:rFonts w:ascii="Times New Roman" w:hAnsi="Times New Roman" w:cs="Times New Roman"/>
          <w:sz w:val="22"/>
          <w:szCs w:val="22"/>
        </w:rPr>
        <w:t>Российской</w:t>
      </w:r>
      <w:proofErr w:type="gramEnd"/>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Федерации, субъектам малого или среднего предпринимательства, производящим</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и </w:t>
      </w:r>
      <w:proofErr w:type="gramStart"/>
      <w:r w:rsidRPr="00A60558">
        <w:rPr>
          <w:rFonts w:ascii="Times New Roman" w:hAnsi="Times New Roman" w:cs="Times New Roman"/>
          <w:sz w:val="22"/>
          <w:szCs w:val="22"/>
        </w:rPr>
        <w:t>реализующим</w:t>
      </w:r>
      <w:proofErr w:type="gramEnd"/>
      <w:r w:rsidRPr="00A60558">
        <w:rPr>
          <w:rFonts w:ascii="Times New Roman" w:hAnsi="Times New Roman" w:cs="Times New Roman"/>
          <w:sz w:val="22"/>
          <w:szCs w:val="22"/>
        </w:rPr>
        <w:t xml:space="preserve"> товары (работы, услуги), предназначенные для внутреннего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рынка Российской Федерации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(полное наименование организации)</w:t>
      </w:r>
    </w:p>
    <w:p w:rsidR="00F847C0" w:rsidRPr="00A60558" w:rsidRDefault="00F847C0">
      <w:pPr>
        <w:pStyle w:val="ConsPlusNonformat"/>
        <w:jc w:val="both"/>
        <w:rPr>
          <w:rFonts w:ascii="Times New Roman" w:hAnsi="Times New Roman" w:cs="Times New Roman"/>
          <w:sz w:val="22"/>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ИНН/КПП 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Банковские реквизиты для перечисления субсидий:</w:t>
      </w:r>
    </w:p>
    <w:p w:rsidR="00F847C0" w:rsidRPr="00A60558" w:rsidRDefault="00F847C0">
      <w:pPr>
        <w:pStyle w:val="ConsPlusNonformat"/>
        <w:jc w:val="both"/>
        <w:rPr>
          <w:rFonts w:ascii="Times New Roman" w:hAnsi="Times New Roman" w:cs="Times New Roman"/>
          <w:sz w:val="22"/>
          <w:szCs w:val="22"/>
        </w:rPr>
      </w:pPr>
      <w:proofErr w:type="gramStart"/>
      <w:r w:rsidRPr="00A60558">
        <w:rPr>
          <w:rFonts w:ascii="Times New Roman" w:hAnsi="Times New Roman" w:cs="Times New Roman"/>
          <w:sz w:val="22"/>
          <w:szCs w:val="22"/>
        </w:rPr>
        <w:t>р</w:t>
      </w:r>
      <w:proofErr w:type="gramEnd"/>
      <w:r w:rsidRPr="00A60558">
        <w:rPr>
          <w:rFonts w:ascii="Times New Roman" w:hAnsi="Times New Roman" w:cs="Times New Roman"/>
          <w:sz w:val="22"/>
          <w:szCs w:val="22"/>
        </w:rPr>
        <w:t>/с _______________________________ в банке 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к/с _______________________________ БИК ___________________________________</w:t>
      </w:r>
    </w:p>
    <w:p w:rsidR="00F847C0" w:rsidRPr="00A60558" w:rsidRDefault="00F847C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948"/>
        <w:gridCol w:w="2721"/>
      </w:tblGrid>
      <w:tr w:rsidR="00F847C0" w:rsidRPr="00A60558">
        <w:tc>
          <w:tcPr>
            <w:tcW w:w="362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Общая сумма осуществленных и документально подтвержденных затрат по мероприятию</w:t>
            </w:r>
          </w:p>
        </w:tc>
        <w:tc>
          <w:tcPr>
            <w:tcW w:w="294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Размер субсидий (единовременно из расчета 80% произведенных затрат)</w:t>
            </w:r>
          </w:p>
        </w:tc>
        <w:tc>
          <w:tcPr>
            <w:tcW w:w="272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Размер субсидий (не более 100 тыс. руб. на проведенное мероприятие)</w:t>
            </w:r>
          </w:p>
        </w:tc>
      </w:tr>
      <w:tr w:rsidR="00F847C0" w:rsidRPr="00A60558">
        <w:tc>
          <w:tcPr>
            <w:tcW w:w="362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w:t>
            </w:r>
          </w:p>
        </w:tc>
        <w:tc>
          <w:tcPr>
            <w:tcW w:w="294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2</w:t>
            </w:r>
          </w:p>
        </w:tc>
        <w:tc>
          <w:tcPr>
            <w:tcW w:w="272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3</w:t>
            </w:r>
          </w:p>
        </w:tc>
      </w:tr>
      <w:tr w:rsidR="00F847C0" w:rsidRPr="00A60558">
        <w:tc>
          <w:tcPr>
            <w:tcW w:w="3628" w:type="dxa"/>
          </w:tcPr>
          <w:p w:rsidR="00F847C0" w:rsidRPr="00A60558" w:rsidRDefault="00F847C0">
            <w:pPr>
              <w:pStyle w:val="ConsPlusNormal"/>
              <w:rPr>
                <w:rFonts w:ascii="Times New Roman" w:hAnsi="Times New Roman" w:cs="Times New Roman"/>
                <w:szCs w:val="22"/>
              </w:rPr>
            </w:pPr>
          </w:p>
        </w:tc>
        <w:tc>
          <w:tcPr>
            <w:tcW w:w="2948" w:type="dxa"/>
          </w:tcPr>
          <w:p w:rsidR="00F847C0" w:rsidRPr="00A60558" w:rsidRDefault="00F847C0">
            <w:pPr>
              <w:pStyle w:val="ConsPlusNormal"/>
              <w:rPr>
                <w:rFonts w:ascii="Times New Roman" w:hAnsi="Times New Roman" w:cs="Times New Roman"/>
                <w:szCs w:val="22"/>
              </w:rPr>
            </w:pPr>
          </w:p>
        </w:tc>
        <w:tc>
          <w:tcPr>
            <w:tcW w:w="2721" w:type="dxa"/>
          </w:tcPr>
          <w:p w:rsidR="00F847C0" w:rsidRPr="00A60558" w:rsidRDefault="00F847C0">
            <w:pPr>
              <w:pStyle w:val="ConsPlusNormal"/>
              <w:rPr>
                <w:rFonts w:ascii="Times New Roman" w:hAnsi="Times New Roman" w:cs="Times New Roman"/>
                <w:szCs w:val="22"/>
              </w:rPr>
            </w:pPr>
          </w:p>
        </w:tc>
      </w:tr>
      <w:tr w:rsidR="00F847C0" w:rsidRPr="00A60558">
        <w:tc>
          <w:tcPr>
            <w:tcW w:w="3628"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ИТОГО</w:t>
            </w:r>
          </w:p>
        </w:tc>
        <w:tc>
          <w:tcPr>
            <w:tcW w:w="2948" w:type="dxa"/>
          </w:tcPr>
          <w:p w:rsidR="00F847C0" w:rsidRPr="00A60558" w:rsidRDefault="00F847C0">
            <w:pPr>
              <w:pStyle w:val="ConsPlusNormal"/>
              <w:rPr>
                <w:rFonts w:ascii="Times New Roman" w:hAnsi="Times New Roman" w:cs="Times New Roman"/>
                <w:szCs w:val="22"/>
              </w:rPr>
            </w:pPr>
          </w:p>
        </w:tc>
        <w:tc>
          <w:tcPr>
            <w:tcW w:w="2721" w:type="dxa"/>
          </w:tcPr>
          <w:p w:rsidR="00F847C0" w:rsidRPr="00A60558" w:rsidRDefault="00F847C0">
            <w:pPr>
              <w:pStyle w:val="ConsPlusNormal"/>
              <w:rPr>
                <w:rFonts w:ascii="Times New Roman" w:hAnsi="Times New Roman" w:cs="Times New Roman"/>
                <w:szCs w:val="22"/>
              </w:rPr>
            </w:pPr>
          </w:p>
        </w:tc>
      </w:tr>
    </w:tbl>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nformat"/>
        <w:jc w:val="both"/>
        <w:rPr>
          <w:rFonts w:ascii="Times New Roman" w:hAnsi="Times New Roman" w:cs="Times New Roman"/>
          <w:sz w:val="22"/>
          <w:szCs w:val="22"/>
        </w:rPr>
      </w:pPr>
      <w:proofErr w:type="gramStart"/>
      <w:r w:rsidRPr="00A60558">
        <w:rPr>
          <w:rFonts w:ascii="Times New Roman" w:hAnsi="Times New Roman" w:cs="Times New Roman"/>
          <w:sz w:val="22"/>
          <w:szCs w:val="22"/>
        </w:rPr>
        <w:t>Размер предоставляемых субсидий  (минимальная величина из графы 2 или 3, но</w:t>
      </w:r>
      <w:proofErr w:type="gramEnd"/>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не  более 100 тыс. руб. в финансовый год) __________ руб. 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(сумма прописью)</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Проверено: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Руководитель субъекта малого или       Начальник управления экономики 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среднего предпринимательства:          развития предпринимательства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администрации города Владивостока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      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(подпись, Ф.И.О.)                       (подпись, Ф.И.О.)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Главный бухгалтер:                     Дата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      М.П.</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(подпись, Ф.И.О.)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Дата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М.П.</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Форма 13</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nformat"/>
        <w:jc w:val="both"/>
        <w:rPr>
          <w:rFonts w:ascii="Times New Roman" w:hAnsi="Times New Roman" w:cs="Times New Roman"/>
          <w:sz w:val="22"/>
          <w:szCs w:val="22"/>
        </w:rPr>
      </w:pPr>
      <w:bookmarkStart w:id="96" w:name="P4312"/>
      <w:bookmarkEnd w:id="96"/>
      <w:r w:rsidRPr="00A60558">
        <w:rPr>
          <w:rFonts w:ascii="Times New Roman" w:hAnsi="Times New Roman" w:cs="Times New Roman"/>
          <w:sz w:val="22"/>
          <w:szCs w:val="22"/>
        </w:rPr>
        <w:t xml:space="preserve">                                  РАСЧЕТ</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(в рублях)</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размера субсидий, предоставляемых в____ году на возмещение части затрат,</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связанных с проведением специальной оценки условий труда, субъектам малого</w:t>
      </w:r>
    </w:p>
    <w:p w:rsidR="00F847C0" w:rsidRPr="00A60558" w:rsidRDefault="00F847C0">
      <w:pPr>
        <w:pStyle w:val="ConsPlusNonformat"/>
        <w:jc w:val="both"/>
        <w:rPr>
          <w:rFonts w:ascii="Times New Roman" w:hAnsi="Times New Roman" w:cs="Times New Roman"/>
          <w:sz w:val="22"/>
          <w:szCs w:val="22"/>
        </w:rPr>
      </w:pPr>
      <w:proofErr w:type="gramStart"/>
      <w:r w:rsidRPr="00A60558">
        <w:rPr>
          <w:rFonts w:ascii="Times New Roman" w:hAnsi="Times New Roman" w:cs="Times New Roman"/>
          <w:sz w:val="22"/>
          <w:szCs w:val="22"/>
        </w:rPr>
        <w:t>и среднего предпринимательства, производящим и реализующим товары (работы,</w:t>
      </w:r>
      <w:proofErr w:type="gramEnd"/>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услуги), предназначенные для внутреннего рынка Российской Федерации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(полное наименование организации)</w:t>
      </w:r>
    </w:p>
    <w:p w:rsidR="00F847C0" w:rsidRPr="00A60558" w:rsidRDefault="00F847C0">
      <w:pPr>
        <w:pStyle w:val="ConsPlusNonformat"/>
        <w:jc w:val="both"/>
        <w:rPr>
          <w:rFonts w:ascii="Times New Roman" w:hAnsi="Times New Roman" w:cs="Times New Roman"/>
          <w:sz w:val="22"/>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ИНН/КПП 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Банковские реквизиты для перечисления субсидий:</w:t>
      </w:r>
    </w:p>
    <w:p w:rsidR="00F847C0" w:rsidRPr="00A60558" w:rsidRDefault="00F847C0">
      <w:pPr>
        <w:pStyle w:val="ConsPlusNonformat"/>
        <w:jc w:val="both"/>
        <w:rPr>
          <w:rFonts w:ascii="Times New Roman" w:hAnsi="Times New Roman" w:cs="Times New Roman"/>
          <w:sz w:val="22"/>
          <w:szCs w:val="22"/>
        </w:rPr>
      </w:pPr>
      <w:proofErr w:type="gramStart"/>
      <w:r w:rsidRPr="00A60558">
        <w:rPr>
          <w:rFonts w:ascii="Times New Roman" w:hAnsi="Times New Roman" w:cs="Times New Roman"/>
          <w:sz w:val="22"/>
          <w:szCs w:val="22"/>
        </w:rPr>
        <w:t>р</w:t>
      </w:r>
      <w:proofErr w:type="gramEnd"/>
      <w:r w:rsidRPr="00A60558">
        <w:rPr>
          <w:rFonts w:ascii="Times New Roman" w:hAnsi="Times New Roman" w:cs="Times New Roman"/>
          <w:sz w:val="22"/>
          <w:szCs w:val="22"/>
        </w:rPr>
        <w:t>/с _______________________________ в банке 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lastRenderedPageBreak/>
        <w:t>к/с _______________________________ БИК ___________________________________</w:t>
      </w:r>
    </w:p>
    <w:p w:rsidR="00F847C0" w:rsidRPr="00A60558" w:rsidRDefault="00F847C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948"/>
        <w:gridCol w:w="2721"/>
      </w:tblGrid>
      <w:tr w:rsidR="00F847C0" w:rsidRPr="00A60558">
        <w:tc>
          <w:tcPr>
            <w:tcW w:w="362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Общая сумма осуществленных и документально подтвержденных затрат</w:t>
            </w:r>
          </w:p>
        </w:tc>
        <w:tc>
          <w:tcPr>
            <w:tcW w:w="294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Размер субсидий (единовременно из расчета 80% произведенных затрат)</w:t>
            </w:r>
          </w:p>
        </w:tc>
        <w:tc>
          <w:tcPr>
            <w:tcW w:w="272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Размер субсидий (не более 50 тыс. руб. на 1 получателя поддержки)</w:t>
            </w:r>
          </w:p>
        </w:tc>
      </w:tr>
      <w:tr w:rsidR="00F847C0" w:rsidRPr="00A60558">
        <w:tc>
          <w:tcPr>
            <w:tcW w:w="362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w:t>
            </w:r>
          </w:p>
        </w:tc>
        <w:tc>
          <w:tcPr>
            <w:tcW w:w="294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2</w:t>
            </w:r>
          </w:p>
        </w:tc>
        <w:tc>
          <w:tcPr>
            <w:tcW w:w="272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3</w:t>
            </w:r>
          </w:p>
        </w:tc>
      </w:tr>
      <w:tr w:rsidR="00F847C0" w:rsidRPr="00A60558">
        <w:tc>
          <w:tcPr>
            <w:tcW w:w="3628" w:type="dxa"/>
          </w:tcPr>
          <w:p w:rsidR="00F847C0" w:rsidRPr="00A60558" w:rsidRDefault="00F847C0">
            <w:pPr>
              <w:pStyle w:val="ConsPlusNormal"/>
              <w:rPr>
                <w:rFonts w:ascii="Times New Roman" w:hAnsi="Times New Roman" w:cs="Times New Roman"/>
                <w:szCs w:val="22"/>
              </w:rPr>
            </w:pPr>
          </w:p>
        </w:tc>
        <w:tc>
          <w:tcPr>
            <w:tcW w:w="2948" w:type="dxa"/>
          </w:tcPr>
          <w:p w:rsidR="00F847C0" w:rsidRPr="00A60558" w:rsidRDefault="00F847C0">
            <w:pPr>
              <w:pStyle w:val="ConsPlusNormal"/>
              <w:rPr>
                <w:rFonts w:ascii="Times New Roman" w:hAnsi="Times New Roman" w:cs="Times New Roman"/>
                <w:szCs w:val="22"/>
              </w:rPr>
            </w:pPr>
          </w:p>
        </w:tc>
        <w:tc>
          <w:tcPr>
            <w:tcW w:w="2721" w:type="dxa"/>
          </w:tcPr>
          <w:p w:rsidR="00F847C0" w:rsidRPr="00A60558" w:rsidRDefault="00F847C0">
            <w:pPr>
              <w:pStyle w:val="ConsPlusNormal"/>
              <w:rPr>
                <w:rFonts w:ascii="Times New Roman" w:hAnsi="Times New Roman" w:cs="Times New Roman"/>
                <w:szCs w:val="22"/>
              </w:rPr>
            </w:pPr>
          </w:p>
        </w:tc>
      </w:tr>
      <w:tr w:rsidR="00F847C0" w:rsidRPr="00A60558">
        <w:tc>
          <w:tcPr>
            <w:tcW w:w="3628"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ИТОГО</w:t>
            </w:r>
          </w:p>
        </w:tc>
        <w:tc>
          <w:tcPr>
            <w:tcW w:w="2948" w:type="dxa"/>
          </w:tcPr>
          <w:p w:rsidR="00F847C0" w:rsidRPr="00A60558" w:rsidRDefault="00F847C0">
            <w:pPr>
              <w:pStyle w:val="ConsPlusNormal"/>
              <w:rPr>
                <w:rFonts w:ascii="Times New Roman" w:hAnsi="Times New Roman" w:cs="Times New Roman"/>
                <w:szCs w:val="22"/>
              </w:rPr>
            </w:pPr>
          </w:p>
        </w:tc>
        <w:tc>
          <w:tcPr>
            <w:tcW w:w="2721" w:type="dxa"/>
          </w:tcPr>
          <w:p w:rsidR="00F847C0" w:rsidRPr="00A60558" w:rsidRDefault="00F847C0">
            <w:pPr>
              <w:pStyle w:val="ConsPlusNormal"/>
              <w:rPr>
                <w:rFonts w:ascii="Times New Roman" w:hAnsi="Times New Roman" w:cs="Times New Roman"/>
                <w:szCs w:val="22"/>
              </w:rPr>
            </w:pPr>
          </w:p>
        </w:tc>
      </w:tr>
    </w:tbl>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nformat"/>
        <w:jc w:val="both"/>
        <w:rPr>
          <w:rFonts w:ascii="Times New Roman" w:hAnsi="Times New Roman" w:cs="Times New Roman"/>
          <w:sz w:val="22"/>
          <w:szCs w:val="22"/>
        </w:rPr>
      </w:pPr>
      <w:proofErr w:type="gramStart"/>
      <w:r w:rsidRPr="00A60558">
        <w:rPr>
          <w:rFonts w:ascii="Times New Roman" w:hAnsi="Times New Roman" w:cs="Times New Roman"/>
          <w:sz w:val="22"/>
          <w:szCs w:val="22"/>
        </w:rPr>
        <w:t>Размер предоставляемых субсидий  (минимальная величина из графы 2 или 3, но</w:t>
      </w:r>
      <w:proofErr w:type="gramEnd"/>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не  более 50 тыс. руб. на 1 получателя поддержки) ____________________ руб.</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(сумма прописью)</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Проверено: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Руководитель субъекта малого или       Начальник управления экономики 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среднего предпринимательства:          развития предпринимательства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администрации города Владивостока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      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(подпись, Ф.И.О.)                       (подпись, Ф.И.О.)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Главный бухгалтер:                     Дата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      М.П.</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(подпись, Ф.И.О.)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Дата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М.П.</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Форма 14</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nformat"/>
        <w:jc w:val="both"/>
        <w:rPr>
          <w:rFonts w:ascii="Times New Roman" w:hAnsi="Times New Roman" w:cs="Times New Roman"/>
          <w:sz w:val="22"/>
          <w:szCs w:val="22"/>
        </w:rPr>
      </w:pPr>
      <w:bookmarkStart w:id="97" w:name="P4360"/>
      <w:bookmarkEnd w:id="97"/>
      <w:r w:rsidRPr="00A60558">
        <w:rPr>
          <w:rFonts w:ascii="Times New Roman" w:hAnsi="Times New Roman" w:cs="Times New Roman"/>
          <w:sz w:val="22"/>
          <w:szCs w:val="22"/>
        </w:rPr>
        <w:t xml:space="preserve">                                       РАСЧЕТ</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(в рублях)</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размера субсидий, предоставляемых в____ году на возмещение части затрат,</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связанных с разработкой и созданием Интернет-сайтов, субъектам малого или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lastRenderedPageBreak/>
        <w:t xml:space="preserve">среднего предпринимательства, </w:t>
      </w:r>
      <w:proofErr w:type="gramStart"/>
      <w:r w:rsidRPr="00A60558">
        <w:rPr>
          <w:rFonts w:ascii="Times New Roman" w:hAnsi="Times New Roman" w:cs="Times New Roman"/>
          <w:sz w:val="22"/>
          <w:szCs w:val="22"/>
        </w:rPr>
        <w:t>производящим</w:t>
      </w:r>
      <w:proofErr w:type="gramEnd"/>
      <w:r w:rsidRPr="00A60558">
        <w:rPr>
          <w:rFonts w:ascii="Times New Roman" w:hAnsi="Times New Roman" w:cs="Times New Roman"/>
          <w:sz w:val="22"/>
          <w:szCs w:val="22"/>
        </w:rPr>
        <w:t xml:space="preserve"> и реализующим товары (работы),</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w:t>
      </w:r>
      <w:proofErr w:type="gramStart"/>
      <w:r w:rsidRPr="00A60558">
        <w:rPr>
          <w:rFonts w:ascii="Times New Roman" w:hAnsi="Times New Roman" w:cs="Times New Roman"/>
          <w:sz w:val="22"/>
          <w:szCs w:val="22"/>
        </w:rPr>
        <w:t>предназначенные для внутреннего рынка Российской Федерации</w:t>
      </w:r>
      <w:proofErr w:type="gramEnd"/>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(полное наименование организации)</w:t>
      </w:r>
    </w:p>
    <w:p w:rsidR="00F847C0" w:rsidRPr="00A60558" w:rsidRDefault="00F847C0">
      <w:pPr>
        <w:pStyle w:val="ConsPlusNonformat"/>
        <w:jc w:val="both"/>
        <w:rPr>
          <w:rFonts w:ascii="Times New Roman" w:hAnsi="Times New Roman" w:cs="Times New Roman"/>
          <w:sz w:val="22"/>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ИНН/КПП 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Банковские реквизиты для перечисления субсидий:</w:t>
      </w:r>
    </w:p>
    <w:p w:rsidR="00F847C0" w:rsidRPr="00A60558" w:rsidRDefault="00F847C0">
      <w:pPr>
        <w:pStyle w:val="ConsPlusNonformat"/>
        <w:jc w:val="both"/>
        <w:rPr>
          <w:rFonts w:ascii="Times New Roman" w:hAnsi="Times New Roman" w:cs="Times New Roman"/>
          <w:sz w:val="22"/>
          <w:szCs w:val="22"/>
        </w:rPr>
      </w:pPr>
      <w:proofErr w:type="gramStart"/>
      <w:r w:rsidRPr="00A60558">
        <w:rPr>
          <w:rFonts w:ascii="Times New Roman" w:hAnsi="Times New Roman" w:cs="Times New Roman"/>
          <w:sz w:val="22"/>
          <w:szCs w:val="22"/>
        </w:rPr>
        <w:t>р</w:t>
      </w:r>
      <w:proofErr w:type="gramEnd"/>
      <w:r w:rsidRPr="00A60558">
        <w:rPr>
          <w:rFonts w:ascii="Times New Roman" w:hAnsi="Times New Roman" w:cs="Times New Roman"/>
          <w:sz w:val="22"/>
          <w:szCs w:val="22"/>
        </w:rPr>
        <w:t>/с _______________________________ в банке 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к/с _______________________________ БИК ___________________________________</w:t>
      </w:r>
    </w:p>
    <w:p w:rsidR="00F847C0" w:rsidRPr="00A60558" w:rsidRDefault="00F847C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948"/>
        <w:gridCol w:w="2721"/>
      </w:tblGrid>
      <w:tr w:rsidR="00F847C0" w:rsidRPr="00A60558">
        <w:tc>
          <w:tcPr>
            <w:tcW w:w="362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Общая сумма осуществленных и документально подтвержденных затрат</w:t>
            </w:r>
          </w:p>
        </w:tc>
        <w:tc>
          <w:tcPr>
            <w:tcW w:w="294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Размер субсидий (единовременно из расчета 50% произведенных затрат)</w:t>
            </w:r>
          </w:p>
        </w:tc>
        <w:tc>
          <w:tcPr>
            <w:tcW w:w="272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Размер субсидий (не более 50 тыс. руб. на 1 получателя поддержки)</w:t>
            </w:r>
          </w:p>
        </w:tc>
      </w:tr>
      <w:tr w:rsidR="00F847C0" w:rsidRPr="00A60558">
        <w:tc>
          <w:tcPr>
            <w:tcW w:w="362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w:t>
            </w:r>
          </w:p>
        </w:tc>
        <w:tc>
          <w:tcPr>
            <w:tcW w:w="294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2</w:t>
            </w:r>
          </w:p>
        </w:tc>
        <w:tc>
          <w:tcPr>
            <w:tcW w:w="272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3</w:t>
            </w:r>
          </w:p>
        </w:tc>
      </w:tr>
      <w:tr w:rsidR="00F847C0" w:rsidRPr="00A60558">
        <w:tc>
          <w:tcPr>
            <w:tcW w:w="3628" w:type="dxa"/>
          </w:tcPr>
          <w:p w:rsidR="00F847C0" w:rsidRPr="00A60558" w:rsidRDefault="00F847C0">
            <w:pPr>
              <w:pStyle w:val="ConsPlusNormal"/>
              <w:rPr>
                <w:rFonts w:ascii="Times New Roman" w:hAnsi="Times New Roman" w:cs="Times New Roman"/>
                <w:szCs w:val="22"/>
              </w:rPr>
            </w:pPr>
          </w:p>
        </w:tc>
        <w:tc>
          <w:tcPr>
            <w:tcW w:w="2948" w:type="dxa"/>
          </w:tcPr>
          <w:p w:rsidR="00F847C0" w:rsidRPr="00A60558" w:rsidRDefault="00F847C0">
            <w:pPr>
              <w:pStyle w:val="ConsPlusNormal"/>
              <w:rPr>
                <w:rFonts w:ascii="Times New Roman" w:hAnsi="Times New Roman" w:cs="Times New Roman"/>
                <w:szCs w:val="22"/>
              </w:rPr>
            </w:pPr>
          </w:p>
        </w:tc>
        <w:tc>
          <w:tcPr>
            <w:tcW w:w="2721" w:type="dxa"/>
          </w:tcPr>
          <w:p w:rsidR="00F847C0" w:rsidRPr="00A60558" w:rsidRDefault="00F847C0">
            <w:pPr>
              <w:pStyle w:val="ConsPlusNormal"/>
              <w:rPr>
                <w:rFonts w:ascii="Times New Roman" w:hAnsi="Times New Roman" w:cs="Times New Roman"/>
                <w:szCs w:val="22"/>
              </w:rPr>
            </w:pPr>
          </w:p>
        </w:tc>
      </w:tr>
      <w:tr w:rsidR="00F847C0" w:rsidRPr="00A60558">
        <w:tc>
          <w:tcPr>
            <w:tcW w:w="3628"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ИТОГО</w:t>
            </w:r>
          </w:p>
        </w:tc>
        <w:tc>
          <w:tcPr>
            <w:tcW w:w="2948" w:type="dxa"/>
          </w:tcPr>
          <w:p w:rsidR="00F847C0" w:rsidRPr="00A60558" w:rsidRDefault="00F847C0">
            <w:pPr>
              <w:pStyle w:val="ConsPlusNormal"/>
              <w:rPr>
                <w:rFonts w:ascii="Times New Roman" w:hAnsi="Times New Roman" w:cs="Times New Roman"/>
                <w:szCs w:val="22"/>
              </w:rPr>
            </w:pPr>
          </w:p>
        </w:tc>
        <w:tc>
          <w:tcPr>
            <w:tcW w:w="2721" w:type="dxa"/>
          </w:tcPr>
          <w:p w:rsidR="00F847C0" w:rsidRPr="00A60558" w:rsidRDefault="00F847C0">
            <w:pPr>
              <w:pStyle w:val="ConsPlusNormal"/>
              <w:rPr>
                <w:rFonts w:ascii="Times New Roman" w:hAnsi="Times New Roman" w:cs="Times New Roman"/>
                <w:szCs w:val="22"/>
              </w:rPr>
            </w:pPr>
          </w:p>
        </w:tc>
      </w:tr>
    </w:tbl>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nformat"/>
        <w:jc w:val="both"/>
        <w:rPr>
          <w:rFonts w:ascii="Times New Roman" w:hAnsi="Times New Roman" w:cs="Times New Roman"/>
          <w:sz w:val="22"/>
          <w:szCs w:val="22"/>
        </w:rPr>
      </w:pPr>
      <w:proofErr w:type="gramStart"/>
      <w:r w:rsidRPr="00A60558">
        <w:rPr>
          <w:rFonts w:ascii="Times New Roman" w:hAnsi="Times New Roman" w:cs="Times New Roman"/>
          <w:sz w:val="22"/>
          <w:szCs w:val="22"/>
        </w:rPr>
        <w:t>Размер предоставляемых субсидий  (минимальная величина из графы 2 или 3, но</w:t>
      </w:r>
      <w:proofErr w:type="gramEnd"/>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не  более 50 тыс. руб. на 1 получателя поддержки) ____________________ руб.</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(сумма прописью)</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Проверено: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Руководитель субъекта малого или       Начальник управления экономики 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среднего предпринимательства:          развития предпринимательства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администрации города Владивостока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      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(подпись, Ф.И.О.)                       (подпись, Ф.И.О.)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Главный бухгалтер:                     Дата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      М.П.</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(подпись, Ф.И.О.)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Дата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М.П.</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Форма 15</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nformat"/>
        <w:jc w:val="both"/>
        <w:rPr>
          <w:rFonts w:ascii="Times New Roman" w:hAnsi="Times New Roman" w:cs="Times New Roman"/>
          <w:sz w:val="22"/>
          <w:szCs w:val="22"/>
        </w:rPr>
      </w:pPr>
      <w:bookmarkStart w:id="98" w:name="P4408"/>
      <w:bookmarkEnd w:id="98"/>
      <w:r w:rsidRPr="00A60558">
        <w:rPr>
          <w:rFonts w:ascii="Times New Roman" w:hAnsi="Times New Roman" w:cs="Times New Roman"/>
          <w:sz w:val="22"/>
          <w:szCs w:val="22"/>
        </w:rPr>
        <w:t xml:space="preserve">                                     РАСЧЕТ</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(в рублях)</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размера субсидий, предоставляемых в____ году на возмещение части затрат,</w:t>
      </w:r>
    </w:p>
    <w:p w:rsidR="00F847C0" w:rsidRPr="00A60558" w:rsidRDefault="00F847C0">
      <w:pPr>
        <w:pStyle w:val="ConsPlusNonformat"/>
        <w:jc w:val="both"/>
        <w:rPr>
          <w:rFonts w:ascii="Times New Roman" w:hAnsi="Times New Roman" w:cs="Times New Roman"/>
          <w:sz w:val="22"/>
          <w:szCs w:val="22"/>
        </w:rPr>
      </w:pPr>
      <w:proofErr w:type="gramStart"/>
      <w:r w:rsidRPr="00A60558">
        <w:rPr>
          <w:rFonts w:ascii="Times New Roman" w:hAnsi="Times New Roman" w:cs="Times New Roman"/>
          <w:sz w:val="22"/>
          <w:szCs w:val="22"/>
        </w:rPr>
        <w:t>связанных</w:t>
      </w:r>
      <w:proofErr w:type="gramEnd"/>
      <w:r w:rsidRPr="00A60558">
        <w:rPr>
          <w:rFonts w:ascii="Times New Roman" w:hAnsi="Times New Roman" w:cs="Times New Roman"/>
          <w:sz w:val="22"/>
          <w:szCs w:val="22"/>
        </w:rPr>
        <w:t xml:space="preserve"> с созданием (развитием) социального предпринимательства, которое</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является социально ответственной деятельностью субъектов малого и среднего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предпринимательства, </w:t>
      </w:r>
      <w:proofErr w:type="gramStart"/>
      <w:r w:rsidRPr="00A60558">
        <w:rPr>
          <w:rFonts w:ascii="Times New Roman" w:hAnsi="Times New Roman" w:cs="Times New Roman"/>
          <w:sz w:val="22"/>
          <w:szCs w:val="22"/>
        </w:rPr>
        <w:t>направленной</w:t>
      </w:r>
      <w:proofErr w:type="gramEnd"/>
      <w:r w:rsidRPr="00A60558">
        <w:rPr>
          <w:rFonts w:ascii="Times New Roman" w:hAnsi="Times New Roman" w:cs="Times New Roman"/>
          <w:sz w:val="22"/>
          <w:szCs w:val="22"/>
        </w:rPr>
        <w:t xml:space="preserve"> на решение социальных проблем, субъектам</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малого или среднего предпринимательства, </w:t>
      </w:r>
      <w:proofErr w:type="gramStart"/>
      <w:r w:rsidRPr="00A60558">
        <w:rPr>
          <w:rFonts w:ascii="Times New Roman" w:hAnsi="Times New Roman" w:cs="Times New Roman"/>
          <w:sz w:val="22"/>
          <w:szCs w:val="22"/>
        </w:rPr>
        <w:t>производящим</w:t>
      </w:r>
      <w:proofErr w:type="gramEnd"/>
      <w:r w:rsidRPr="00A60558">
        <w:rPr>
          <w:rFonts w:ascii="Times New Roman" w:hAnsi="Times New Roman" w:cs="Times New Roman"/>
          <w:sz w:val="22"/>
          <w:szCs w:val="22"/>
        </w:rPr>
        <w:t xml:space="preserve"> и реализующим товары</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(работы, услуги), предназначенные для внутреннего рынка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Российской Федерации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(полное наименование организации)</w:t>
      </w:r>
    </w:p>
    <w:p w:rsidR="00F847C0" w:rsidRPr="00A60558" w:rsidRDefault="00F847C0">
      <w:pPr>
        <w:pStyle w:val="ConsPlusNonformat"/>
        <w:jc w:val="both"/>
        <w:rPr>
          <w:rFonts w:ascii="Times New Roman" w:hAnsi="Times New Roman" w:cs="Times New Roman"/>
          <w:sz w:val="22"/>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ИНН/КПП 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Банковские реквизиты для перечисления субсидий:</w:t>
      </w:r>
    </w:p>
    <w:p w:rsidR="00F847C0" w:rsidRPr="00A60558" w:rsidRDefault="00F847C0">
      <w:pPr>
        <w:pStyle w:val="ConsPlusNonformat"/>
        <w:jc w:val="both"/>
        <w:rPr>
          <w:rFonts w:ascii="Times New Roman" w:hAnsi="Times New Roman" w:cs="Times New Roman"/>
          <w:sz w:val="22"/>
          <w:szCs w:val="22"/>
        </w:rPr>
      </w:pPr>
      <w:proofErr w:type="gramStart"/>
      <w:r w:rsidRPr="00A60558">
        <w:rPr>
          <w:rFonts w:ascii="Times New Roman" w:hAnsi="Times New Roman" w:cs="Times New Roman"/>
          <w:sz w:val="22"/>
          <w:szCs w:val="22"/>
        </w:rPr>
        <w:t>р</w:t>
      </w:r>
      <w:proofErr w:type="gramEnd"/>
      <w:r w:rsidRPr="00A60558">
        <w:rPr>
          <w:rFonts w:ascii="Times New Roman" w:hAnsi="Times New Roman" w:cs="Times New Roman"/>
          <w:sz w:val="22"/>
          <w:szCs w:val="22"/>
        </w:rPr>
        <w:t>/с _______________________________ в банке 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к/с _______________________________ БИК ___________________________________</w:t>
      </w:r>
    </w:p>
    <w:p w:rsidR="00F847C0" w:rsidRPr="00A60558" w:rsidRDefault="00F847C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948"/>
        <w:gridCol w:w="2721"/>
      </w:tblGrid>
      <w:tr w:rsidR="00F847C0" w:rsidRPr="00A60558">
        <w:tc>
          <w:tcPr>
            <w:tcW w:w="362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Общая сумма осуществленных и документально подтвержденных затрат</w:t>
            </w:r>
          </w:p>
        </w:tc>
        <w:tc>
          <w:tcPr>
            <w:tcW w:w="294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Размер субсидий (единовременно из расчета 80% произведенных затрат)</w:t>
            </w:r>
          </w:p>
        </w:tc>
        <w:tc>
          <w:tcPr>
            <w:tcW w:w="272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Размер субсидий (не более 300 тыс. руб. на 1 получателя поддержки)</w:t>
            </w:r>
          </w:p>
        </w:tc>
      </w:tr>
      <w:tr w:rsidR="00F847C0" w:rsidRPr="00A60558">
        <w:tc>
          <w:tcPr>
            <w:tcW w:w="362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w:t>
            </w:r>
          </w:p>
        </w:tc>
        <w:tc>
          <w:tcPr>
            <w:tcW w:w="294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2</w:t>
            </w:r>
          </w:p>
        </w:tc>
        <w:tc>
          <w:tcPr>
            <w:tcW w:w="272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3</w:t>
            </w:r>
          </w:p>
        </w:tc>
      </w:tr>
      <w:tr w:rsidR="00F847C0" w:rsidRPr="00A60558">
        <w:tc>
          <w:tcPr>
            <w:tcW w:w="3628" w:type="dxa"/>
          </w:tcPr>
          <w:p w:rsidR="00F847C0" w:rsidRPr="00A60558" w:rsidRDefault="00F847C0">
            <w:pPr>
              <w:pStyle w:val="ConsPlusNormal"/>
              <w:rPr>
                <w:rFonts w:ascii="Times New Roman" w:hAnsi="Times New Roman" w:cs="Times New Roman"/>
                <w:szCs w:val="22"/>
              </w:rPr>
            </w:pPr>
          </w:p>
        </w:tc>
        <w:tc>
          <w:tcPr>
            <w:tcW w:w="2948" w:type="dxa"/>
          </w:tcPr>
          <w:p w:rsidR="00F847C0" w:rsidRPr="00A60558" w:rsidRDefault="00F847C0">
            <w:pPr>
              <w:pStyle w:val="ConsPlusNormal"/>
              <w:rPr>
                <w:rFonts w:ascii="Times New Roman" w:hAnsi="Times New Roman" w:cs="Times New Roman"/>
                <w:szCs w:val="22"/>
              </w:rPr>
            </w:pPr>
          </w:p>
        </w:tc>
        <w:tc>
          <w:tcPr>
            <w:tcW w:w="2721" w:type="dxa"/>
          </w:tcPr>
          <w:p w:rsidR="00F847C0" w:rsidRPr="00A60558" w:rsidRDefault="00F847C0">
            <w:pPr>
              <w:pStyle w:val="ConsPlusNormal"/>
              <w:rPr>
                <w:rFonts w:ascii="Times New Roman" w:hAnsi="Times New Roman" w:cs="Times New Roman"/>
                <w:szCs w:val="22"/>
              </w:rPr>
            </w:pPr>
          </w:p>
        </w:tc>
      </w:tr>
      <w:tr w:rsidR="00F847C0" w:rsidRPr="00A60558">
        <w:tc>
          <w:tcPr>
            <w:tcW w:w="3628"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ИТОГО</w:t>
            </w:r>
          </w:p>
        </w:tc>
        <w:tc>
          <w:tcPr>
            <w:tcW w:w="2948" w:type="dxa"/>
          </w:tcPr>
          <w:p w:rsidR="00F847C0" w:rsidRPr="00A60558" w:rsidRDefault="00F847C0">
            <w:pPr>
              <w:pStyle w:val="ConsPlusNormal"/>
              <w:rPr>
                <w:rFonts w:ascii="Times New Roman" w:hAnsi="Times New Roman" w:cs="Times New Roman"/>
                <w:szCs w:val="22"/>
              </w:rPr>
            </w:pPr>
          </w:p>
        </w:tc>
        <w:tc>
          <w:tcPr>
            <w:tcW w:w="2721" w:type="dxa"/>
          </w:tcPr>
          <w:p w:rsidR="00F847C0" w:rsidRPr="00A60558" w:rsidRDefault="00F847C0">
            <w:pPr>
              <w:pStyle w:val="ConsPlusNormal"/>
              <w:rPr>
                <w:rFonts w:ascii="Times New Roman" w:hAnsi="Times New Roman" w:cs="Times New Roman"/>
                <w:szCs w:val="22"/>
              </w:rPr>
            </w:pPr>
          </w:p>
        </w:tc>
      </w:tr>
    </w:tbl>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nformat"/>
        <w:jc w:val="both"/>
        <w:rPr>
          <w:rFonts w:ascii="Times New Roman" w:hAnsi="Times New Roman" w:cs="Times New Roman"/>
          <w:sz w:val="22"/>
          <w:szCs w:val="22"/>
        </w:rPr>
      </w:pPr>
      <w:proofErr w:type="gramStart"/>
      <w:r w:rsidRPr="00A60558">
        <w:rPr>
          <w:rFonts w:ascii="Times New Roman" w:hAnsi="Times New Roman" w:cs="Times New Roman"/>
          <w:sz w:val="22"/>
          <w:szCs w:val="22"/>
        </w:rPr>
        <w:t>Размер предоставляемых субсидий  (минимальная величина из графы 2 или 3, но</w:t>
      </w:r>
      <w:proofErr w:type="gramEnd"/>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не более 300 тыс. руб. на 1 получателя поддержки) ____________________ руб.</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lastRenderedPageBreak/>
        <w:t xml:space="preserve">                             (сумма прописью)</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Проверено: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Руководитель субъекта малого или       Начальник управления экономики 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среднего предпринимательства:          развития предпринимательства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администрации города Владивостока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      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(подпись, Ф.И.О.)                       (подпись, Ф.И.О.)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Главный бухгалтер:                     Дата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      М.П.</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(подпись, Ф.И.О.)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Дата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М.П.</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Форма 16</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nformat"/>
        <w:jc w:val="both"/>
        <w:rPr>
          <w:rFonts w:ascii="Times New Roman" w:hAnsi="Times New Roman" w:cs="Times New Roman"/>
          <w:sz w:val="22"/>
          <w:szCs w:val="22"/>
        </w:rPr>
      </w:pPr>
      <w:bookmarkStart w:id="99" w:name="P4459"/>
      <w:bookmarkEnd w:id="99"/>
      <w:r w:rsidRPr="00A60558">
        <w:rPr>
          <w:rFonts w:ascii="Times New Roman" w:hAnsi="Times New Roman" w:cs="Times New Roman"/>
          <w:sz w:val="22"/>
          <w:szCs w:val="22"/>
        </w:rPr>
        <w:t xml:space="preserve">                                  РАСЧЕТ</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(в рублях)</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размера субсидий, предоставляемых в____ году на возмещение части затрат,</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w:t>
      </w:r>
      <w:proofErr w:type="gramStart"/>
      <w:r w:rsidRPr="00A60558">
        <w:rPr>
          <w:rFonts w:ascii="Times New Roman" w:hAnsi="Times New Roman" w:cs="Times New Roman"/>
          <w:sz w:val="22"/>
          <w:szCs w:val="22"/>
        </w:rPr>
        <w:t>связанных с приобретением оборудования в целях создания и (или) развития</w:t>
      </w:r>
      <w:proofErr w:type="gramEnd"/>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либо модернизации производства товаров (работ, услуг), субъектам малого или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среднего предпринимательства, </w:t>
      </w:r>
      <w:proofErr w:type="gramStart"/>
      <w:r w:rsidRPr="00A60558">
        <w:rPr>
          <w:rFonts w:ascii="Times New Roman" w:hAnsi="Times New Roman" w:cs="Times New Roman"/>
          <w:sz w:val="22"/>
          <w:szCs w:val="22"/>
        </w:rPr>
        <w:t>производящим</w:t>
      </w:r>
      <w:proofErr w:type="gramEnd"/>
      <w:r w:rsidRPr="00A60558">
        <w:rPr>
          <w:rFonts w:ascii="Times New Roman" w:hAnsi="Times New Roman" w:cs="Times New Roman"/>
          <w:sz w:val="22"/>
          <w:szCs w:val="22"/>
        </w:rPr>
        <w:t xml:space="preserve"> и реализующим товары (работы),</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w:t>
      </w:r>
      <w:proofErr w:type="gramStart"/>
      <w:r w:rsidRPr="00A60558">
        <w:rPr>
          <w:rFonts w:ascii="Times New Roman" w:hAnsi="Times New Roman" w:cs="Times New Roman"/>
          <w:sz w:val="22"/>
          <w:szCs w:val="22"/>
        </w:rPr>
        <w:t>предназначенные для внутреннего рынка Российской Федерации</w:t>
      </w:r>
      <w:proofErr w:type="gramEnd"/>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(полное наименование организации)</w:t>
      </w:r>
    </w:p>
    <w:p w:rsidR="00F847C0" w:rsidRPr="00A60558" w:rsidRDefault="00F847C0">
      <w:pPr>
        <w:pStyle w:val="ConsPlusNonformat"/>
        <w:jc w:val="both"/>
        <w:rPr>
          <w:rFonts w:ascii="Times New Roman" w:hAnsi="Times New Roman" w:cs="Times New Roman"/>
          <w:sz w:val="22"/>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ИНН/КПП 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Банковские реквизиты для перечисления субсидий:</w:t>
      </w:r>
    </w:p>
    <w:p w:rsidR="00F847C0" w:rsidRPr="00A60558" w:rsidRDefault="00F847C0">
      <w:pPr>
        <w:pStyle w:val="ConsPlusNonformat"/>
        <w:jc w:val="both"/>
        <w:rPr>
          <w:rFonts w:ascii="Times New Roman" w:hAnsi="Times New Roman" w:cs="Times New Roman"/>
          <w:sz w:val="22"/>
          <w:szCs w:val="22"/>
        </w:rPr>
      </w:pPr>
      <w:proofErr w:type="gramStart"/>
      <w:r w:rsidRPr="00A60558">
        <w:rPr>
          <w:rFonts w:ascii="Times New Roman" w:hAnsi="Times New Roman" w:cs="Times New Roman"/>
          <w:sz w:val="22"/>
          <w:szCs w:val="22"/>
        </w:rPr>
        <w:t>р</w:t>
      </w:r>
      <w:proofErr w:type="gramEnd"/>
      <w:r w:rsidRPr="00A60558">
        <w:rPr>
          <w:rFonts w:ascii="Times New Roman" w:hAnsi="Times New Roman" w:cs="Times New Roman"/>
          <w:sz w:val="22"/>
          <w:szCs w:val="22"/>
        </w:rPr>
        <w:t>/с _______________________________ в банке 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к/с _______________________________ БИК ___________________________________</w:t>
      </w:r>
    </w:p>
    <w:p w:rsidR="00F847C0" w:rsidRPr="00A60558" w:rsidRDefault="00F847C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948"/>
        <w:gridCol w:w="2721"/>
      </w:tblGrid>
      <w:tr w:rsidR="00F847C0" w:rsidRPr="00A60558">
        <w:tc>
          <w:tcPr>
            <w:tcW w:w="362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Общая сумма осуществленных и документально подтвержденных затрат</w:t>
            </w:r>
          </w:p>
        </w:tc>
        <w:tc>
          <w:tcPr>
            <w:tcW w:w="294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Размер субсидий (единовременно из расчета 50% произведенных затрат)</w:t>
            </w:r>
          </w:p>
        </w:tc>
        <w:tc>
          <w:tcPr>
            <w:tcW w:w="272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Размер субсидий (не более 3000 тыс. руб. на 1 получателя поддержки)</w:t>
            </w:r>
          </w:p>
        </w:tc>
      </w:tr>
      <w:tr w:rsidR="00F847C0" w:rsidRPr="00A60558">
        <w:tc>
          <w:tcPr>
            <w:tcW w:w="362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lastRenderedPageBreak/>
              <w:t>1</w:t>
            </w:r>
          </w:p>
        </w:tc>
        <w:tc>
          <w:tcPr>
            <w:tcW w:w="294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2</w:t>
            </w:r>
          </w:p>
        </w:tc>
        <w:tc>
          <w:tcPr>
            <w:tcW w:w="272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3</w:t>
            </w:r>
          </w:p>
        </w:tc>
      </w:tr>
      <w:tr w:rsidR="00F847C0" w:rsidRPr="00A60558">
        <w:tc>
          <w:tcPr>
            <w:tcW w:w="3628" w:type="dxa"/>
          </w:tcPr>
          <w:p w:rsidR="00F847C0" w:rsidRPr="00A60558" w:rsidRDefault="00F847C0">
            <w:pPr>
              <w:pStyle w:val="ConsPlusNormal"/>
              <w:rPr>
                <w:rFonts w:ascii="Times New Roman" w:hAnsi="Times New Roman" w:cs="Times New Roman"/>
                <w:szCs w:val="22"/>
              </w:rPr>
            </w:pPr>
          </w:p>
        </w:tc>
        <w:tc>
          <w:tcPr>
            <w:tcW w:w="2948" w:type="dxa"/>
          </w:tcPr>
          <w:p w:rsidR="00F847C0" w:rsidRPr="00A60558" w:rsidRDefault="00F847C0">
            <w:pPr>
              <w:pStyle w:val="ConsPlusNormal"/>
              <w:rPr>
                <w:rFonts w:ascii="Times New Roman" w:hAnsi="Times New Roman" w:cs="Times New Roman"/>
                <w:szCs w:val="22"/>
              </w:rPr>
            </w:pPr>
          </w:p>
        </w:tc>
        <w:tc>
          <w:tcPr>
            <w:tcW w:w="2721" w:type="dxa"/>
          </w:tcPr>
          <w:p w:rsidR="00F847C0" w:rsidRPr="00A60558" w:rsidRDefault="00F847C0">
            <w:pPr>
              <w:pStyle w:val="ConsPlusNormal"/>
              <w:rPr>
                <w:rFonts w:ascii="Times New Roman" w:hAnsi="Times New Roman" w:cs="Times New Roman"/>
                <w:szCs w:val="22"/>
              </w:rPr>
            </w:pPr>
          </w:p>
        </w:tc>
      </w:tr>
      <w:tr w:rsidR="00F847C0" w:rsidRPr="00A60558">
        <w:tc>
          <w:tcPr>
            <w:tcW w:w="3628"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ИТОГО</w:t>
            </w:r>
          </w:p>
        </w:tc>
        <w:tc>
          <w:tcPr>
            <w:tcW w:w="2948" w:type="dxa"/>
          </w:tcPr>
          <w:p w:rsidR="00F847C0" w:rsidRPr="00A60558" w:rsidRDefault="00F847C0">
            <w:pPr>
              <w:pStyle w:val="ConsPlusNormal"/>
              <w:rPr>
                <w:rFonts w:ascii="Times New Roman" w:hAnsi="Times New Roman" w:cs="Times New Roman"/>
                <w:szCs w:val="22"/>
              </w:rPr>
            </w:pPr>
          </w:p>
        </w:tc>
        <w:tc>
          <w:tcPr>
            <w:tcW w:w="2721" w:type="dxa"/>
          </w:tcPr>
          <w:p w:rsidR="00F847C0" w:rsidRPr="00A60558" w:rsidRDefault="00F847C0">
            <w:pPr>
              <w:pStyle w:val="ConsPlusNormal"/>
              <w:rPr>
                <w:rFonts w:ascii="Times New Roman" w:hAnsi="Times New Roman" w:cs="Times New Roman"/>
                <w:szCs w:val="22"/>
              </w:rPr>
            </w:pPr>
          </w:p>
        </w:tc>
      </w:tr>
    </w:tbl>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nformat"/>
        <w:jc w:val="both"/>
        <w:rPr>
          <w:rFonts w:ascii="Times New Roman" w:hAnsi="Times New Roman" w:cs="Times New Roman"/>
          <w:sz w:val="22"/>
          <w:szCs w:val="22"/>
        </w:rPr>
      </w:pPr>
      <w:proofErr w:type="gramStart"/>
      <w:r w:rsidRPr="00A60558">
        <w:rPr>
          <w:rFonts w:ascii="Times New Roman" w:hAnsi="Times New Roman" w:cs="Times New Roman"/>
          <w:sz w:val="22"/>
          <w:szCs w:val="22"/>
        </w:rPr>
        <w:t>Размер предоставляемых субсидий  (минимальная величина из графы 2 или 3, но</w:t>
      </w:r>
      <w:proofErr w:type="gramEnd"/>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не более 3000 тыс. руб. на 1 получателя поддержки) ___________________ руб.</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(сумма прописью)</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Проверено: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Руководитель субъекта малого или       Начальник управления экономики 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среднего предпринимательства:          развития предпринимательства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администрации города Владивостока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      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(подпись, Ф.И.О.)                       (подпись, Ф.И.О.)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Главный бухгалтер:                     Дата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      М.П.</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(подпись, Ф.И.О.)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Дата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М.П.</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Форма 17</w:t>
      </w:r>
    </w:p>
    <w:p w:rsidR="00F847C0" w:rsidRPr="00A60558" w:rsidRDefault="00F847C0">
      <w:pPr>
        <w:rPr>
          <w:rFonts w:ascii="Times New Roman" w:hAnsi="Times New Roman" w:cs="Times New Roman"/>
        </w:rPr>
        <w:sectPr w:rsidR="00F847C0" w:rsidRPr="00A60558">
          <w:pgSz w:w="16838" w:h="11905"/>
          <w:pgMar w:top="1701" w:right="1134" w:bottom="850" w:left="1134" w:header="0" w:footer="0" w:gutter="0"/>
          <w:cols w:space="720"/>
        </w:sect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(наименование субъекта малого или среднего предпринимательства)</w:t>
      </w:r>
    </w:p>
    <w:p w:rsidR="00F847C0" w:rsidRPr="00A60558" w:rsidRDefault="00F847C0">
      <w:pPr>
        <w:pStyle w:val="ConsPlusNonformat"/>
        <w:jc w:val="both"/>
        <w:rPr>
          <w:rFonts w:ascii="Times New Roman" w:hAnsi="Times New Roman" w:cs="Times New Roman"/>
          <w:sz w:val="22"/>
          <w:szCs w:val="22"/>
        </w:rPr>
      </w:pPr>
    </w:p>
    <w:p w:rsidR="00F847C0" w:rsidRPr="00A60558" w:rsidRDefault="00F847C0">
      <w:pPr>
        <w:pStyle w:val="ConsPlusNonformat"/>
        <w:jc w:val="both"/>
        <w:rPr>
          <w:rFonts w:ascii="Times New Roman" w:hAnsi="Times New Roman" w:cs="Times New Roman"/>
          <w:sz w:val="22"/>
          <w:szCs w:val="22"/>
        </w:rPr>
      </w:pPr>
      <w:bookmarkStart w:id="100" w:name="P4511"/>
      <w:bookmarkEnd w:id="100"/>
      <w:r w:rsidRPr="00A60558">
        <w:rPr>
          <w:rFonts w:ascii="Times New Roman" w:hAnsi="Times New Roman" w:cs="Times New Roman"/>
          <w:sz w:val="22"/>
          <w:szCs w:val="22"/>
        </w:rPr>
        <w:t xml:space="preserve">                                УВЕДОМЛЕНИЕ</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о принятом </w:t>
      </w:r>
      <w:proofErr w:type="gramStart"/>
      <w:r w:rsidRPr="00A60558">
        <w:rPr>
          <w:rFonts w:ascii="Times New Roman" w:hAnsi="Times New Roman" w:cs="Times New Roman"/>
          <w:sz w:val="22"/>
          <w:szCs w:val="22"/>
        </w:rPr>
        <w:t>решении</w:t>
      </w:r>
      <w:proofErr w:type="gramEnd"/>
      <w:r w:rsidRPr="00A60558">
        <w:rPr>
          <w:rFonts w:ascii="Times New Roman" w:hAnsi="Times New Roman" w:cs="Times New Roman"/>
          <w:sz w:val="22"/>
          <w:szCs w:val="22"/>
        </w:rPr>
        <w:t xml:space="preserve"> о предоставлении субсидий</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(об отказе в предоставлении субсидий)</w:t>
      </w:r>
    </w:p>
    <w:p w:rsidR="00F847C0" w:rsidRPr="00A60558" w:rsidRDefault="00F847C0">
      <w:pPr>
        <w:pStyle w:val="ConsPlusNonformat"/>
        <w:jc w:val="both"/>
        <w:rPr>
          <w:rFonts w:ascii="Times New Roman" w:hAnsi="Times New Roman" w:cs="Times New Roman"/>
          <w:sz w:val="22"/>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Настоящим  уведомляем  Вас  о  том, что  в соответствии </w:t>
      </w:r>
      <w:proofErr w:type="gramStart"/>
      <w:r w:rsidRPr="00A60558">
        <w:rPr>
          <w:rFonts w:ascii="Times New Roman" w:hAnsi="Times New Roman" w:cs="Times New Roman"/>
          <w:sz w:val="22"/>
          <w:szCs w:val="22"/>
        </w:rPr>
        <w:t>с</w:t>
      </w:r>
      <w:proofErr w:type="gramEnd"/>
      <w:r w:rsidRPr="00A60558">
        <w:rPr>
          <w:rFonts w:ascii="Times New Roman" w:hAnsi="Times New Roman" w:cs="Times New Roman"/>
          <w:sz w:val="22"/>
          <w:szCs w:val="22"/>
        </w:rPr>
        <w:t xml:space="preserve"> муниципальной</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программой  "Развитие  малого  и  среднего  предпринимательства  в   городе</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Владивостоке"    на     2014 - 2018 годы,    </w:t>
      </w:r>
      <w:proofErr w:type="gramStart"/>
      <w:r w:rsidRPr="00A60558">
        <w:rPr>
          <w:rFonts w:ascii="Times New Roman" w:hAnsi="Times New Roman" w:cs="Times New Roman"/>
          <w:sz w:val="22"/>
          <w:szCs w:val="22"/>
        </w:rPr>
        <w:t>утвержденной</w:t>
      </w:r>
      <w:proofErr w:type="gramEnd"/>
      <w:r w:rsidRPr="00A60558">
        <w:rPr>
          <w:rFonts w:ascii="Times New Roman" w:hAnsi="Times New Roman" w:cs="Times New Roman"/>
          <w:sz w:val="22"/>
          <w:szCs w:val="22"/>
        </w:rPr>
        <w:t xml:space="preserve">    постановлением</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администрации города Владивостока от ________________________ N 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по  результатам  рассмотрения  представленных  Вами документов комиссией </w:t>
      </w:r>
      <w:proofErr w:type="gramStart"/>
      <w:r w:rsidRPr="00A60558">
        <w:rPr>
          <w:rFonts w:ascii="Times New Roman" w:hAnsi="Times New Roman" w:cs="Times New Roman"/>
          <w:sz w:val="22"/>
          <w:szCs w:val="22"/>
        </w:rPr>
        <w:t>по</w:t>
      </w:r>
      <w:proofErr w:type="gramEnd"/>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вопросам  предоставления  финансовой поддержки субъектам малого и  среднего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предпринимательства  и  организациям,  образующим  инфраструктуру поддержки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субъектов  малого  и  среднего  предпринимательства  города   Владивостока,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принято решение:</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предоставить субсидии </w:t>
      </w:r>
      <w:proofErr w:type="gramStart"/>
      <w:r w:rsidRPr="00A60558">
        <w:rPr>
          <w:rFonts w:ascii="Times New Roman" w:hAnsi="Times New Roman" w:cs="Times New Roman"/>
          <w:sz w:val="22"/>
          <w:szCs w:val="22"/>
        </w:rPr>
        <w:t>на</w:t>
      </w:r>
      <w:proofErr w:type="gramEnd"/>
      <w:r w:rsidRPr="00A60558">
        <w:rPr>
          <w:rFonts w:ascii="Times New Roman" w:hAnsi="Times New Roman" w:cs="Times New Roman"/>
          <w:sz w:val="22"/>
          <w:szCs w:val="22"/>
        </w:rPr>
        <w:t xml:space="preserve"> 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(вид субсидий)</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на основании постановления администрации города Владивостока </w:t>
      </w:r>
      <w:proofErr w:type="gramStart"/>
      <w:r w:rsidRPr="00A60558">
        <w:rPr>
          <w:rFonts w:ascii="Times New Roman" w:hAnsi="Times New Roman" w:cs="Times New Roman"/>
          <w:sz w:val="22"/>
          <w:szCs w:val="22"/>
        </w:rPr>
        <w:t>от</w:t>
      </w:r>
      <w:proofErr w:type="gramEnd"/>
      <w:r w:rsidRPr="00A60558">
        <w:rPr>
          <w:rFonts w:ascii="Times New Roman" w:hAnsi="Times New Roman" w:cs="Times New Roman"/>
          <w:sz w:val="22"/>
          <w:szCs w:val="22"/>
        </w:rPr>
        <w:t xml:space="preserve"> 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N 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отказать в предоставлении субсидий </w:t>
      </w:r>
      <w:proofErr w:type="gramStart"/>
      <w:r w:rsidRPr="00A60558">
        <w:rPr>
          <w:rFonts w:ascii="Times New Roman" w:hAnsi="Times New Roman" w:cs="Times New Roman"/>
          <w:sz w:val="22"/>
          <w:szCs w:val="22"/>
        </w:rPr>
        <w:t>на</w:t>
      </w:r>
      <w:proofErr w:type="gramEnd"/>
      <w:r w:rsidRPr="00A60558">
        <w:rPr>
          <w:rFonts w:ascii="Times New Roman" w:hAnsi="Times New Roman" w:cs="Times New Roman"/>
          <w:sz w:val="22"/>
          <w:szCs w:val="22"/>
        </w:rPr>
        <w:t xml:space="preserve"> 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(вид субсидий)</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(причины отказа в предоставлении субсидий)</w:t>
      </w:r>
    </w:p>
    <w:p w:rsidR="00F847C0" w:rsidRPr="00A60558" w:rsidRDefault="00F847C0">
      <w:pPr>
        <w:pStyle w:val="ConsPlusNonformat"/>
        <w:jc w:val="both"/>
        <w:rPr>
          <w:rFonts w:ascii="Times New Roman" w:hAnsi="Times New Roman" w:cs="Times New Roman"/>
          <w:sz w:val="22"/>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Начальник управления</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экономики и развития</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предпринимательства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администрации города Владивостока ____________________ 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подпись                Ф.И.О.</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Форма 18</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nformat"/>
        <w:jc w:val="both"/>
        <w:rPr>
          <w:rFonts w:ascii="Times New Roman" w:hAnsi="Times New Roman" w:cs="Times New Roman"/>
          <w:sz w:val="22"/>
          <w:szCs w:val="22"/>
        </w:rPr>
      </w:pPr>
      <w:bookmarkStart w:id="101" w:name="P4545"/>
      <w:bookmarkEnd w:id="101"/>
      <w:r w:rsidRPr="00A60558">
        <w:rPr>
          <w:rFonts w:ascii="Times New Roman" w:hAnsi="Times New Roman" w:cs="Times New Roman"/>
          <w:sz w:val="22"/>
          <w:szCs w:val="22"/>
        </w:rPr>
        <w:t xml:space="preserve">                        АНКЕТА ПОЛУЧАТЕЛЯ ПОДДЕРЖКИ</w:t>
      </w:r>
    </w:p>
    <w:p w:rsidR="00F847C0" w:rsidRPr="00A60558" w:rsidRDefault="00F847C0">
      <w:pPr>
        <w:pStyle w:val="ConsPlusNonformat"/>
        <w:jc w:val="both"/>
        <w:rPr>
          <w:rFonts w:ascii="Times New Roman" w:hAnsi="Times New Roman" w:cs="Times New Roman"/>
          <w:sz w:val="22"/>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I. Общая информация о субъекте малого или среднего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предпринимательства - </w:t>
      </w:r>
      <w:proofErr w:type="gramStart"/>
      <w:r w:rsidRPr="00A60558">
        <w:rPr>
          <w:rFonts w:ascii="Times New Roman" w:hAnsi="Times New Roman" w:cs="Times New Roman"/>
          <w:sz w:val="22"/>
          <w:szCs w:val="22"/>
        </w:rPr>
        <w:t>получателе</w:t>
      </w:r>
      <w:proofErr w:type="gramEnd"/>
      <w:r w:rsidRPr="00A60558">
        <w:rPr>
          <w:rFonts w:ascii="Times New Roman" w:hAnsi="Times New Roman" w:cs="Times New Roman"/>
          <w:sz w:val="22"/>
          <w:szCs w:val="22"/>
        </w:rPr>
        <w:t xml:space="preserve"> поддержки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       __________________</w:t>
      </w:r>
    </w:p>
    <w:p w:rsidR="00F847C0" w:rsidRPr="00A60558" w:rsidRDefault="00F847C0">
      <w:pPr>
        <w:pStyle w:val="ConsPlusNonformat"/>
        <w:jc w:val="both"/>
        <w:rPr>
          <w:rFonts w:ascii="Times New Roman" w:hAnsi="Times New Roman" w:cs="Times New Roman"/>
          <w:sz w:val="22"/>
          <w:szCs w:val="22"/>
        </w:rPr>
      </w:pPr>
      <w:proofErr w:type="gramStart"/>
      <w:r w:rsidRPr="00A60558">
        <w:rPr>
          <w:rFonts w:ascii="Times New Roman" w:hAnsi="Times New Roman" w:cs="Times New Roman"/>
          <w:sz w:val="22"/>
          <w:szCs w:val="22"/>
        </w:rPr>
        <w:t>(полное наименование субъекта малого или среднего         (дата оказания</w:t>
      </w:r>
      <w:proofErr w:type="gramEnd"/>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w:t>
      </w:r>
      <w:proofErr w:type="gramStart"/>
      <w:r w:rsidRPr="00A60558">
        <w:rPr>
          <w:rFonts w:ascii="Times New Roman" w:hAnsi="Times New Roman" w:cs="Times New Roman"/>
          <w:sz w:val="22"/>
          <w:szCs w:val="22"/>
        </w:rPr>
        <w:t>предпринимательства)                           поддержки)</w:t>
      </w:r>
      <w:proofErr w:type="gramEnd"/>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       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(ИНН получателя поддержки)                     (отчетный год)</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       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w:t>
      </w:r>
      <w:proofErr w:type="gramStart"/>
      <w:r w:rsidRPr="00A60558">
        <w:rPr>
          <w:rFonts w:ascii="Times New Roman" w:hAnsi="Times New Roman" w:cs="Times New Roman"/>
          <w:sz w:val="22"/>
          <w:szCs w:val="22"/>
        </w:rPr>
        <w:t>(система налогообложения получателя поддержки)          (сумма оказанной</w:t>
      </w:r>
      <w:proofErr w:type="gramEnd"/>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поддержки,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тыс. руб.)</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       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w:t>
      </w:r>
      <w:proofErr w:type="gramStart"/>
      <w:r w:rsidRPr="00A60558">
        <w:rPr>
          <w:rFonts w:ascii="Times New Roman" w:hAnsi="Times New Roman" w:cs="Times New Roman"/>
          <w:sz w:val="22"/>
          <w:szCs w:val="22"/>
        </w:rPr>
        <w:t>(основной вид</w:t>
      </w:r>
      <w:proofErr w:type="gramEnd"/>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деятельности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по </w:t>
      </w:r>
      <w:hyperlink r:id="rId101" w:history="1">
        <w:r w:rsidRPr="00A60558">
          <w:rPr>
            <w:rFonts w:ascii="Times New Roman" w:hAnsi="Times New Roman" w:cs="Times New Roman"/>
            <w:color w:val="0000FF"/>
            <w:sz w:val="22"/>
            <w:szCs w:val="22"/>
          </w:rPr>
          <w:t>ОКВЭД</w:t>
        </w:r>
      </w:hyperlink>
      <w:r w:rsidRPr="00A60558">
        <w:rPr>
          <w:rFonts w:ascii="Times New Roman" w:hAnsi="Times New Roman" w:cs="Times New Roman"/>
          <w:sz w:val="22"/>
          <w:szCs w:val="22"/>
        </w:rPr>
        <w:t>)</w:t>
      </w:r>
    </w:p>
    <w:p w:rsidR="00F847C0" w:rsidRPr="00A60558" w:rsidRDefault="00F847C0">
      <w:pPr>
        <w:rPr>
          <w:rFonts w:ascii="Times New Roman" w:hAnsi="Times New Roman" w:cs="Times New Roman"/>
        </w:rPr>
        <w:sectPr w:rsidR="00F847C0" w:rsidRPr="00A60558">
          <w:pgSz w:w="11905" w:h="16838"/>
          <w:pgMar w:top="1134" w:right="850" w:bottom="1134" w:left="1701" w:header="0" w:footer="0" w:gutter="0"/>
          <w:cols w:space="720"/>
        </w:sect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II. Вид оказываемой поддержки:</w:t>
      </w:r>
    </w:p>
    <w:p w:rsidR="00F847C0" w:rsidRPr="00A60558" w:rsidRDefault="00F847C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2324"/>
        <w:gridCol w:w="2154"/>
        <w:gridCol w:w="2154"/>
        <w:gridCol w:w="1871"/>
        <w:gridCol w:w="1871"/>
        <w:gridCol w:w="1531"/>
        <w:gridCol w:w="680"/>
        <w:gridCol w:w="340"/>
        <w:gridCol w:w="850"/>
        <w:gridCol w:w="1134"/>
        <w:gridCol w:w="624"/>
        <w:gridCol w:w="340"/>
        <w:gridCol w:w="1871"/>
        <w:gridCol w:w="2324"/>
      </w:tblGrid>
      <w:tr w:rsidR="00F847C0" w:rsidRPr="00A60558">
        <w:tc>
          <w:tcPr>
            <w:tcW w:w="495"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N</w:t>
            </w:r>
          </w:p>
        </w:tc>
        <w:tc>
          <w:tcPr>
            <w:tcW w:w="232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 xml:space="preserve">Федеральный орган исполнительной власти, реализующий программу поддержки/ </w:t>
            </w:r>
            <w:proofErr w:type="spellStart"/>
            <w:r w:rsidRPr="00A60558">
              <w:rPr>
                <w:rFonts w:ascii="Times New Roman" w:hAnsi="Times New Roman" w:cs="Times New Roman"/>
                <w:szCs w:val="22"/>
              </w:rPr>
              <w:t>госкорпорация</w:t>
            </w:r>
            <w:proofErr w:type="spellEnd"/>
          </w:p>
        </w:tc>
        <w:tc>
          <w:tcPr>
            <w:tcW w:w="17744" w:type="dxa"/>
            <w:gridSpan w:val="13"/>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Мероприятия, реализуемые в рамках муниципальной программы "Развитие малого и среднего предпринимательства</w:t>
            </w: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в городе Владивостоке" на 2014 - 2018 годы</w:t>
            </w: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(указывается объем оказанной поддержки, тыс. руб.)</w:t>
            </w:r>
          </w:p>
        </w:tc>
      </w:tr>
      <w:tr w:rsidR="00F847C0" w:rsidRPr="00A60558">
        <w:tc>
          <w:tcPr>
            <w:tcW w:w="495" w:type="dxa"/>
            <w:vMerge w:val="restart"/>
          </w:tcPr>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1.</w:t>
            </w:r>
          </w:p>
        </w:tc>
        <w:tc>
          <w:tcPr>
            <w:tcW w:w="2324"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Министерство экономического развития Российской Федерации</w:t>
            </w:r>
          </w:p>
        </w:tc>
        <w:tc>
          <w:tcPr>
            <w:tcW w:w="21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гранты на создание малой инновационной компании</w:t>
            </w:r>
          </w:p>
        </w:tc>
        <w:tc>
          <w:tcPr>
            <w:tcW w:w="21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субсидии действующим инновационным компаниям</w:t>
            </w:r>
          </w:p>
        </w:tc>
        <w:tc>
          <w:tcPr>
            <w:tcW w:w="187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грант начинающему малому предприятию</w:t>
            </w:r>
          </w:p>
        </w:tc>
        <w:tc>
          <w:tcPr>
            <w:tcW w:w="1871" w:type="dxa"/>
          </w:tcPr>
          <w:p w:rsidR="00F847C0" w:rsidRPr="00A60558" w:rsidRDefault="00F847C0">
            <w:pPr>
              <w:pStyle w:val="ConsPlusNormal"/>
              <w:jc w:val="center"/>
              <w:rPr>
                <w:rFonts w:ascii="Times New Roman" w:hAnsi="Times New Roman" w:cs="Times New Roman"/>
                <w:szCs w:val="22"/>
              </w:rPr>
            </w:pPr>
            <w:proofErr w:type="spellStart"/>
            <w:r w:rsidRPr="00A60558">
              <w:rPr>
                <w:rFonts w:ascii="Times New Roman" w:hAnsi="Times New Roman" w:cs="Times New Roman"/>
                <w:szCs w:val="22"/>
              </w:rPr>
              <w:t>микрофинансовый</w:t>
            </w:r>
            <w:proofErr w:type="spellEnd"/>
            <w:r w:rsidRPr="00A60558">
              <w:rPr>
                <w:rFonts w:ascii="Times New Roman" w:hAnsi="Times New Roman" w:cs="Times New Roman"/>
                <w:szCs w:val="22"/>
              </w:rPr>
              <w:t xml:space="preserve"> </w:t>
            </w:r>
            <w:proofErr w:type="spellStart"/>
            <w:r w:rsidRPr="00A60558">
              <w:rPr>
                <w:rFonts w:ascii="Times New Roman" w:hAnsi="Times New Roman" w:cs="Times New Roman"/>
                <w:szCs w:val="22"/>
              </w:rPr>
              <w:t>займ</w:t>
            </w:r>
            <w:proofErr w:type="spellEnd"/>
          </w:p>
        </w:tc>
        <w:tc>
          <w:tcPr>
            <w:tcW w:w="2211" w:type="dxa"/>
            <w:gridSpan w:val="2"/>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поручительство гарантийного фонда</w:t>
            </w:r>
          </w:p>
        </w:tc>
        <w:tc>
          <w:tcPr>
            <w:tcW w:w="1190" w:type="dxa"/>
            <w:gridSpan w:val="2"/>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лизинг оборудования</w:t>
            </w:r>
          </w:p>
        </w:tc>
        <w:tc>
          <w:tcPr>
            <w:tcW w:w="1758" w:type="dxa"/>
            <w:gridSpan w:val="2"/>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поддержка экспортно-ориентированных субъектов МСП</w:t>
            </w:r>
          </w:p>
        </w:tc>
        <w:tc>
          <w:tcPr>
            <w:tcW w:w="2211" w:type="dxa"/>
            <w:gridSpan w:val="2"/>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субсидии на повышение</w:t>
            </w:r>
          </w:p>
          <w:p w:rsidR="00F847C0" w:rsidRPr="00A60558" w:rsidRDefault="00F847C0">
            <w:pPr>
              <w:pStyle w:val="ConsPlusNormal"/>
              <w:jc w:val="center"/>
              <w:rPr>
                <w:rFonts w:ascii="Times New Roman" w:hAnsi="Times New Roman" w:cs="Times New Roman"/>
                <w:szCs w:val="22"/>
              </w:rPr>
            </w:pPr>
            <w:proofErr w:type="spellStart"/>
            <w:r w:rsidRPr="00A60558">
              <w:rPr>
                <w:rFonts w:ascii="Times New Roman" w:hAnsi="Times New Roman" w:cs="Times New Roman"/>
                <w:szCs w:val="22"/>
              </w:rPr>
              <w:t>энергоэффективности</w:t>
            </w:r>
            <w:proofErr w:type="spellEnd"/>
          </w:p>
        </w:tc>
        <w:tc>
          <w:tcPr>
            <w:tcW w:w="232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 xml:space="preserve">размещение </w:t>
            </w:r>
            <w:proofErr w:type="gramStart"/>
            <w:r w:rsidRPr="00A60558">
              <w:rPr>
                <w:rFonts w:ascii="Times New Roman" w:hAnsi="Times New Roman" w:cs="Times New Roman"/>
                <w:szCs w:val="22"/>
              </w:rPr>
              <w:t>в</w:t>
            </w:r>
            <w:proofErr w:type="gramEnd"/>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Бизне</w:t>
            </w:r>
            <w:proofErr w:type="gramStart"/>
            <w:r w:rsidRPr="00A60558">
              <w:rPr>
                <w:rFonts w:ascii="Times New Roman" w:hAnsi="Times New Roman" w:cs="Times New Roman"/>
                <w:szCs w:val="22"/>
              </w:rPr>
              <w:t>с-</w:t>
            </w:r>
            <w:proofErr w:type="gramEnd"/>
            <w:r w:rsidRPr="00A60558">
              <w:rPr>
                <w:rFonts w:ascii="Times New Roman" w:hAnsi="Times New Roman" w:cs="Times New Roman"/>
                <w:szCs w:val="22"/>
              </w:rPr>
              <w:t xml:space="preserve"> инкубаторе или Технопарке, кв. м</w:t>
            </w:r>
          </w:p>
        </w:tc>
      </w:tr>
      <w:tr w:rsidR="00F847C0" w:rsidRPr="00A60558">
        <w:tc>
          <w:tcPr>
            <w:tcW w:w="495" w:type="dxa"/>
            <w:vMerge/>
          </w:tcPr>
          <w:p w:rsidR="00F847C0" w:rsidRPr="00A60558" w:rsidRDefault="00F847C0">
            <w:pPr>
              <w:rPr>
                <w:rFonts w:ascii="Times New Roman" w:hAnsi="Times New Roman" w:cs="Times New Roman"/>
              </w:rPr>
            </w:pPr>
          </w:p>
        </w:tc>
        <w:tc>
          <w:tcPr>
            <w:tcW w:w="2324" w:type="dxa"/>
            <w:vMerge/>
          </w:tcPr>
          <w:p w:rsidR="00F847C0" w:rsidRPr="00A60558" w:rsidRDefault="00F847C0">
            <w:pPr>
              <w:rPr>
                <w:rFonts w:ascii="Times New Roman" w:hAnsi="Times New Roman" w:cs="Times New Roman"/>
              </w:rPr>
            </w:pPr>
          </w:p>
        </w:tc>
        <w:tc>
          <w:tcPr>
            <w:tcW w:w="2154" w:type="dxa"/>
          </w:tcPr>
          <w:p w:rsidR="00F847C0" w:rsidRPr="00A60558" w:rsidRDefault="00F847C0">
            <w:pPr>
              <w:pStyle w:val="ConsPlusNormal"/>
              <w:rPr>
                <w:rFonts w:ascii="Times New Roman" w:hAnsi="Times New Roman" w:cs="Times New Roman"/>
                <w:szCs w:val="22"/>
              </w:rPr>
            </w:pPr>
          </w:p>
        </w:tc>
        <w:tc>
          <w:tcPr>
            <w:tcW w:w="2154" w:type="dxa"/>
          </w:tcPr>
          <w:p w:rsidR="00F847C0" w:rsidRPr="00A60558" w:rsidRDefault="00F847C0">
            <w:pPr>
              <w:pStyle w:val="ConsPlusNormal"/>
              <w:rPr>
                <w:rFonts w:ascii="Times New Roman" w:hAnsi="Times New Roman" w:cs="Times New Roman"/>
                <w:szCs w:val="22"/>
              </w:rPr>
            </w:pPr>
          </w:p>
        </w:tc>
        <w:tc>
          <w:tcPr>
            <w:tcW w:w="1871" w:type="dxa"/>
          </w:tcPr>
          <w:p w:rsidR="00F847C0" w:rsidRPr="00A60558" w:rsidRDefault="00F847C0">
            <w:pPr>
              <w:pStyle w:val="ConsPlusNormal"/>
              <w:rPr>
                <w:rFonts w:ascii="Times New Roman" w:hAnsi="Times New Roman" w:cs="Times New Roman"/>
                <w:szCs w:val="22"/>
              </w:rPr>
            </w:pPr>
          </w:p>
        </w:tc>
        <w:tc>
          <w:tcPr>
            <w:tcW w:w="1871" w:type="dxa"/>
          </w:tcPr>
          <w:p w:rsidR="00F847C0" w:rsidRPr="00A60558" w:rsidRDefault="00F847C0">
            <w:pPr>
              <w:pStyle w:val="ConsPlusNormal"/>
              <w:rPr>
                <w:rFonts w:ascii="Times New Roman" w:hAnsi="Times New Roman" w:cs="Times New Roman"/>
                <w:szCs w:val="22"/>
              </w:rPr>
            </w:pPr>
          </w:p>
        </w:tc>
        <w:tc>
          <w:tcPr>
            <w:tcW w:w="2211" w:type="dxa"/>
            <w:gridSpan w:val="2"/>
          </w:tcPr>
          <w:p w:rsidR="00F847C0" w:rsidRPr="00A60558" w:rsidRDefault="00F847C0">
            <w:pPr>
              <w:pStyle w:val="ConsPlusNormal"/>
              <w:rPr>
                <w:rFonts w:ascii="Times New Roman" w:hAnsi="Times New Roman" w:cs="Times New Roman"/>
                <w:szCs w:val="22"/>
              </w:rPr>
            </w:pPr>
          </w:p>
        </w:tc>
        <w:tc>
          <w:tcPr>
            <w:tcW w:w="1190" w:type="dxa"/>
            <w:gridSpan w:val="2"/>
          </w:tcPr>
          <w:p w:rsidR="00F847C0" w:rsidRPr="00A60558" w:rsidRDefault="00F847C0">
            <w:pPr>
              <w:pStyle w:val="ConsPlusNormal"/>
              <w:rPr>
                <w:rFonts w:ascii="Times New Roman" w:hAnsi="Times New Roman" w:cs="Times New Roman"/>
                <w:szCs w:val="22"/>
              </w:rPr>
            </w:pPr>
          </w:p>
        </w:tc>
        <w:tc>
          <w:tcPr>
            <w:tcW w:w="1758" w:type="dxa"/>
            <w:gridSpan w:val="2"/>
          </w:tcPr>
          <w:p w:rsidR="00F847C0" w:rsidRPr="00A60558" w:rsidRDefault="00F847C0">
            <w:pPr>
              <w:pStyle w:val="ConsPlusNormal"/>
              <w:rPr>
                <w:rFonts w:ascii="Times New Roman" w:hAnsi="Times New Roman" w:cs="Times New Roman"/>
                <w:szCs w:val="22"/>
              </w:rPr>
            </w:pPr>
          </w:p>
        </w:tc>
        <w:tc>
          <w:tcPr>
            <w:tcW w:w="2211" w:type="dxa"/>
            <w:gridSpan w:val="2"/>
          </w:tcPr>
          <w:p w:rsidR="00F847C0" w:rsidRPr="00A60558" w:rsidRDefault="00F847C0">
            <w:pPr>
              <w:pStyle w:val="ConsPlusNormal"/>
              <w:rPr>
                <w:rFonts w:ascii="Times New Roman" w:hAnsi="Times New Roman" w:cs="Times New Roman"/>
                <w:szCs w:val="22"/>
              </w:rPr>
            </w:pPr>
          </w:p>
        </w:tc>
        <w:tc>
          <w:tcPr>
            <w:tcW w:w="2324" w:type="dxa"/>
          </w:tcPr>
          <w:p w:rsidR="00F847C0" w:rsidRPr="00A60558" w:rsidRDefault="00F847C0">
            <w:pPr>
              <w:pStyle w:val="ConsPlusNormal"/>
              <w:rPr>
                <w:rFonts w:ascii="Times New Roman" w:hAnsi="Times New Roman" w:cs="Times New Roman"/>
                <w:szCs w:val="22"/>
              </w:rPr>
            </w:pPr>
          </w:p>
        </w:tc>
      </w:tr>
      <w:tr w:rsidR="00F847C0" w:rsidRPr="00A60558">
        <w:tc>
          <w:tcPr>
            <w:tcW w:w="495" w:type="dxa"/>
            <w:vMerge w:val="restart"/>
          </w:tcPr>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2.</w:t>
            </w:r>
          </w:p>
        </w:tc>
        <w:tc>
          <w:tcPr>
            <w:tcW w:w="2324"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Министерство здравоохранения и социального развития Российской Федерации</w:t>
            </w:r>
          </w:p>
        </w:tc>
        <w:tc>
          <w:tcPr>
            <w:tcW w:w="17744" w:type="dxa"/>
            <w:gridSpan w:val="13"/>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Выплата безработным гражданам, открывающим собственное дело (58,8 тыс. руб.)</w:t>
            </w:r>
          </w:p>
        </w:tc>
      </w:tr>
      <w:tr w:rsidR="00F847C0" w:rsidRPr="00A60558">
        <w:tc>
          <w:tcPr>
            <w:tcW w:w="495" w:type="dxa"/>
            <w:vMerge/>
          </w:tcPr>
          <w:p w:rsidR="00F847C0" w:rsidRPr="00A60558" w:rsidRDefault="00F847C0">
            <w:pPr>
              <w:rPr>
                <w:rFonts w:ascii="Times New Roman" w:hAnsi="Times New Roman" w:cs="Times New Roman"/>
              </w:rPr>
            </w:pPr>
          </w:p>
        </w:tc>
        <w:tc>
          <w:tcPr>
            <w:tcW w:w="2324" w:type="dxa"/>
            <w:vMerge/>
          </w:tcPr>
          <w:p w:rsidR="00F847C0" w:rsidRPr="00A60558" w:rsidRDefault="00F847C0">
            <w:pPr>
              <w:rPr>
                <w:rFonts w:ascii="Times New Roman" w:hAnsi="Times New Roman" w:cs="Times New Roman"/>
              </w:rPr>
            </w:pPr>
          </w:p>
        </w:tc>
        <w:tc>
          <w:tcPr>
            <w:tcW w:w="17744" w:type="dxa"/>
            <w:gridSpan w:val="13"/>
          </w:tcPr>
          <w:p w:rsidR="00F847C0" w:rsidRPr="00A60558" w:rsidRDefault="00F847C0">
            <w:pPr>
              <w:pStyle w:val="ConsPlusNormal"/>
              <w:rPr>
                <w:rFonts w:ascii="Times New Roman" w:hAnsi="Times New Roman" w:cs="Times New Roman"/>
                <w:szCs w:val="22"/>
              </w:rPr>
            </w:pPr>
          </w:p>
        </w:tc>
      </w:tr>
      <w:tr w:rsidR="00F847C0" w:rsidRPr="00A60558">
        <w:tc>
          <w:tcPr>
            <w:tcW w:w="495" w:type="dxa"/>
            <w:vMerge w:val="restart"/>
          </w:tcPr>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3.</w:t>
            </w:r>
          </w:p>
        </w:tc>
        <w:tc>
          <w:tcPr>
            <w:tcW w:w="2324"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Министерство сельского хозяйства Российской Федерации</w:t>
            </w:r>
          </w:p>
        </w:tc>
        <w:tc>
          <w:tcPr>
            <w:tcW w:w="8050" w:type="dxa"/>
            <w:gridSpan w:val="4"/>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субсидии гражданам, ведущим личное подсобное хозяйство по кредитным договорам, заключенным:</w:t>
            </w:r>
          </w:p>
        </w:tc>
        <w:tc>
          <w:tcPr>
            <w:tcW w:w="3401" w:type="dxa"/>
            <w:gridSpan w:val="4"/>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субсидии фермерским хозяйствам и индивидуальным предпринимателям по кредитным договорам, заключенным:</w:t>
            </w:r>
          </w:p>
        </w:tc>
        <w:tc>
          <w:tcPr>
            <w:tcW w:w="3969" w:type="dxa"/>
            <w:gridSpan w:val="4"/>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субсидии сельскохозяйственным потребительским кооперативам по кредитным договорам, заключенным:</w:t>
            </w:r>
          </w:p>
        </w:tc>
        <w:tc>
          <w:tcPr>
            <w:tcW w:w="232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субсидии на поддержку отдельных отраслей сельского хозяйства</w:t>
            </w:r>
          </w:p>
        </w:tc>
      </w:tr>
      <w:tr w:rsidR="00F847C0" w:rsidRPr="00A60558">
        <w:tc>
          <w:tcPr>
            <w:tcW w:w="495" w:type="dxa"/>
            <w:vMerge/>
          </w:tcPr>
          <w:p w:rsidR="00F847C0" w:rsidRPr="00A60558" w:rsidRDefault="00F847C0">
            <w:pPr>
              <w:rPr>
                <w:rFonts w:ascii="Times New Roman" w:hAnsi="Times New Roman" w:cs="Times New Roman"/>
              </w:rPr>
            </w:pPr>
          </w:p>
        </w:tc>
        <w:tc>
          <w:tcPr>
            <w:tcW w:w="2324" w:type="dxa"/>
            <w:vMerge/>
          </w:tcPr>
          <w:p w:rsidR="00F847C0" w:rsidRPr="00A60558" w:rsidRDefault="00F847C0">
            <w:pPr>
              <w:rPr>
                <w:rFonts w:ascii="Times New Roman" w:hAnsi="Times New Roman" w:cs="Times New Roman"/>
              </w:rPr>
            </w:pPr>
          </w:p>
        </w:tc>
        <w:tc>
          <w:tcPr>
            <w:tcW w:w="21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на срок до 2-х лет</w:t>
            </w:r>
          </w:p>
        </w:tc>
        <w:tc>
          <w:tcPr>
            <w:tcW w:w="21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на срок до 5 лет (приобретение с/х техники и т.п.)</w:t>
            </w:r>
          </w:p>
        </w:tc>
        <w:tc>
          <w:tcPr>
            <w:tcW w:w="187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на срок до 5 лет (туризм)</w:t>
            </w:r>
          </w:p>
        </w:tc>
        <w:tc>
          <w:tcPr>
            <w:tcW w:w="187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на срок до 5 лет (на приобретение машин и других устройств)</w:t>
            </w:r>
          </w:p>
        </w:tc>
        <w:tc>
          <w:tcPr>
            <w:tcW w:w="153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на срок до 2-х лет</w:t>
            </w:r>
          </w:p>
        </w:tc>
        <w:tc>
          <w:tcPr>
            <w:tcW w:w="1020" w:type="dxa"/>
            <w:gridSpan w:val="2"/>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на срок до 5 лет</w:t>
            </w:r>
          </w:p>
        </w:tc>
        <w:tc>
          <w:tcPr>
            <w:tcW w:w="85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на срок до 8 лет</w:t>
            </w:r>
          </w:p>
        </w:tc>
        <w:tc>
          <w:tcPr>
            <w:tcW w:w="113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на срок до 2-х лет</w:t>
            </w:r>
          </w:p>
        </w:tc>
        <w:tc>
          <w:tcPr>
            <w:tcW w:w="964" w:type="dxa"/>
            <w:gridSpan w:val="2"/>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на срок до 5 лет</w:t>
            </w:r>
          </w:p>
        </w:tc>
        <w:tc>
          <w:tcPr>
            <w:tcW w:w="187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на срок до 8 лет</w:t>
            </w:r>
          </w:p>
        </w:tc>
        <w:tc>
          <w:tcPr>
            <w:tcW w:w="2324" w:type="dxa"/>
            <w:vMerge w:val="restart"/>
          </w:tcPr>
          <w:p w:rsidR="00F847C0" w:rsidRPr="00A60558" w:rsidRDefault="00F847C0">
            <w:pPr>
              <w:pStyle w:val="ConsPlusNormal"/>
              <w:rPr>
                <w:rFonts w:ascii="Times New Roman" w:hAnsi="Times New Roman" w:cs="Times New Roman"/>
                <w:szCs w:val="22"/>
              </w:rPr>
            </w:pPr>
          </w:p>
        </w:tc>
      </w:tr>
      <w:tr w:rsidR="00F847C0" w:rsidRPr="00A60558">
        <w:tc>
          <w:tcPr>
            <w:tcW w:w="495" w:type="dxa"/>
            <w:vMerge/>
          </w:tcPr>
          <w:p w:rsidR="00F847C0" w:rsidRPr="00A60558" w:rsidRDefault="00F847C0">
            <w:pPr>
              <w:rPr>
                <w:rFonts w:ascii="Times New Roman" w:hAnsi="Times New Roman" w:cs="Times New Roman"/>
              </w:rPr>
            </w:pPr>
          </w:p>
        </w:tc>
        <w:tc>
          <w:tcPr>
            <w:tcW w:w="2324" w:type="dxa"/>
            <w:vMerge/>
          </w:tcPr>
          <w:p w:rsidR="00F847C0" w:rsidRPr="00A60558" w:rsidRDefault="00F847C0">
            <w:pPr>
              <w:rPr>
                <w:rFonts w:ascii="Times New Roman" w:hAnsi="Times New Roman" w:cs="Times New Roman"/>
              </w:rPr>
            </w:pPr>
          </w:p>
        </w:tc>
        <w:tc>
          <w:tcPr>
            <w:tcW w:w="2154" w:type="dxa"/>
          </w:tcPr>
          <w:p w:rsidR="00F847C0" w:rsidRPr="00A60558" w:rsidRDefault="00F847C0">
            <w:pPr>
              <w:pStyle w:val="ConsPlusNormal"/>
              <w:rPr>
                <w:rFonts w:ascii="Times New Roman" w:hAnsi="Times New Roman" w:cs="Times New Roman"/>
                <w:szCs w:val="22"/>
              </w:rPr>
            </w:pPr>
          </w:p>
        </w:tc>
        <w:tc>
          <w:tcPr>
            <w:tcW w:w="2154" w:type="dxa"/>
          </w:tcPr>
          <w:p w:rsidR="00F847C0" w:rsidRPr="00A60558" w:rsidRDefault="00F847C0">
            <w:pPr>
              <w:pStyle w:val="ConsPlusNormal"/>
              <w:rPr>
                <w:rFonts w:ascii="Times New Roman" w:hAnsi="Times New Roman" w:cs="Times New Roman"/>
                <w:szCs w:val="22"/>
              </w:rPr>
            </w:pPr>
          </w:p>
        </w:tc>
        <w:tc>
          <w:tcPr>
            <w:tcW w:w="1871" w:type="dxa"/>
          </w:tcPr>
          <w:p w:rsidR="00F847C0" w:rsidRPr="00A60558" w:rsidRDefault="00F847C0">
            <w:pPr>
              <w:pStyle w:val="ConsPlusNormal"/>
              <w:rPr>
                <w:rFonts w:ascii="Times New Roman" w:hAnsi="Times New Roman" w:cs="Times New Roman"/>
                <w:szCs w:val="22"/>
              </w:rPr>
            </w:pPr>
          </w:p>
        </w:tc>
        <w:tc>
          <w:tcPr>
            <w:tcW w:w="1871" w:type="dxa"/>
          </w:tcPr>
          <w:p w:rsidR="00F847C0" w:rsidRPr="00A60558" w:rsidRDefault="00F847C0">
            <w:pPr>
              <w:pStyle w:val="ConsPlusNormal"/>
              <w:rPr>
                <w:rFonts w:ascii="Times New Roman" w:hAnsi="Times New Roman" w:cs="Times New Roman"/>
                <w:szCs w:val="22"/>
              </w:rPr>
            </w:pPr>
          </w:p>
        </w:tc>
        <w:tc>
          <w:tcPr>
            <w:tcW w:w="1531" w:type="dxa"/>
          </w:tcPr>
          <w:p w:rsidR="00F847C0" w:rsidRPr="00A60558" w:rsidRDefault="00F847C0">
            <w:pPr>
              <w:pStyle w:val="ConsPlusNormal"/>
              <w:rPr>
                <w:rFonts w:ascii="Times New Roman" w:hAnsi="Times New Roman" w:cs="Times New Roman"/>
                <w:szCs w:val="22"/>
              </w:rPr>
            </w:pPr>
          </w:p>
        </w:tc>
        <w:tc>
          <w:tcPr>
            <w:tcW w:w="1870" w:type="dxa"/>
            <w:gridSpan w:val="3"/>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c>
          <w:tcPr>
            <w:tcW w:w="964" w:type="dxa"/>
            <w:gridSpan w:val="2"/>
          </w:tcPr>
          <w:p w:rsidR="00F847C0" w:rsidRPr="00A60558" w:rsidRDefault="00F847C0">
            <w:pPr>
              <w:pStyle w:val="ConsPlusNormal"/>
              <w:rPr>
                <w:rFonts w:ascii="Times New Roman" w:hAnsi="Times New Roman" w:cs="Times New Roman"/>
                <w:szCs w:val="22"/>
              </w:rPr>
            </w:pPr>
          </w:p>
        </w:tc>
        <w:tc>
          <w:tcPr>
            <w:tcW w:w="1871" w:type="dxa"/>
          </w:tcPr>
          <w:p w:rsidR="00F847C0" w:rsidRPr="00A60558" w:rsidRDefault="00F847C0">
            <w:pPr>
              <w:pStyle w:val="ConsPlusNormal"/>
              <w:rPr>
                <w:rFonts w:ascii="Times New Roman" w:hAnsi="Times New Roman" w:cs="Times New Roman"/>
                <w:szCs w:val="22"/>
              </w:rPr>
            </w:pPr>
          </w:p>
        </w:tc>
        <w:tc>
          <w:tcPr>
            <w:tcW w:w="2324" w:type="dxa"/>
            <w:vMerge/>
          </w:tcPr>
          <w:p w:rsidR="00F847C0" w:rsidRPr="00A60558" w:rsidRDefault="00F847C0">
            <w:pPr>
              <w:rPr>
                <w:rFonts w:ascii="Times New Roman" w:hAnsi="Times New Roman" w:cs="Times New Roman"/>
              </w:rPr>
            </w:pPr>
          </w:p>
        </w:tc>
      </w:tr>
      <w:tr w:rsidR="00F847C0" w:rsidRPr="00A60558">
        <w:tc>
          <w:tcPr>
            <w:tcW w:w="495" w:type="dxa"/>
            <w:vMerge w:val="restart"/>
          </w:tcPr>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4.</w:t>
            </w:r>
          </w:p>
        </w:tc>
        <w:tc>
          <w:tcPr>
            <w:tcW w:w="2324"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Министерство образования и науки Российской Федерации</w:t>
            </w:r>
          </w:p>
        </w:tc>
        <w:tc>
          <w:tcPr>
            <w:tcW w:w="21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программа "СТАРТ"</w:t>
            </w:r>
          </w:p>
        </w:tc>
        <w:tc>
          <w:tcPr>
            <w:tcW w:w="215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программа "УМНИК"</w:t>
            </w:r>
          </w:p>
        </w:tc>
        <w:tc>
          <w:tcPr>
            <w:tcW w:w="187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программа "</w:t>
            </w:r>
            <w:proofErr w:type="spellStart"/>
            <w:proofErr w:type="gramStart"/>
            <w:r w:rsidRPr="00A60558">
              <w:rPr>
                <w:rFonts w:ascii="Times New Roman" w:hAnsi="Times New Roman" w:cs="Times New Roman"/>
                <w:szCs w:val="22"/>
              </w:rPr>
              <w:t>Энерго</w:t>
            </w:r>
            <w:proofErr w:type="spellEnd"/>
            <w:r w:rsidRPr="00A60558">
              <w:rPr>
                <w:rFonts w:ascii="Times New Roman" w:hAnsi="Times New Roman" w:cs="Times New Roman"/>
                <w:szCs w:val="22"/>
              </w:rPr>
              <w:t>-сбережение</w:t>
            </w:r>
            <w:proofErr w:type="gramEnd"/>
            <w:r w:rsidRPr="00A60558">
              <w:rPr>
                <w:rFonts w:ascii="Times New Roman" w:hAnsi="Times New Roman" w:cs="Times New Roman"/>
                <w:szCs w:val="22"/>
              </w:rPr>
              <w:t>"</w:t>
            </w:r>
          </w:p>
        </w:tc>
        <w:tc>
          <w:tcPr>
            <w:tcW w:w="187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программа "ФАРМА"</w:t>
            </w:r>
          </w:p>
        </w:tc>
        <w:tc>
          <w:tcPr>
            <w:tcW w:w="153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программа "СОФТ"</w:t>
            </w:r>
          </w:p>
        </w:tc>
        <w:tc>
          <w:tcPr>
            <w:tcW w:w="1870" w:type="dxa"/>
            <w:gridSpan w:val="3"/>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программа "ЭКСПОРТ"</w:t>
            </w:r>
          </w:p>
        </w:tc>
        <w:tc>
          <w:tcPr>
            <w:tcW w:w="2098" w:type="dxa"/>
            <w:gridSpan w:val="3"/>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 xml:space="preserve">НИОКР </w:t>
            </w:r>
            <w:hyperlink w:anchor="P4676" w:history="1">
              <w:r w:rsidRPr="00A60558">
                <w:rPr>
                  <w:rFonts w:ascii="Times New Roman" w:hAnsi="Times New Roman" w:cs="Times New Roman"/>
                  <w:color w:val="0000FF"/>
                  <w:szCs w:val="22"/>
                </w:rPr>
                <w:t>&lt;*&gt;</w:t>
              </w:r>
            </w:hyperlink>
            <w:r w:rsidRPr="00A60558">
              <w:rPr>
                <w:rFonts w:ascii="Times New Roman" w:hAnsi="Times New Roman" w:cs="Times New Roman"/>
                <w:szCs w:val="22"/>
              </w:rPr>
              <w:t xml:space="preserve"> по приоритетным направлениям </w:t>
            </w:r>
            <w:r w:rsidRPr="00A60558">
              <w:rPr>
                <w:rFonts w:ascii="Times New Roman" w:hAnsi="Times New Roman" w:cs="Times New Roman"/>
                <w:szCs w:val="22"/>
              </w:rPr>
              <w:lastRenderedPageBreak/>
              <w:t>развития науки и техники, направленные на реализацию антикризисной программы Правительства Российской Федерации</w:t>
            </w:r>
          </w:p>
        </w:tc>
        <w:tc>
          <w:tcPr>
            <w:tcW w:w="187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lastRenderedPageBreak/>
              <w:t xml:space="preserve">НИОКР по практическому применению </w:t>
            </w:r>
            <w:r w:rsidRPr="00A60558">
              <w:rPr>
                <w:rFonts w:ascii="Times New Roman" w:hAnsi="Times New Roman" w:cs="Times New Roman"/>
                <w:szCs w:val="22"/>
              </w:rPr>
              <w:lastRenderedPageBreak/>
              <w:t>разработок, выполняемых в научно-образовательных центрах</w:t>
            </w:r>
          </w:p>
        </w:tc>
        <w:tc>
          <w:tcPr>
            <w:tcW w:w="232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lastRenderedPageBreak/>
              <w:t xml:space="preserve">выполнение НИОКР малыми инновационными </w:t>
            </w:r>
            <w:r w:rsidRPr="00A60558">
              <w:rPr>
                <w:rFonts w:ascii="Times New Roman" w:hAnsi="Times New Roman" w:cs="Times New Roman"/>
                <w:szCs w:val="22"/>
              </w:rPr>
              <w:lastRenderedPageBreak/>
              <w:t>компаниями в рамках международных программ ЕС</w:t>
            </w:r>
          </w:p>
        </w:tc>
      </w:tr>
      <w:tr w:rsidR="00F847C0" w:rsidRPr="00A60558">
        <w:tc>
          <w:tcPr>
            <w:tcW w:w="495" w:type="dxa"/>
            <w:vMerge/>
          </w:tcPr>
          <w:p w:rsidR="00F847C0" w:rsidRPr="00A60558" w:rsidRDefault="00F847C0">
            <w:pPr>
              <w:rPr>
                <w:rFonts w:ascii="Times New Roman" w:hAnsi="Times New Roman" w:cs="Times New Roman"/>
              </w:rPr>
            </w:pPr>
          </w:p>
        </w:tc>
        <w:tc>
          <w:tcPr>
            <w:tcW w:w="2324" w:type="dxa"/>
            <w:vMerge/>
          </w:tcPr>
          <w:p w:rsidR="00F847C0" w:rsidRPr="00A60558" w:rsidRDefault="00F847C0">
            <w:pPr>
              <w:rPr>
                <w:rFonts w:ascii="Times New Roman" w:hAnsi="Times New Roman" w:cs="Times New Roman"/>
              </w:rPr>
            </w:pPr>
          </w:p>
        </w:tc>
        <w:tc>
          <w:tcPr>
            <w:tcW w:w="2154" w:type="dxa"/>
          </w:tcPr>
          <w:p w:rsidR="00F847C0" w:rsidRPr="00A60558" w:rsidRDefault="00F847C0">
            <w:pPr>
              <w:pStyle w:val="ConsPlusNormal"/>
              <w:rPr>
                <w:rFonts w:ascii="Times New Roman" w:hAnsi="Times New Roman" w:cs="Times New Roman"/>
                <w:szCs w:val="22"/>
              </w:rPr>
            </w:pPr>
          </w:p>
        </w:tc>
        <w:tc>
          <w:tcPr>
            <w:tcW w:w="2154" w:type="dxa"/>
          </w:tcPr>
          <w:p w:rsidR="00F847C0" w:rsidRPr="00A60558" w:rsidRDefault="00F847C0">
            <w:pPr>
              <w:pStyle w:val="ConsPlusNormal"/>
              <w:rPr>
                <w:rFonts w:ascii="Times New Roman" w:hAnsi="Times New Roman" w:cs="Times New Roman"/>
                <w:szCs w:val="22"/>
              </w:rPr>
            </w:pPr>
          </w:p>
        </w:tc>
        <w:tc>
          <w:tcPr>
            <w:tcW w:w="1871" w:type="dxa"/>
          </w:tcPr>
          <w:p w:rsidR="00F847C0" w:rsidRPr="00A60558" w:rsidRDefault="00F847C0">
            <w:pPr>
              <w:pStyle w:val="ConsPlusNormal"/>
              <w:rPr>
                <w:rFonts w:ascii="Times New Roman" w:hAnsi="Times New Roman" w:cs="Times New Roman"/>
                <w:szCs w:val="22"/>
              </w:rPr>
            </w:pPr>
          </w:p>
        </w:tc>
        <w:tc>
          <w:tcPr>
            <w:tcW w:w="1871" w:type="dxa"/>
          </w:tcPr>
          <w:p w:rsidR="00F847C0" w:rsidRPr="00A60558" w:rsidRDefault="00F847C0">
            <w:pPr>
              <w:pStyle w:val="ConsPlusNormal"/>
              <w:rPr>
                <w:rFonts w:ascii="Times New Roman" w:hAnsi="Times New Roman" w:cs="Times New Roman"/>
                <w:szCs w:val="22"/>
              </w:rPr>
            </w:pPr>
          </w:p>
        </w:tc>
        <w:tc>
          <w:tcPr>
            <w:tcW w:w="1531" w:type="dxa"/>
          </w:tcPr>
          <w:p w:rsidR="00F847C0" w:rsidRPr="00A60558" w:rsidRDefault="00F847C0">
            <w:pPr>
              <w:pStyle w:val="ConsPlusNormal"/>
              <w:rPr>
                <w:rFonts w:ascii="Times New Roman" w:hAnsi="Times New Roman" w:cs="Times New Roman"/>
                <w:szCs w:val="22"/>
              </w:rPr>
            </w:pPr>
          </w:p>
        </w:tc>
        <w:tc>
          <w:tcPr>
            <w:tcW w:w="1870" w:type="dxa"/>
            <w:gridSpan w:val="3"/>
          </w:tcPr>
          <w:p w:rsidR="00F847C0" w:rsidRPr="00A60558" w:rsidRDefault="00F847C0">
            <w:pPr>
              <w:pStyle w:val="ConsPlusNormal"/>
              <w:rPr>
                <w:rFonts w:ascii="Times New Roman" w:hAnsi="Times New Roman" w:cs="Times New Roman"/>
                <w:szCs w:val="22"/>
              </w:rPr>
            </w:pPr>
          </w:p>
        </w:tc>
        <w:tc>
          <w:tcPr>
            <w:tcW w:w="2098" w:type="dxa"/>
            <w:gridSpan w:val="3"/>
          </w:tcPr>
          <w:p w:rsidR="00F847C0" w:rsidRPr="00A60558" w:rsidRDefault="00F847C0">
            <w:pPr>
              <w:pStyle w:val="ConsPlusNormal"/>
              <w:rPr>
                <w:rFonts w:ascii="Times New Roman" w:hAnsi="Times New Roman" w:cs="Times New Roman"/>
                <w:szCs w:val="22"/>
              </w:rPr>
            </w:pPr>
          </w:p>
        </w:tc>
        <w:tc>
          <w:tcPr>
            <w:tcW w:w="1871" w:type="dxa"/>
          </w:tcPr>
          <w:p w:rsidR="00F847C0" w:rsidRPr="00A60558" w:rsidRDefault="00F847C0">
            <w:pPr>
              <w:pStyle w:val="ConsPlusNormal"/>
              <w:rPr>
                <w:rFonts w:ascii="Times New Roman" w:hAnsi="Times New Roman" w:cs="Times New Roman"/>
                <w:szCs w:val="22"/>
              </w:rPr>
            </w:pPr>
          </w:p>
        </w:tc>
        <w:tc>
          <w:tcPr>
            <w:tcW w:w="2324" w:type="dxa"/>
          </w:tcPr>
          <w:p w:rsidR="00F847C0" w:rsidRPr="00A60558" w:rsidRDefault="00F847C0">
            <w:pPr>
              <w:pStyle w:val="ConsPlusNormal"/>
              <w:rPr>
                <w:rFonts w:ascii="Times New Roman" w:hAnsi="Times New Roman" w:cs="Times New Roman"/>
                <w:szCs w:val="22"/>
              </w:rPr>
            </w:pPr>
          </w:p>
        </w:tc>
      </w:tr>
      <w:tr w:rsidR="00F847C0" w:rsidRPr="00A60558">
        <w:tc>
          <w:tcPr>
            <w:tcW w:w="495" w:type="dxa"/>
            <w:vMerge w:val="restart"/>
          </w:tcPr>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5.</w:t>
            </w:r>
          </w:p>
        </w:tc>
        <w:tc>
          <w:tcPr>
            <w:tcW w:w="2324" w:type="dxa"/>
            <w:vMerge w:val="restart"/>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Государственная корпорация "Банк развития и внешнеэкономической деятельности"</w:t>
            </w:r>
          </w:p>
        </w:tc>
        <w:tc>
          <w:tcPr>
            <w:tcW w:w="4308" w:type="dxa"/>
            <w:gridSpan w:val="2"/>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цели оказания поддержки/виды поддержки</w:t>
            </w:r>
          </w:p>
        </w:tc>
        <w:tc>
          <w:tcPr>
            <w:tcW w:w="3742" w:type="dxa"/>
            <w:gridSpan w:val="2"/>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кредит банка</w:t>
            </w:r>
          </w:p>
        </w:tc>
        <w:tc>
          <w:tcPr>
            <w:tcW w:w="3401" w:type="dxa"/>
            <w:gridSpan w:val="4"/>
          </w:tcPr>
          <w:p w:rsidR="00F847C0" w:rsidRPr="00A60558" w:rsidRDefault="00F847C0">
            <w:pPr>
              <w:pStyle w:val="ConsPlusNormal"/>
              <w:jc w:val="center"/>
              <w:rPr>
                <w:rFonts w:ascii="Times New Roman" w:hAnsi="Times New Roman" w:cs="Times New Roman"/>
                <w:szCs w:val="22"/>
              </w:rPr>
            </w:pPr>
            <w:proofErr w:type="spellStart"/>
            <w:r w:rsidRPr="00A60558">
              <w:rPr>
                <w:rFonts w:ascii="Times New Roman" w:hAnsi="Times New Roman" w:cs="Times New Roman"/>
                <w:szCs w:val="22"/>
              </w:rPr>
              <w:t>микрозайм</w:t>
            </w:r>
            <w:proofErr w:type="spellEnd"/>
          </w:p>
        </w:tc>
        <w:tc>
          <w:tcPr>
            <w:tcW w:w="2098" w:type="dxa"/>
            <w:gridSpan w:val="3"/>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имущество в лизинг</w:t>
            </w:r>
          </w:p>
        </w:tc>
        <w:tc>
          <w:tcPr>
            <w:tcW w:w="1871" w:type="dxa"/>
          </w:tcPr>
          <w:p w:rsidR="00F847C0" w:rsidRPr="00A60558" w:rsidRDefault="00F847C0">
            <w:pPr>
              <w:pStyle w:val="ConsPlusNormal"/>
              <w:jc w:val="center"/>
              <w:rPr>
                <w:rFonts w:ascii="Times New Roman" w:hAnsi="Times New Roman" w:cs="Times New Roman"/>
                <w:szCs w:val="22"/>
              </w:rPr>
            </w:pPr>
            <w:proofErr w:type="spellStart"/>
            <w:r w:rsidRPr="00A60558">
              <w:rPr>
                <w:rFonts w:ascii="Times New Roman" w:hAnsi="Times New Roman" w:cs="Times New Roman"/>
                <w:szCs w:val="22"/>
              </w:rPr>
              <w:t>факторинговые</w:t>
            </w:r>
            <w:proofErr w:type="spellEnd"/>
            <w:r w:rsidRPr="00A60558">
              <w:rPr>
                <w:rFonts w:ascii="Times New Roman" w:hAnsi="Times New Roman" w:cs="Times New Roman"/>
                <w:szCs w:val="22"/>
              </w:rPr>
              <w:t xml:space="preserve"> услуги</w:t>
            </w:r>
          </w:p>
        </w:tc>
        <w:tc>
          <w:tcPr>
            <w:tcW w:w="232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иное</w:t>
            </w:r>
          </w:p>
        </w:tc>
      </w:tr>
      <w:tr w:rsidR="00F847C0" w:rsidRPr="00A60558">
        <w:tc>
          <w:tcPr>
            <w:tcW w:w="495" w:type="dxa"/>
            <w:vMerge/>
          </w:tcPr>
          <w:p w:rsidR="00F847C0" w:rsidRPr="00A60558" w:rsidRDefault="00F847C0">
            <w:pPr>
              <w:rPr>
                <w:rFonts w:ascii="Times New Roman" w:hAnsi="Times New Roman" w:cs="Times New Roman"/>
              </w:rPr>
            </w:pPr>
          </w:p>
        </w:tc>
        <w:tc>
          <w:tcPr>
            <w:tcW w:w="2324" w:type="dxa"/>
            <w:vMerge/>
          </w:tcPr>
          <w:p w:rsidR="00F847C0" w:rsidRPr="00A60558" w:rsidRDefault="00F847C0">
            <w:pPr>
              <w:rPr>
                <w:rFonts w:ascii="Times New Roman" w:hAnsi="Times New Roman" w:cs="Times New Roman"/>
              </w:rPr>
            </w:pPr>
          </w:p>
        </w:tc>
        <w:tc>
          <w:tcPr>
            <w:tcW w:w="4308" w:type="dxa"/>
            <w:gridSpan w:val="2"/>
          </w:tcPr>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модернизация производства и обновление основных средств</w:t>
            </w:r>
          </w:p>
        </w:tc>
        <w:tc>
          <w:tcPr>
            <w:tcW w:w="3742" w:type="dxa"/>
            <w:gridSpan w:val="2"/>
          </w:tcPr>
          <w:p w:rsidR="00F847C0" w:rsidRPr="00A60558" w:rsidRDefault="00F847C0">
            <w:pPr>
              <w:pStyle w:val="ConsPlusNormal"/>
              <w:rPr>
                <w:rFonts w:ascii="Times New Roman" w:hAnsi="Times New Roman" w:cs="Times New Roman"/>
                <w:szCs w:val="22"/>
              </w:rPr>
            </w:pPr>
          </w:p>
        </w:tc>
        <w:tc>
          <w:tcPr>
            <w:tcW w:w="3401" w:type="dxa"/>
            <w:gridSpan w:val="4"/>
          </w:tcPr>
          <w:p w:rsidR="00F847C0" w:rsidRPr="00A60558" w:rsidRDefault="00F847C0">
            <w:pPr>
              <w:pStyle w:val="ConsPlusNormal"/>
              <w:rPr>
                <w:rFonts w:ascii="Times New Roman" w:hAnsi="Times New Roman" w:cs="Times New Roman"/>
                <w:szCs w:val="22"/>
              </w:rPr>
            </w:pPr>
          </w:p>
        </w:tc>
        <w:tc>
          <w:tcPr>
            <w:tcW w:w="2098" w:type="dxa"/>
            <w:gridSpan w:val="3"/>
          </w:tcPr>
          <w:p w:rsidR="00F847C0" w:rsidRPr="00A60558" w:rsidRDefault="00F847C0">
            <w:pPr>
              <w:pStyle w:val="ConsPlusNormal"/>
              <w:rPr>
                <w:rFonts w:ascii="Times New Roman" w:hAnsi="Times New Roman" w:cs="Times New Roman"/>
                <w:szCs w:val="22"/>
              </w:rPr>
            </w:pPr>
          </w:p>
        </w:tc>
        <w:tc>
          <w:tcPr>
            <w:tcW w:w="1871" w:type="dxa"/>
          </w:tcPr>
          <w:p w:rsidR="00F847C0" w:rsidRPr="00A60558" w:rsidRDefault="00F847C0">
            <w:pPr>
              <w:pStyle w:val="ConsPlusNormal"/>
              <w:rPr>
                <w:rFonts w:ascii="Times New Roman" w:hAnsi="Times New Roman" w:cs="Times New Roman"/>
                <w:szCs w:val="22"/>
              </w:rPr>
            </w:pPr>
          </w:p>
        </w:tc>
        <w:tc>
          <w:tcPr>
            <w:tcW w:w="2324" w:type="dxa"/>
          </w:tcPr>
          <w:p w:rsidR="00F847C0" w:rsidRPr="00A60558" w:rsidRDefault="00F847C0">
            <w:pPr>
              <w:pStyle w:val="ConsPlusNormal"/>
              <w:rPr>
                <w:rFonts w:ascii="Times New Roman" w:hAnsi="Times New Roman" w:cs="Times New Roman"/>
                <w:szCs w:val="22"/>
              </w:rPr>
            </w:pPr>
          </w:p>
        </w:tc>
      </w:tr>
      <w:tr w:rsidR="00F847C0" w:rsidRPr="00A60558">
        <w:tc>
          <w:tcPr>
            <w:tcW w:w="495" w:type="dxa"/>
            <w:vMerge/>
          </w:tcPr>
          <w:p w:rsidR="00F847C0" w:rsidRPr="00A60558" w:rsidRDefault="00F847C0">
            <w:pPr>
              <w:rPr>
                <w:rFonts w:ascii="Times New Roman" w:hAnsi="Times New Roman" w:cs="Times New Roman"/>
              </w:rPr>
            </w:pPr>
          </w:p>
        </w:tc>
        <w:tc>
          <w:tcPr>
            <w:tcW w:w="2324" w:type="dxa"/>
            <w:vMerge/>
          </w:tcPr>
          <w:p w:rsidR="00F847C0" w:rsidRPr="00A60558" w:rsidRDefault="00F847C0">
            <w:pPr>
              <w:rPr>
                <w:rFonts w:ascii="Times New Roman" w:hAnsi="Times New Roman" w:cs="Times New Roman"/>
              </w:rPr>
            </w:pPr>
          </w:p>
        </w:tc>
        <w:tc>
          <w:tcPr>
            <w:tcW w:w="4308" w:type="dxa"/>
            <w:gridSpan w:val="2"/>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реализация инновационных проектов</w:t>
            </w:r>
          </w:p>
        </w:tc>
        <w:tc>
          <w:tcPr>
            <w:tcW w:w="3742" w:type="dxa"/>
            <w:gridSpan w:val="2"/>
          </w:tcPr>
          <w:p w:rsidR="00F847C0" w:rsidRPr="00A60558" w:rsidRDefault="00F847C0">
            <w:pPr>
              <w:pStyle w:val="ConsPlusNormal"/>
              <w:rPr>
                <w:rFonts w:ascii="Times New Roman" w:hAnsi="Times New Roman" w:cs="Times New Roman"/>
                <w:szCs w:val="22"/>
              </w:rPr>
            </w:pPr>
          </w:p>
        </w:tc>
        <w:tc>
          <w:tcPr>
            <w:tcW w:w="3401" w:type="dxa"/>
            <w:gridSpan w:val="4"/>
          </w:tcPr>
          <w:p w:rsidR="00F847C0" w:rsidRPr="00A60558" w:rsidRDefault="00F847C0">
            <w:pPr>
              <w:pStyle w:val="ConsPlusNormal"/>
              <w:rPr>
                <w:rFonts w:ascii="Times New Roman" w:hAnsi="Times New Roman" w:cs="Times New Roman"/>
                <w:szCs w:val="22"/>
              </w:rPr>
            </w:pPr>
          </w:p>
        </w:tc>
        <w:tc>
          <w:tcPr>
            <w:tcW w:w="2098" w:type="dxa"/>
            <w:gridSpan w:val="3"/>
          </w:tcPr>
          <w:p w:rsidR="00F847C0" w:rsidRPr="00A60558" w:rsidRDefault="00F847C0">
            <w:pPr>
              <w:pStyle w:val="ConsPlusNormal"/>
              <w:rPr>
                <w:rFonts w:ascii="Times New Roman" w:hAnsi="Times New Roman" w:cs="Times New Roman"/>
                <w:szCs w:val="22"/>
              </w:rPr>
            </w:pPr>
          </w:p>
        </w:tc>
        <w:tc>
          <w:tcPr>
            <w:tcW w:w="1871" w:type="dxa"/>
          </w:tcPr>
          <w:p w:rsidR="00F847C0" w:rsidRPr="00A60558" w:rsidRDefault="00F847C0">
            <w:pPr>
              <w:pStyle w:val="ConsPlusNormal"/>
              <w:rPr>
                <w:rFonts w:ascii="Times New Roman" w:hAnsi="Times New Roman" w:cs="Times New Roman"/>
                <w:szCs w:val="22"/>
              </w:rPr>
            </w:pPr>
          </w:p>
        </w:tc>
        <w:tc>
          <w:tcPr>
            <w:tcW w:w="2324" w:type="dxa"/>
          </w:tcPr>
          <w:p w:rsidR="00F847C0" w:rsidRPr="00A60558" w:rsidRDefault="00F847C0">
            <w:pPr>
              <w:pStyle w:val="ConsPlusNormal"/>
              <w:rPr>
                <w:rFonts w:ascii="Times New Roman" w:hAnsi="Times New Roman" w:cs="Times New Roman"/>
                <w:szCs w:val="22"/>
              </w:rPr>
            </w:pPr>
          </w:p>
        </w:tc>
      </w:tr>
      <w:tr w:rsidR="00F847C0" w:rsidRPr="00A60558">
        <w:tc>
          <w:tcPr>
            <w:tcW w:w="495" w:type="dxa"/>
            <w:vMerge/>
          </w:tcPr>
          <w:p w:rsidR="00F847C0" w:rsidRPr="00A60558" w:rsidRDefault="00F847C0">
            <w:pPr>
              <w:rPr>
                <w:rFonts w:ascii="Times New Roman" w:hAnsi="Times New Roman" w:cs="Times New Roman"/>
              </w:rPr>
            </w:pPr>
          </w:p>
        </w:tc>
        <w:tc>
          <w:tcPr>
            <w:tcW w:w="2324" w:type="dxa"/>
            <w:vMerge/>
          </w:tcPr>
          <w:p w:rsidR="00F847C0" w:rsidRPr="00A60558" w:rsidRDefault="00F847C0">
            <w:pPr>
              <w:rPr>
                <w:rFonts w:ascii="Times New Roman" w:hAnsi="Times New Roman" w:cs="Times New Roman"/>
              </w:rPr>
            </w:pPr>
          </w:p>
        </w:tc>
        <w:tc>
          <w:tcPr>
            <w:tcW w:w="4308" w:type="dxa"/>
            <w:gridSpan w:val="2"/>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 xml:space="preserve">реализация </w:t>
            </w:r>
            <w:proofErr w:type="spellStart"/>
            <w:r w:rsidRPr="00A60558">
              <w:rPr>
                <w:rFonts w:ascii="Times New Roman" w:hAnsi="Times New Roman" w:cs="Times New Roman"/>
                <w:szCs w:val="22"/>
              </w:rPr>
              <w:t>энергоэффективных</w:t>
            </w:r>
            <w:proofErr w:type="spellEnd"/>
            <w:r w:rsidRPr="00A60558">
              <w:rPr>
                <w:rFonts w:ascii="Times New Roman" w:hAnsi="Times New Roman" w:cs="Times New Roman"/>
                <w:szCs w:val="22"/>
              </w:rPr>
              <w:t xml:space="preserve"> проектов</w:t>
            </w:r>
          </w:p>
        </w:tc>
        <w:tc>
          <w:tcPr>
            <w:tcW w:w="3742" w:type="dxa"/>
            <w:gridSpan w:val="2"/>
          </w:tcPr>
          <w:p w:rsidR="00F847C0" w:rsidRPr="00A60558" w:rsidRDefault="00F847C0">
            <w:pPr>
              <w:pStyle w:val="ConsPlusNormal"/>
              <w:rPr>
                <w:rFonts w:ascii="Times New Roman" w:hAnsi="Times New Roman" w:cs="Times New Roman"/>
                <w:szCs w:val="22"/>
              </w:rPr>
            </w:pPr>
          </w:p>
        </w:tc>
        <w:tc>
          <w:tcPr>
            <w:tcW w:w="3401" w:type="dxa"/>
            <w:gridSpan w:val="4"/>
          </w:tcPr>
          <w:p w:rsidR="00F847C0" w:rsidRPr="00A60558" w:rsidRDefault="00F847C0">
            <w:pPr>
              <w:pStyle w:val="ConsPlusNormal"/>
              <w:rPr>
                <w:rFonts w:ascii="Times New Roman" w:hAnsi="Times New Roman" w:cs="Times New Roman"/>
                <w:szCs w:val="22"/>
              </w:rPr>
            </w:pPr>
          </w:p>
        </w:tc>
        <w:tc>
          <w:tcPr>
            <w:tcW w:w="2098" w:type="dxa"/>
            <w:gridSpan w:val="3"/>
          </w:tcPr>
          <w:p w:rsidR="00F847C0" w:rsidRPr="00A60558" w:rsidRDefault="00F847C0">
            <w:pPr>
              <w:pStyle w:val="ConsPlusNormal"/>
              <w:rPr>
                <w:rFonts w:ascii="Times New Roman" w:hAnsi="Times New Roman" w:cs="Times New Roman"/>
                <w:szCs w:val="22"/>
              </w:rPr>
            </w:pPr>
          </w:p>
        </w:tc>
        <w:tc>
          <w:tcPr>
            <w:tcW w:w="1871" w:type="dxa"/>
          </w:tcPr>
          <w:p w:rsidR="00F847C0" w:rsidRPr="00A60558" w:rsidRDefault="00F847C0">
            <w:pPr>
              <w:pStyle w:val="ConsPlusNormal"/>
              <w:rPr>
                <w:rFonts w:ascii="Times New Roman" w:hAnsi="Times New Roman" w:cs="Times New Roman"/>
                <w:szCs w:val="22"/>
              </w:rPr>
            </w:pPr>
          </w:p>
        </w:tc>
        <w:tc>
          <w:tcPr>
            <w:tcW w:w="2324" w:type="dxa"/>
          </w:tcPr>
          <w:p w:rsidR="00F847C0" w:rsidRPr="00A60558" w:rsidRDefault="00F847C0">
            <w:pPr>
              <w:pStyle w:val="ConsPlusNormal"/>
              <w:rPr>
                <w:rFonts w:ascii="Times New Roman" w:hAnsi="Times New Roman" w:cs="Times New Roman"/>
                <w:szCs w:val="22"/>
              </w:rPr>
            </w:pPr>
          </w:p>
        </w:tc>
      </w:tr>
      <w:tr w:rsidR="00F847C0" w:rsidRPr="00A60558">
        <w:tc>
          <w:tcPr>
            <w:tcW w:w="495" w:type="dxa"/>
            <w:vMerge/>
          </w:tcPr>
          <w:p w:rsidR="00F847C0" w:rsidRPr="00A60558" w:rsidRDefault="00F847C0">
            <w:pPr>
              <w:rPr>
                <w:rFonts w:ascii="Times New Roman" w:hAnsi="Times New Roman" w:cs="Times New Roman"/>
              </w:rPr>
            </w:pPr>
          </w:p>
        </w:tc>
        <w:tc>
          <w:tcPr>
            <w:tcW w:w="2324" w:type="dxa"/>
            <w:vMerge/>
          </w:tcPr>
          <w:p w:rsidR="00F847C0" w:rsidRPr="00A60558" w:rsidRDefault="00F847C0">
            <w:pPr>
              <w:rPr>
                <w:rFonts w:ascii="Times New Roman" w:hAnsi="Times New Roman" w:cs="Times New Roman"/>
              </w:rPr>
            </w:pPr>
          </w:p>
        </w:tc>
        <w:tc>
          <w:tcPr>
            <w:tcW w:w="4308" w:type="dxa"/>
            <w:gridSpan w:val="2"/>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иное</w:t>
            </w:r>
          </w:p>
        </w:tc>
        <w:tc>
          <w:tcPr>
            <w:tcW w:w="3742" w:type="dxa"/>
            <w:gridSpan w:val="2"/>
          </w:tcPr>
          <w:p w:rsidR="00F847C0" w:rsidRPr="00A60558" w:rsidRDefault="00F847C0">
            <w:pPr>
              <w:pStyle w:val="ConsPlusNormal"/>
              <w:rPr>
                <w:rFonts w:ascii="Times New Roman" w:hAnsi="Times New Roman" w:cs="Times New Roman"/>
                <w:szCs w:val="22"/>
              </w:rPr>
            </w:pPr>
          </w:p>
        </w:tc>
        <w:tc>
          <w:tcPr>
            <w:tcW w:w="3401" w:type="dxa"/>
            <w:gridSpan w:val="4"/>
          </w:tcPr>
          <w:p w:rsidR="00F847C0" w:rsidRPr="00A60558" w:rsidRDefault="00F847C0">
            <w:pPr>
              <w:pStyle w:val="ConsPlusNormal"/>
              <w:rPr>
                <w:rFonts w:ascii="Times New Roman" w:hAnsi="Times New Roman" w:cs="Times New Roman"/>
                <w:szCs w:val="22"/>
              </w:rPr>
            </w:pPr>
          </w:p>
        </w:tc>
        <w:tc>
          <w:tcPr>
            <w:tcW w:w="2098" w:type="dxa"/>
            <w:gridSpan w:val="3"/>
          </w:tcPr>
          <w:p w:rsidR="00F847C0" w:rsidRPr="00A60558" w:rsidRDefault="00F847C0">
            <w:pPr>
              <w:pStyle w:val="ConsPlusNormal"/>
              <w:rPr>
                <w:rFonts w:ascii="Times New Roman" w:hAnsi="Times New Roman" w:cs="Times New Roman"/>
                <w:szCs w:val="22"/>
              </w:rPr>
            </w:pPr>
          </w:p>
        </w:tc>
        <w:tc>
          <w:tcPr>
            <w:tcW w:w="1871" w:type="dxa"/>
          </w:tcPr>
          <w:p w:rsidR="00F847C0" w:rsidRPr="00A60558" w:rsidRDefault="00F847C0">
            <w:pPr>
              <w:pStyle w:val="ConsPlusNormal"/>
              <w:rPr>
                <w:rFonts w:ascii="Times New Roman" w:hAnsi="Times New Roman" w:cs="Times New Roman"/>
                <w:szCs w:val="22"/>
              </w:rPr>
            </w:pPr>
          </w:p>
        </w:tc>
        <w:tc>
          <w:tcPr>
            <w:tcW w:w="2324" w:type="dxa"/>
          </w:tcPr>
          <w:p w:rsidR="00F847C0" w:rsidRPr="00A60558" w:rsidRDefault="00F847C0">
            <w:pPr>
              <w:pStyle w:val="ConsPlusNormal"/>
              <w:rPr>
                <w:rFonts w:ascii="Times New Roman" w:hAnsi="Times New Roman" w:cs="Times New Roman"/>
                <w:szCs w:val="22"/>
              </w:rPr>
            </w:pPr>
          </w:p>
        </w:tc>
      </w:tr>
    </w:tbl>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w:t>
      </w:r>
    </w:p>
    <w:p w:rsidR="00F847C0" w:rsidRPr="00A60558" w:rsidRDefault="00F847C0">
      <w:pPr>
        <w:pStyle w:val="ConsPlusNormal"/>
        <w:ind w:firstLine="540"/>
        <w:jc w:val="both"/>
        <w:rPr>
          <w:rFonts w:ascii="Times New Roman" w:hAnsi="Times New Roman" w:cs="Times New Roman"/>
          <w:szCs w:val="22"/>
        </w:rPr>
      </w:pPr>
      <w:bookmarkStart w:id="102" w:name="P4676"/>
      <w:bookmarkEnd w:id="102"/>
      <w:r w:rsidRPr="00A60558">
        <w:rPr>
          <w:rFonts w:ascii="Times New Roman" w:hAnsi="Times New Roman" w:cs="Times New Roman"/>
          <w:szCs w:val="22"/>
        </w:rPr>
        <w:t>&lt;*&gt; - НИОКР - научно-исследовательские, опытно-конструкторские и технологические работы.</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III. Основные финансово-экономические показатели субъекта малого и среднего предпринимательства - получателя поддержки:</w:t>
      </w:r>
    </w:p>
    <w:p w:rsidR="00F847C0" w:rsidRPr="00A60558" w:rsidRDefault="00F847C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4"/>
        <w:gridCol w:w="2551"/>
        <w:gridCol w:w="964"/>
        <w:gridCol w:w="2419"/>
        <w:gridCol w:w="1757"/>
        <w:gridCol w:w="1928"/>
        <w:gridCol w:w="1814"/>
      </w:tblGrid>
      <w:tr w:rsidR="00F847C0" w:rsidRPr="00A60558">
        <w:tc>
          <w:tcPr>
            <w:tcW w:w="57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N</w:t>
            </w:r>
          </w:p>
        </w:tc>
        <w:tc>
          <w:tcPr>
            <w:tcW w:w="25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Наименование показателя</w:t>
            </w:r>
          </w:p>
        </w:tc>
        <w:tc>
          <w:tcPr>
            <w:tcW w:w="96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 xml:space="preserve">Ед. </w:t>
            </w:r>
            <w:proofErr w:type="spellStart"/>
            <w:r w:rsidRPr="00A60558">
              <w:rPr>
                <w:rFonts w:ascii="Times New Roman" w:hAnsi="Times New Roman" w:cs="Times New Roman"/>
                <w:szCs w:val="22"/>
              </w:rPr>
              <w:t>измер</w:t>
            </w:r>
            <w:proofErr w:type="spellEnd"/>
            <w:r w:rsidRPr="00A60558">
              <w:rPr>
                <w:rFonts w:ascii="Times New Roman" w:hAnsi="Times New Roman" w:cs="Times New Roman"/>
                <w:szCs w:val="22"/>
              </w:rPr>
              <w:t>.</w:t>
            </w:r>
          </w:p>
        </w:tc>
        <w:tc>
          <w:tcPr>
            <w:tcW w:w="241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на 1 января ______ года (год, предшествующий оказанию поддержки)</w:t>
            </w:r>
          </w:p>
        </w:tc>
        <w:tc>
          <w:tcPr>
            <w:tcW w:w="1757"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на 1 января ______ года (год оказания поддержки)</w:t>
            </w:r>
          </w:p>
        </w:tc>
        <w:tc>
          <w:tcPr>
            <w:tcW w:w="192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на 1 января ______ года (первый год после окончания поддержки)</w:t>
            </w:r>
          </w:p>
        </w:tc>
        <w:tc>
          <w:tcPr>
            <w:tcW w:w="181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на 1 января ______ года (второй год после оказания поддержки)</w:t>
            </w:r>
          </w:p>
        </w:tc>
      </w:tr>
      <w:tr w:rsidR="00F847C0" w:rsidRPr="00A60558">
        <w:tc>
          <w:tcPr>
            <w:tcW w:w="574"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1.</w:t>
            </w:r>
          </w:p>
        </w:tc>
        <w:tc>
          <w:tcPr>
            <w:tcW w:w="2551"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 xml:space="preserve">Выручка от реализации </w:t>
            </w:r>
            <w:r w:rsidRPr="00A60558">
              <w:rPr>
                <w:rFonts w:ascii="Times New Roman" w:hAnsi="Times New Roman" w:cs="Times New Roman"/>
                <w:szCs w:val="22"/>
              </w:rPr>
              <w:lastRenderedPageBreak/>
              <w:t>товаров (работ, услуг) без учета НДС</w:t>
            </w:r>
          </w:p>
        </w:tc>
        <w:tc>
          <w:tcPr>
            <w:tcW w:w="96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lastRenderedPageBreak/>
              <w:t>тыс. руб.</w:t>
            </w:r>
          </w:p>
        </w:tc>
        <w:tc>
          <w:tcPr>
            <w:tcW w:w="2419" w:type="dxa"/>
          </w:tcPr>
          <w:p w:rsidR="00F847C0" w:rsidRPr="00A60558" w:rsidRDefault="00F847C0">
            <w:pPr>
              <w:pStyle w:val="ConsPlusNormal"/>
              <w:rPr>
                <w:rFonts w:ascii="Times New Roman" w:hAnsi="Times New Roman" w:cs="Times New Roman"/>
                <w:szCs w:val="22"/>
              </w:rPr>
            </w:pPr>
          </w:p>
        </w:tc>
        <w:tc>
          <w:tcPr>
            <w:tcW w:w="1757" w:type="dxa"/>
          </w:tcPr>
          <w:p w:rsidR="00F847C0" w:rsidRPr="00A60558" w:rsidRDefault="00F847C0">
            <w:pPr>
              <w:pStyle w:val="ConsPlusNormal"/>
              <w:rPr>
                <w:rFonts w:ascii="Times New Roman" w:hAnsi="Times New Roman" w:cs="Times New Roman"/>
                <w:szCs w:val="22"/>
              </w:rPr>
            </w:pPr>
          </w:p>
        </w:tc>
        <w:tc>
          <w:tcPr>
            <w:tcW w:w="1928" w:type="dxa"/>
          </w:tcPr>
          <w:p w:rsidR="00F847C0" w:rsidRPr="00A60558" w:rsidRDefault="00F847C0">
            <w:pPr>
              <w:pStyle w:val="ConsPlusNormal"/>
              <w:rPr>
                <w:rFonts w:ascii="Times New Roman" w:hAnsi="Times New Roman" w:cs="Times New Roman"/>
                <w:szCs w:val="22"/>
              </w:rPr>
            </w:pPr>
          </w:p>
        </w:tc>
        <w:tc>
          <w:tcPr>
            <w:tcW w:w="1814" w:type="dxa"/>
          </w:tcPr>
          <w:p w:rsidR="00F847C0" w:rsidRPr="00A60558" w:rsidRDefault="00F847C0">
            <w:pPr>
              <w:pStyle w:val="ConsPlusNormal"/>
              <w:rPr>
                <w:rFonts w:ascii="Times New Roman" w:hAnsi="Times New Roman" w:cs="Times New Roman"/>
                <w:szCs w:val="22"/>
              </w:rPr>
            </w:pPr>
          </w:p>
        </w:tc>
      </w:tr>
      <w:tr w:rsidR="00F847C0" w:rsidRPr="00A60558">
        <w:tc>
          <w:tcPr>
            <w:tcW w:w="574"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lastRenderedPageBreak/>
              <w:t>2.</w:t>
            </w:r>
          </w:p>
        </w:tc>
        <w:tc>
          <w:tcPr>
            <w:tcW w:w="2551"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Отгружено товаров собственного производства (выполнено работ и услуг собственными силами)</w:t>
            </w:r>
          </w:p>
        </w:tc>
        <w:tc>
          <w:tcPr>
            <w:tcW w:w="96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тыс. руб.</w:t>
            </w:r>
          </w:p>
        </w:tc>
        <w:tc>
          <w:tcPr>
            <w:tcW w:w="2419" w:type="dxa"/>
          </w:tcPr>
          <w:p w:rsidR="00F847C0" w:rsidRPr="00A60558" w:rsidRDefault="00F847C0">
            <w:pPr>
              <w:pStyle w:val="ConsPlusNormal"/>
              <w:rPr>
                <w:rFonts w:ascii="Times New Roman" w:hAnsi="Times New Roman" w:cs="Times New Roman"/>
                <w:szCs w:val="22"/>
              </w:rPr>
            </w:pPr>
          </w:p>
        </w:tc>
        <w:tc>
          <w:tcPr>
            <w:tcW w:w="1757" w:type="dxa"/>
          </w:tcPr>
          <w:p w:rsidR="00F847C0" w:rsidRPr="00A60558" w:rsidRDefault="00F847C0">
            <w:pPr>
              <w:pStyle w:val="ConsPlusNormal"/>
              <w:rPr>
                <w:rFonts w:ascii="Times New Roman" w:hAnsi="Times New Roman" w:cs="Times New Roman"/>
                <w:szCs w:val="22"/>
              </w:rPr>
            </w:pPr>
          </w:p>
        </w:tc>
        <w:tc>
          <w:tcPr>
            <w:tcW w:w="1928" w:type="dxa"/>
          </w:tcPr>
          <w:p w:rsidR="00F847C0" w:rsidRPr="00A60558" w:rsidRDefault="00F847C0">
            <w:pPr>
              <w:pStyle w:val="ConsPlusNormal"/>
              <w:rPr>
                <w:rFonts w:ascii="Times New Roman" w:hAnsi="Times New Roman" w:cs="Times New Roman"/>
                <w:szCs w:val="22"/>
              </w:rPr>
            </w:pPr>
          </w:p>
        </w:tc>
        <w:tc>
          <w:tcPr>
            <w:tcW w:w="1814" w:type="dxa"/>
          </w:tcPr>
          <w:p w:rsidR="00F847C0" w:rsidRPr="00A60558" w:rsidRDefault="00F847C0">
            <w:pPr>
              <w:pStyle w:val="ConsPlusNormal"/>
              <w:rPr>
                <w:rFonts w:ascii="Times New Roman" w:hAnsi="Times New Roman" w:cs="Times New Roman"/>
                <w:szCs w:val="22"/>
              </w:rPr>
            </w:pPr>
          </w:p>
        </w:tc>
      </w:tr>
      <w:tr w:rsidR="00F847C0" w:rsidRPr="00A60558">
        <w:tc>
          <w:tcPr>
            <w:tcW w:w="574"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3.</w:t>
            </w:r>
          </w:p>
        </w:tc>
        <w:tc>
          <w:tcPr>
            <w:tcW w:w="2551"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География поставок (количество субъектов Российской Федерации, в которые осуществляются поставки товаров, работ, услуг)</w:t>
            </w:r>
          </w:p>
        </w:tc>
        <w:tc>
          <w:tcPr>
            <w:tcW w:w="96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ед.</w:t>
            </w:r>
          </w:p>
        </w:tc>
        <w:tc>
          <w:tcPr>
            <w:tcW w:w="2419" w:type="dxa"/>
          </w:tcPr>
          <w:p w:rsidR="00F847C0" w:rsidRPr="00A60558" w:rsidRDefault="00F847C0">
            <w:pPr>
              <w:pStyle w:val="ConsPlusNormal"/>
              <w:rPr>
                <w:rFonts w:ascii="Times New Roman" w:hAnsi="Times New Roman" w:cs="Times New Roman"/>
                <w:szCs w:val="22"/>
              </w:rPr>
            </w:pPr>
          </w:p>
        </w:tc>
        <w:tc>
          <w:tcPr>
            <w:tcW w:w="1757" w:type="dxa"/>
          </w:tcPr>
          <w:p w:rsidR="00F847C0" w:rsidRPr="00A60558" w:rsidRDefault="00F847C0">
            <w:pPr>
              <w:pStyle w:val="ConsPlusNormal"/>
              <w:rPr>
                <w:rFonts w:ascii="Times New Roman" w:hAnsi="Times New Roman" w:cs="Times New Roman"/>
                <w:szCs w:val="22"/>
              </w:rPr>
            </w:pPr>
          </w:p>
        </w:tc>
        <w:tc>
          <w:tcPr>
            <w:tcW w:w="1928" w:type="dxa"/>
          </w:tcPr>
          <w:p w:rsidR="00F847C0" w:rsidRPr="00A60558" w:rsidRDefault="00F847C0">
            <w:pPr>
              <w:pStyle w:val="ConsPlusNormal"/>
              <w:rPr>
                <w:rFonts w:ascii="Times New Roman" w:hAnsi="Times New Roman" w:cs="Times New Roman"/>
                <w:szCs w:val="22"/>
              </w:rPr>
            </w:pPr>
          </w:p>
        </w:tc>
        <w:tc>
          <w:tcPr>
            <w:tcW w:w="1814" w:type="dxa"/>
          </w:tcPr>
          <w:p w:rsidR="00F847C0" w:rsidRPr="00A60558" w:rsidRDefault="00F847C0">
            <w:pPr>
              <w:pStyle w:val="ConsPlusNormal"/>
              <w:rPr>
                <w:rFonts w:ascii="Times New Roman" w:hAnsi="Times New Roman" w:cs="Times New Roman"/>
                <w:szCs w:val="22"/>
              </w:rPr>
            </w:pPr>
          </w:p>
        </w:tc>
      </w:tr>
      <w:tr w:rsidR="00F847C0" w:rsidRPr="00A60558">
        <w:tc>
          <w:tcPr>
            <w:tcW w:w="574"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4.</w:t>
            </w:r>
          </w:p>
        </w:tc>
        <w:tc>
          <w:tcPr>
            <w:tcW w:w="2551"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Номенклатура производимой продукции (работ, услуг)</w:t>
            </w:r>
          </w:p>
        </w:tc>
        <w:tc>
          <w:tcPr>
            <w:tcW w:w="96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ед.</w:t>
            </w:r>
          </w:p>
        </w:tc>
        <w:tc>
          <w:tcPr>
            <w:tcW w:w="2419" w:type="dxa"/>
          </w:tcPr>
          <w:p w:rsidR="00F847C0" w:rsidRPr="00A60558" w:rsidRDefault="00F847C0">
            <w:pPr>
              <w:pStyle w:val="ConsPlusNormal"/>
              <w:rPr>
                <w:rFonts w:ascii="Times New Roman" w:hAnsi="Times New Roman" w:cs="Times New Roman"/>
                <w:szCs w:val="22"/>
              </w:rPr>
            </w:pPr>
          </w:p>
        </w:tc>
        <w:tc>
          <w:tcPr>
            <w:tcW w:w="1757" w:type="dxa"/>
          </w:tcPr>
          <w:p w:rsidR="00F847C0" w:rsidRPr="00A60558" w:rsidRDefault="00F847C0">
            <w:pPr>
              <w:pStyle w:val="ConsPlusNormal"/>
              <w:rPr>
                <w:rFonts w:ascii="Times New Roman" w:hAnsi="Times New Roman" w:cs="Times New Roman"/>
                <w:szCs w:val="22"/>
              </w:rPr>
            </w:pPr>
          </w:p>
        </w:tc>
        <w:tc>
          <w:tcPr>
            <w:tcW w:w="1928" w:type="dxa"/>
          </w:tcPr>
          <w:p w:rsidR="00F847C0" w:rsidRPr="00A60558" w:rsidRDefault="00F847C0">
            <w:pPr>
              <w:pStyle w:val="ConsPlusNormal"/>
              <w:rPr>
                <w:rFonts w:ascii="Times New Roman" w:hAnsi="Times New Roman" w:cs="Times New Roman"/>
                <w:szCs w:val="22"/>
              </w:rPr>
            </w:pPr>
          </w:p>
        </w:tc>
        <w:tc>
          <w:tcPr>
            <w:tcW w:w="1814" w:type="dxa"/>
          </w:tcPr>
          <w:p w:rsidR="00F847C0" w:rsidRPr="00A60558" w:rsidRDefault="00F847C0">
            <w:pPr>
              <w:pStyle w:val="ConsPlusNormal"/>
              <w:rPr>
                <w:rFonts w:ascii="Times New Roman" w:hAnsi="Times New Roman" w:cs="Times New Roman"/>
                <w:szCs w:val="22"/>
              </w:rPr>
            </w:pPr>
          </w:p>
        </w:tc>
      </w:tr>
      <w:tr w:rsidR="00F847C0" w:rsidRPr="00A60558">
        <w:tc>
          <w:tcPr>
            <w:tcW w:w="574"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5.</w:t>
            </w:r>
          </w:p>
        </w:tc>
        <w:tc>
          <w:tcPr>
            <w:tcW w:w="2551"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Среднесписочная численность работников (без внешних совместителей)</w:t>
            </w:r>
          </w:p>
        </w:tc>
        <w:tc>
          <w:tcPr>
            <w:tcW w:w="96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чел.</w:t>
            </w:r>
          </w:p>
        </w:tc>
        <w:tc>
          <w:tcPr>
            <w:tcW w:w="2419" w:type="dxa"/>
          </w:tcPr>
          <w:p w:rsidR="00F847C0" w:rsidRPr="00A60558" w:rsidRDefault="00F847C0">
            <w:pPr>
              <w:pStyle w:val="ConsPlusNormal"/>
              <w:rPr>
                <w:rFonts w:ascii="Times New Roman" w:hAnsi="Times New Roman" w:cs="Times New Roman"/>
                <w:szCs w:val="22"/>
              </w:rPr>
            </w:pPr>
          </w:p>
        </w:tc>
        <w:tc>
          <w:tcPr>
            <w:tcW w:w="1757" w:type="dxa"/>
          </w:tcPr>
          <w:p w:rsidR="00F847C0" w:rsidRPr="00A60558" w:rsidRDefault="00F847C0">
            <w:pPr>
              <w:pStyle w:val="ConsPlusNormal"/>
              <w:rPr>
                <w:rFonts w:ascii="Times New Roman" w:hAnsi="Times New Roman" w:cs="Times New Roman"/>
                <w:szCs w:val="22"/>
              </w:rPr>
            </w:pPr>
          </w:p>
        </w:tc>
        <w:tc>
          <w:tcPr>
            <w:tcW w:w="1928" w:type="dxa"/>
          </w:tcPr>
          <w:p w:rsidR="00F847C0" w:rsidRPr="00A60558" w:rsidRDefault="00F847C0">
            <w:pPr>
              <w:pStyle w:val="ConsPlusNormal"/>
              <w:rPr>
                <w:rFonts w:ascii="Times New Roman" w:hAnsi="Times New Roman" w:cs="Times New Roman"/>
                <w:szCs w:val="22"/>
              </w:rPr>
            </w:pPr>
          </w:p>
        </w:tc>
        <w:tc>
          <w:tcPr>
            <w:tcW w:w="1814" w:type="dxa"/>
          </w:tcPr>
          <w:p w:rsidR="00F847C0" w:rsidRPr="00A60558" w:rsidRDefault="00F847C0">
            <w:pPr>
              <w:pStyle w:val="ConsPlusNormal"/>
              <w:rPr>
                <w:rFonts w:ascii="Times New Roman" w:hAnsi="Times New Roman" w:cs="Times New Roman"/>
                <w:szCs w:val="22"/>
              </w:rPr>
            </w:pPr>
          </w:p>
        </w:tc>
      </w:tr>
      <w:tr w:rsidR="00F847C0" w:rsidRPr="00A60558">
        <w:tc>
          <w:tcPr>
            <w:tcW w:w="574"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6.</w:t>
            </w:r>
          </w:p>
        </w:tc>
        <w:tc>
          <w:tcPr>
            <w:tcW w:w="2551"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Среднемесячная начисленная заработная плата работников</w:t>
            </w:r>
          </w:p>
        </w:tc>
        <w:tc>
          <w:tcPr>
            <w:tcW w:w="96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тыс. руб.</w:t>
            </w:r>
          </w:p>
        </w:tc>
        <w:tc>
          <w:tcPr>
            <w:tcW w:w="2419" w:type="dxa"/>
          </w:tcPr>
          <w:p w:rsidR="00F847C0" w:rsidRPr="00A60558" w:rsidRDefault="00F847C0">
            <w:pPr>
              <w:pStyle w:val="ConsPlusNormal"/>
              <w:rPr>
                <w:rFonts w:ascii="Times New Roman" w:hAnsi="Times New Roman" w:cs="Times New Roman"/>
                <w:szCs w:val="22"/>
              </w:rPr>
            </w:pPr>
          </w:p>
        </w:tc>
        <w:tc>
          <w:tcPr>
            <w:tcW w:w="1757" w:type="dxa"/>
          </w:tcPr>
          <w:p w:rsidR="00F847C0" w:rsidRPr="00A60558" w:rsidRDefault="00F847C0">
            <w:pPr>
              <w:pStyle w:val="ConsPlusNormal"/>
              <w:rPr>
                <w:rFonts w:ascii="Times New Roman" w:hAnsi="Times New Roman" w:cs="Times New Roman"/>
                <w:szCs w:val="22"/>
              </w:rPr>
            </w:pPr>
          </w:p>
        </w:tc>
        <w:tc>
          <w:tcPr>
            <w:tcW w:w="1928" w:type="dxa"/>
          </w:tcPr>
          <w:p w:rsidR="00F847C0" w:rsidRPr="00A60558" w:rsidRDefault="00F847C0">
            <w:pPr>
              <w:pStyle w:val="ConsPlusNormal"/>
              <w:rPr>
                <w:rFonts w:ascii="Times New Roman" w:hAnsi="Times New Roman" w:cs="Times New Roman"/>
                <w:szCs w:val="22"/>
              </w:rPr>
            </w:pPr>
          </w:p>
        </w:tc>
        <w:tc>
          <w:tcPr>
            <w:tcW w:w="1814" w:type="dxa"/>
          </w:tcPr>
          <w:p w:rsidR="00F847C0" w:rsidRPr="00A60558" w:rsidRDefault="00F847C0">
            <w:pPr>
              <w:pStyle w:val="ConsPlusNormal"/>
              <w:rPr>
                <w:rFonts w:ascii="Times New Roman" w:hAnsi="Times New Roman" w:cs="Times New Roman"/>
                <w:szCs w:val="22"/>
              </w:rPr>
            </w:pPr>
          </w:p>
        </w:tc>
      </w:tr>
      <w:tr w:rsidR="00F847C0" w:rsidRPr="00A60558">
        <w:tc>
          <w:tcPr>
            <w:tcW w:w="574"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7.</w:t>
            </w:r>
          </w:p>
        </w:tc>
        <w:tc>
          <w:tcPr>
            <w:tcW w:w="2551"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96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тыс. руб.</w:t>
            </w:r>
          </w:p>
        </w:tc>
        <w:tc>
          <w:tcPr>
            <w:tcW w:w="2419" w:type="dxa"/>
          </w:tcPr>
          <w:p w:rsidR="00F847C0" w:rsidRPr="00A60558" w:rsidRDefault="00F847C0">
            <w:pPr>
              <w:pStyle w:val="ConsPlusNormal"/>
              <w:rPr>
                <w:rFonts w:ascii="Times New Roman" w:hAnsi="Times New Roman" w:cs="Times New Roman"/>
                <w:szCs w:val="22"/>
              </w:rPr>
            </w:pPr>
          </w:p>
        </w:tc>
        <w:tc>
          <w:tcPr>
            <w:tcW w:w="1757" w:type="dxa"/>
          </w:tcPr>
          <w:p w:rsidR="00F847C0" w:rsidRPr="00A60558" w:rsidRDefault="00F847C0">
            <w:pPr>
              <w:pStyle w:val="ConsPlusNormal"/>
              <w:rPr>
                <w:rFonts w:ascii="Times New Roman" w:hAnsi="Times New Roman" w:cs="Times New Roman"/>
                <w:szCs w:val="22"/>
              </w:rPr>
            </w:pPr>
          </w:p>
        </w:tc>
        <w:tc>
          <w:tcPr>
            <w:tcW w:w="1928" w:type="dxa"/>
          </w:tcPr>
          <w:p w:rsidR="00F847C0" w:rsidRPr="00A60558" w:rsidRDefault="00F847C0">
            <w:pPr>
              <w:pStyle w:val="ConsPlusNormal"/>
              <w:rPr>
                <w:rFonts w:ascii="Times New Roman" w:hAnsi="Times New Roman" w:cs="Times New Roman"/>
                <w:szCs w:val="22"/>
              </w:rPr>
            </w:pPr>
          </w:p>
        </w:tc>
        <w:tc>
          <w:tcPr>
            <w:tcW w:w="1814" w:type="dxa"/>
          </w:tcPr>
          <w:p w:rsidR="00F847C0" w:rsidRPr="00A60558" w:rsidRDefault="00F847C0">
            <w:pPr>
              <w:pStyle w:val="ConsPlusNormal"/>
              <w:rPr>
                <w:rFonts w:ascii="Times New Roman" w:hAnsi="Times New Roman" w:cs="Times New Roman"/>
                <w:szCs w:val="22"/>
              </w:rPr>
            </w:pPr>
          </w:p>
        </w:tc>
      </w:tr>
      <w:tr w:rsidR="00F847C0" w:rsidRPr="00A60558">
        <w:tc>
          <w:tcPr>
            <w:tcW w:w="574"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lastRenderedPageBreak/>
              <w:t>8.</w:t>
            </w:r>
          </w:p>
        </w:tc>
        <w:tc>
          <w:tcPr>
            <w:tcW w:w="2551"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Инвестиции в основной капитал, всего:</w:t>
            </w:r>
          </w:p>
        </w:tc>
        <w:tc>
          <w:tcPr>
            <w:tcW w:w="96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тыс. руб.</w:t>
            </w:r>
          </w:p>
        </w:tc>
        <w:tc>
          <w:tcPr>
            <w:tcW w:w="2419" w:type="dxa"/>
          </w:tcPr>
          <w:p w:rsidR="00F847C0" w:rsidRPr="00A60558" w:rsidRDefault="00F847C0">
            <w:pPr>
              <w:pStyle w:val="ConsPlusNormal"/>
              <w:rPr>
                <w:rFonts w:ascii="Times New Roman" w:hAnsi="Times New Roman" w:cs="Times New Roman"/>
                <w:szCs w:val="22"/>
              </w:rPr>
            </w:pPr>
          </w:p>
        </w:tc>
        <w:tc>
          <w:tcPr>
            <w:tcW w:w="1757" w:type="dxa"/>
          </w:tcPr>
          <w:p w:rsidR="00F847C0" w:rsidRPr="00A60558" w:rsidRDefault="00F847C0">
            <w:pPr>
              <w:pStyle w:val="ConsPlusNormal"/>
              <w:rPr>
                <w:rFonts w:ascii="Times New Roman" w:hAnsi="Times New Roman" w:cs="Times New Roman"/>
                <w:szCs w:val="22"/>
              </w:rPr>
            </w:pPr>
          </w:p>
        </w:tc>
        <w:tc>
          <w:tcPr>
            <w:tcW w:w="1928" w:type="dxa"/>
          </w:tcPr>
          <w:p w:rsidR="00F847C0" w:rsidRPr="00A60558" w:rsidRDefault="00F847C0">
            <w:pPr>
              <w:pStyle w:val="ConsPlusNormal"/>
              <w:rPr>
                <w:rFonts w:ascii="Times New Roman" w:hAnsi="Times New Roman" w:cs="Times New Roman"/>
                <w:szCs w:val="22"/>
              </w:rPr>
            </w:pPr>
          </w:p>
        </w:tc>
        <w:tc>
          <w:tcPr>
            <w:tcW w:w="1814" w:type="dxa"/>
          </w:tcPr>
          <w:p w:rsidR="00F847C0" w:rsidRPr="00A60558" w:rsidRDefault="00F847C0">
            <w:pPr>
              <w:pStyle w:val="ConsPlusNormal"/>
              <w:rPr>
                <w:rFonts w:ascii="Times New Roman" w:hAnsi="Times New Roman" w:cs="Times New Roman"/>
                <w:szCs w:val="22"/>
              </w:rPr>
            </w:pPr>
          </w:p>
        </w:tc>
      </w:tr>
      <w:tr w:rsidR="00F847C0" w:rsidRPr="00A60558">
        <w:tc>
          <w:tcPr>
            <w:tcW w:w="574"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9.</w:t>
            </w:r>
          </w:p>
        </w:tc>
        <w:tc>
          <w:tcPr>
            <w:tcW w:w="2551"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Привлеченные заемные (кредитные) средства, из них:</w:t>
            </w:r>
          </w:p>
        </w:tc>
        <w:tc>
          <w:tcPr>
            <w:tcW w:w="96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тыс. руб.</w:t>
            </w:r>
          </w:p>
        </w:tc>
        <w:tc>
          <w:tcPr>
            <w:tcW w:w="2419" w:type="dxa"/>
          </w:tcPr>
          <w:p w:rsidR="00F847C0" w:rsidRPr="00A60558" w:rsidRDefault="00F847C0">
            <w:pPr>
              <w:pStyle w:val="ConsPlusNormal"/>
              <w:rPr>
                <w:rFonts w:ascii="Times New Roman" w:hAnsi="Times New Roman" w:cs="Times New Roman"/>
                <w:szCs w:val="22"/>
              </w:rPr>
            </w:pPr>
          </w:p>
        </w:tc>
        <w:tc>
          <w:tcPr>
            <w:tcW w:w="1757" w:type="dxa"/>
          </w:tcPr>
          <w:p w:rsidR="00F847C0" w:rsidRPr="00A60558" w:rsidRDefault="00F847C0">
            <w:pPr>
              <w:pStyle w:val="ConsPlusNormal"/>
              <w:rPr>
                <w:rFonts w:ascii="Times New Roman" w:hAnsi="Times New Roman" w:cs="Times New Roman"/>
                <w:szCs w:val="22"/>
              </w:rPr>
            </w:pPr>
          </w:p>
        </w:tc>
        <w:tc>
          <w:tcPr>
            <w:tcW w:w="1928" w:type="dxa"/>
          </w:tcPr>
          <w:p w:rsidR="00F847C0" w:rsidRPr="00A60558" w:rsidRDefault="00F847C0">
            <w:pPr>
              <w:pStyle w:val="ConsPlusNormal"/>
              <w:rPr>
                <w:rFonts w:ascii="Times New Roman" w:hAnsi="Times New Roman" w:cs="Times New Roman"/>
                <w:szCs w:val="22"/>
              </w:rPr>
            </w:pPr>
          </w:p>
        </w:tc>
        <w:tc>
          <w:tcPr>
            <w:tcW w:w="1814" w:type="dxa"/>
          </w:tcPr>
          <w:p w:rsidR="00F847C0" w:rsidRPr="00A60558" w:rsidRDefault="00F847C0">
            <w:pPr>
              <w:pStyle w:val="ConsPlusNormal"/>
              <w:rPr>
                <w:rFonts w:ascii="Times New Roman" w:hAnsi="Times New Roman" w:cs="Times New Roman"/>
                <w:szCs w:val="22"/>
              </w:rPr>
            </w:pPr>
          </w:p>
        </w:tc>
      </w:tr>
      <w:tr w:rsidR="00F847C0" w:rsidRPr="00A60558">
        <w:tc>
          <w:tcPr>
            <w:tcW w:w="574" w:type="dxa"/>
          </w:tcPr>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9.1.</w:t>
            </w:r>
          </w:p>
        </w:tc>
        <w:tc>
          <w:tcPr>
            <w:tcW w:w="2551"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Привлечено в рамках программ государственной поддержки</w:t>
            </w:r>
          </w:p>
        </w:tc>
        <w:tc>
          <w:tcPr>
            <w:tcW w:w="96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тыс. руб.</w:t>
            </w:r>
          </w:p>
        </w:tc>
        <w:tc>
          <w:tcPr>
            <w:tcW w:w="2419" w:type="dxa"/>
          </w:tcPr>
          <w:p w:rsidR="00F847C0" w:rsidRPr="00A60558" w:rsidRDefault="00F847C0">
            <w:pPr>
              <w:pStyle w:val="ConsPlusNormal"/>
              <w:rPr>
                <w:rFonts w:ascii="Times New Roman" w:hAnsi="Times New Roman" w:cs="Times New Roman"/>
                <w:szCs w:val="22"/>
              </w:rPr>
            </w:pPr>
          </w:p>
        </w:tc>
        <w:tc>
          <w:tcPr>
            <w:tcW w:w="1757" w:type="dxa"/>
          </w:tcPr>
          <w:p w:rsidR="00F847C0" w:rsidRPr="00A60558" w:rsidRDefault="00F847C0">
            <w:pPr>
              <w:pStyle w:val="ConsPlusNormal"/>
              <w:rPr>
                <w:rFonts w:ascii="Times New Roman" w:hAnsi="Times New Roman" w:cs="Times New Roman"/>
                <w:szCs w:val="22"/>
              </w:rPr>
            </w:pPr>
          </w:p>
        </w:tc>
        <w:tc>
          <w:tcPr>
            <w:tcW w:w="1928" w:type="dxa"/>
          </w:tcPr>
          <w:p w:rsidR="00F847C0" w:rsidRPr="00A60558" w:rsidRDefault="00F847C0">
            <w:pPr>
              <w:pStyle w:val="ConsPlusNormal"/>
              <w:rPr>
                <w:rFonts w:ascii="Times New Roman" w:hAnsi="Times New Roman" w:cs="Times New Roman"/>
                <w:szCs w:val="22"/>
              </w:rPr>
            </w:pPr>
          </w:p>
        </w:tc>
        <w:tc>
          <w:tcPr>
            <w:tcW w:w="1814" w:type="dxa"/>
          </w:tcPr>
          <w:p w:rsidR="00F847C0" w:rsidRPr="00A60558" w:rsidRDefault="00F847C0">
            <w:pPr>
              <w:pStyle w:val="ConsPlusNormal"/>
              <w:rPr>
                <w:rFonts w:ascii="Times New Roman" w:hAnsi="Times New Roman" w:cs="Times New Roman"/>
                <w:szCs w:val="22"/>
              </w:rPr>
            </w:pPr>
          </w:p>
        </w:tc>
      </w:tr>
    </w:tbl>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IV. Дополнительные финансово-экономические показатели субъекта малого и среднего предпринимательства - получателя поддержки:</w:t>
      </w:r>
    </w:p>
    <w:p w:rsidR="00F847C0" w:rsidRPr="00A60558" w:rsidRDefault="00F847C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4"/>
        <w:gridCol w:w="2551"/>
        <w:gridCol w:w="964"/>
        <w:gridCol w:w="2419"/>
        <w:gridCol w:w="1757"/>
        <w:gridCol w:w="1928"/>
        <w:gridCol w:w="1814"/>
      </w:tblGrid>
      <w:tr w:rsidR="00F847C0" w:rsidRPr="00A60558">
        <w:tc>
          <w:tcPr>
            <w:tcW w:w="57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N</w:t>
            </w:r>
          </w:p>
        </w:tc>
        <w:tc>
          <w:tcPr>
            <w:tcW w:w="255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Наименование показателя</w:t>
            </w:r>
          </w:p>
        </w:tc>
        <w:tc>
          <w:tcPr>
            <w:tcW w:w="96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 xml:space="preserve">Ед. </w:t>
            </w:r>
            <w:proofErr w:type="spellStart"/>
            <w:r w:rsidRPr="00A60558">
              <w:rPr>
                <w:rFonts w:ascii="Times New Roman" w:hAnsi="Times New Roman" w:cs="Times New Roman"/>
                <w:szCs w:val="22"/>
              </w:rPr>
              <w:t>измер</w:t>
            </w:r>
            <w:proofErr w:type="spellEnd"/>
            <w:r w:rsidRPr="00A60558">
              <w:rPr>
                <w:rFonts w:ascii="Times New Roman" w:hAnsi="Times New Roman" w:cs="Times New Roman"/>
                <w:szCs w:val="22"/>
              </w:rPr>
              <w:t>.</w:t>
            </w:r>
          </w:p>
        </w:tc>
        <w:tc>
          <w:tcPr>
            <w:tcW w:w="241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на 1 января ________ года (год, предшествующий оказанию поддержки)</w:t>
            </w:r>
          </w:p>
        </w:tc>
        <w:tc>
          <w:tcPr>
            <w:tcW w:w="1757"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на 1 января _____ года (год оказания поддержки)</w:t>
            </w:r>
          </w:p>
        </w:tc>
        <w:tc>
          <w:tcPr>
            <w:tcW w:w="192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на 1 января _____ года (первый год после окончания поддержки)</w:t>
            </w:r>
          </w:p>
        </w:tc>
        <w:tc>
          <w:tcPr>
            <w:tcW w:w="181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на 1 января _____ года (второй год после оказания поддержки)</w:t>
            </w:r>
          </w:p>
        </w:tc>
      </w:tr>
      <w:tr w:rsidR="00F847C0" w:rsidRPr="00A60558">
        <w:tc>
          <w:tcPr>
            <w:tcW w:w="12007" w:type="dxa"/>
            <w:gridSpan w:val="7"/>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1. Заполняется субъектами малого и среднего предпринимательства, занимающимися экспортом</w:t>
            </w:r>
          </w:p>
        </w:tc>
      </w:tr>
      <w:tr w:rsidR="00F847C0" w:rsidRPr="00A60558">
        <w:tc>
          <w:tcPr>
            <w:tcW w:w="574"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1.1.</w:t>
            </w:r>
          </w:p>
        </w:tc>
        <w:tc>
          <w:tcPr>
            <w:tcW w:w="2551"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96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тыс. руб.</w:t>
            </w:r>
          </w:p>
        </w:tc>
        <w:tc>
          <w:tcPr>
            <w:tcW w:w="2419" w:type="dxa"/>
          </w:tcPr>
          <w:p w:rsidR="00F847C0" w:rsidRPr="00A60558" w:rsidRDefault="00F847C0">
            <w:pPr>
              <w:pStyle w:val="ConsPlusNormal"/>
              <w:rPr>
                <w:rFonts w:ascii="Times New Roman" w:hAnsi="Times New Roman" w:cs="Times New Roman"/>
                <w:szCs w:val="22"/>
              </w:rPr>
            </w:pPr>
          </w:p>
        </w:tc>
        <w:tc>
          <w:tcPr>
            <w:tcW w:w="1757" w:type="dxa"/>
          </w:tcPr>
          <w:p w:rsidR="00F847C0" w:rsidRPr="00A60558" w:rsidRDefault="00F847C0">
            <w:pPr>
              <w:pStyle w:val="ConsPlusNormal"/>
              <w:rPr>
                <w:rFonts w:ascii="Times New Roman" w:hAnsi="Times New Roman" w:cs="Times New Roman"/>
                <w:szCs w:val="22"/>
              </w:rPr>
            </w:pPr>
          </w:p>
        </w:tc>
        <w:tc>
          <w:tcPr>
            <w:tcW w:w="1928" w:type="dxa"/>
          </w:tcPr>
          <w:p w:rsidR="00F847C0" w:rsidRPr="00A60558" w:rsidRDefault="00F847C0">
            <w:pPr>
              <w:pStyle w:val="ConsPlusNormal"/>
              <w:rPr>
                <w:rFonts w:ascii="Times New Roman" w:hAnsi="Times New Roman" w:cs="Times New Roman"/>
                <w:szCs w:val="22"/>
              </w:rPr>
            </w:pPr>
          </w:p>
        </w:tc>
        <w:tc>
          <w:tcPr>
            <w:tcW w:w="1814" w:type="dxa"/>
          </w:tcPr>
          <w:p w:rsidR="00F847C0" w:rsidRPr="00A60558" w:rsidRDefault="00F847C0">
            <w:pPr>
              <w:pStyle w:val="ConsPlusNormal"/>
              <w:rPr>
                <w:rFonts w:ascii="Times New Roman" w:hAnsi="Times New Roman" w:cs="Times New Roman"/>
                <w:szCs w:val="22"/>
              </w:rPr>
            </w:pPr>
          </w:p>
        </w:tc>
      </w:tr>
      <w:tr w:rsidR="00F847C0" w:rsidRPr="00A60558">
        <w:tc>
          <w:tcPr>
            <w:tcW w:w="574" w:type="dxa"/>
          </w:tcPr>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1.1.1.</w:t>
            </w:r>
          </w:p>
        </w:tc>
        <w:tc>
          <w:tcPr>
            <w:tcW w:w="2551"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Доля объема экспорта в общем объеме отгруженной продукции</w:t>
            </w:r>
          </w:p>
        </w:tc>
        <w:tc>
          <w:tcPr>
            <w:tcW w:w="96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w:t>
            </w:r>
          </w:p>
        </w:tc>
        <w:tc>
          <w:tcPr>
            <w:tcW w:w="2419" w:type="dxa"/>
          </w:tcPr>
          <w:p w:rsidR="00F847C0" w:rsidRPr="00A60558" w:rsidRDefault="00F847C0">
            <w:pPr>
              <w:pStyle w:val="ConsPlusNormal"/>
              <w:rPr>
                <w:rFonts w:ascii="Times New Roman" w:hAnsi="Times New Roman" w:cs="Times New Roman"/>
                <w:szCs w:val="22"/>
              </w:rPr>
            </w:pPr>
          </w:p>
        </w:tc>
        <w:tc>
          <w:tcPr>
            <w:tcW w:w="1757" w:type="dxa"/>
          </w:tcPr>
          <w:p w:rsidR="00F847C0" w:rsidRPr="00A60558" w:rsidRDefault="00F847C0">
            <w:pPr>
              <w:pStyle w:val="ConsPlusNormal"/>
              <w:rPr>
                <w:rFonts w:ascii="Times New Roman" w:hAnsi="Times New Roman" w:cs="Times New Roman"/>
                <w:szCs w:val="22"/>
              </w:rPr>
            </w:pPr>
          </w:p>
        </w:tc>
        <w:tc>
          <w:tcPr>
            <w:tcW w:w="1928" w:type="dxa"/>
          </w:tcPr>
          <w:p w:rsidR="00F847C0" w:rsidRPr="00A60558" w:rsidRDefault="00F847C0">
            <w:pPr>
              <w:pStyle w:val="ConsPlusNormal"/>
              <w:rPr>
                <w:rFonts w:ascii="Times New Roman" w:hAnsi="Times New Roman" w:cs="Times New Roman"/>
                <w:szCs w:val="22"/>
              </w:rPr>
            </w:pPr>
          </w:p>
        </w:tc>
        <w:tc>
          <w:tcPr>
            <w:tcW w:w="1814" w:type="dxa"/>
          </w:tcPr>
          <w:p w:rsidR="00F847C0" w:rsidRPr="00A60558" w:rsidRDefault="00F847C0">
            <w:pPr>
              <w:pStyle w:val="ConsPlusNormal"/>
              <w:rPr>
                <w:rFonts w:ascii="Times New Roman" w:hAnsi="Times New Roman" w:cs="Times New Roman"/>
                <w:szCs w:val="22"/>
              </w:rPr>
            </w:pPr>
          </w:p>
        </w:tc>
      </w:tr>
      <w:tr w:rsidR="00F847C0" w:rsidRPr="00A60558">
        <w:tc>
          <w:tcPr>
            <w:tcW w:w="574"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1.2.</w:t>
            </w:r>
          </w:p>
        </w:tc>
        <w:tc>
          <w:tcPr>
            <w:tcW w:w="2551"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 xml:space="preserve">Количество стран, в которые экспортируются </w:t>
            </w:r>
            <w:r w:rsidRPr="00A60558">
              <w:rPr>
                <w:rFonts w:ascii="Times New Roman" w:hAnsi="Times New Roman" w:cs="Times New Roman"/>
                <w:szCs w:val="22"/>
              </w:rPr>
              <w:lastRenderedPageBreak/>
              <w:t>товары (работы, услуги)</w:t>
            </w:r>
          </w:p>
        </w:tc>
        <w:tc>
          <w:tcPr>
            <w:tcW w:w="96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lastRenderedPageBreak/>
              <w:t>ед.</w:t>
            </w:r>
          </w:p>
        </w:tc>
        <w:tc>
          <w:tcPr>
            <w:tcW w:w="2419" w:type="dxa"/>
          </w:tcPr>
          <w:p w:rsidR="00F847C0" w:rsidRPr="00A60558" w:rsidRDefault="00F847C0">
            <w:pPr>
              <w:pStyle w:val="ConsPlusNormal"/>
              <w:rPr>
                <w:rFonts w:ascii="Times New Roman" w:hAnsi="Times New Roman" w:cs="Times New Roman"/>
                <w:szCs w:val="22"/>
              </w:rPr>
            </w:pPr>
          </w:p>
        </w:tc>
        <w:tc>
          <w:tcPr>
            <w:tcW w:w="1757" w:type="dxa"/>
          </w:tcPr>
          <w:p w:rsidR="00F847C0" w:rsidRPr="00A60558" w:rsidRDefault="00F847C0">
            <w:pPr>
              <w:pStyle w:val="ConsPlusNormal"/>
              <w:rPr>
                <w:rFonts w:ascii="Times New Roman" w:hAnsi="Times New Roman" w:cs="Times New Roman"/>
                <w:szCs w:val="22"/>
              </w:rPr>
            </w:pPr>
          </w:p>
        </w:tc>
        <w:tc>
          <w:tcPr>
            <w:tcW w:w="1928" w:type="dxa"/>
          </w:tcPr>
          <w:p w:rsidR="00F847C0" w:rsidRPr="00A60558" w:rsidRDefault="00F847C0">
            <w:pPr>
              <w:pStyle w:val="ConsPlusNormal"/>
              <w:rPr>
                <w:rFonts w:ascii="Times New Roman" w:hAnsi="Times New Roman" w:cs="Times New Roman"/>
                <w:szCs w:val="22"/>
              </w:rPr>
            </w:pPr>
          </w:p>
        </w:tc>
        <w:tc>
          <w:tcPr>
            <w:tcW w:w="1814" w:type="dxa"/>
          </w:tcPr>
          <w:p w:rsidR="00F847C0" w:rsidRPr="00A60558" w:rsidRDefault="00F847C0">
            <w:pPr>
              <w:pStyle w:val="ConsPlusNormal"/>
              <w:rPr>
                <w:rFonts w:ascii="Times New Roman" w:hAnsi="Times New Roman" w:cs="Times New Roman"/>
                <w:szCs w:val="22"/>
              </w:rPr>
            </w:pPr>
          </w:p>
        </w:tc>
      </w:tr>
      <w:tr w:rsidR="00F847C0" w:rsidRPr="00A60558">
        <w:tc>
          <w:tcPr>
            <w:tcW w:w="12007" w:type="dxa"/>
            <w:gridSpan w:val="7"/>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lastRenderedPageBreak/>
              <w:t>2. Заполняется субъектами малого и среднего предпринимательства, занимающимися инновациями</w:t>
            </w:r>
          </w:p>
        </w:tc>
      </w:tr>
      <w:tr w:rsidR="00F847C0" w:rsidRPr="00A60558">
        <w:tc>
          <w:tcPr>
            <w:tcW w:w="574"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2.1.</w:t>
            </w:r>
          </w:p>
        </w:tc>
        <w:tc>
          <w:tcPr>
            <w:tcW w:w="2551"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Отгружено инновационных товаров собственного производства (выполнено инновационных работ и услуг собственными силами)</w:t>
            </w:r>
          </w:p>
        </w:tc>
        <w:tc>
          <w:tcPr>
            <w:tcW w:w="96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тыс. руб.</w:t>
            </w:r>
          </w:p>
        </w:tc>
        <w:tc>
          <w:tcPr>
            <w:tcW w:w="2419" w:type="dxa"/>
          </w:tcPr>
          <w:p w:rsidR="00F847C0" w:rsidRPr="00A60558" w:rsidRDefault="00F847C0">
            <w:pPr>
              <w:pStyle w:val="ConsPlusNormal"/>
              <w:rPr>
                <w:rFonts w:ascii="Times New Roman" w:hAnsi="Times New Roman" w:cs="Times New Roman"/>
                <w:szCs w:val="22"/>
              </w:rPr>
            </w:pPr>
          </w:p>
        </w:tc>
        <w:tc>
          <w:tcPr>
            <w:tcW w:w="1757" w:type="dxa"/>
          </w:tcPr>
          <w:p w:rsidR="00F847C0" w:rsidRPr="00A60558" w:rsidRDefault="00F847C0">
            <w:pPr>
              <w:pStyle w:val="ConsPlusNormal"/>
              <w:rPr>
                <w:rFonts w:ascii="Times New Roman" w:hAnsi="Times New Roman" w:cs="Times New Roman"/>
                <w:szCs w:val="22"/>
              </w:rPr>
            </w:pPr>
          </w:p>
        </w:tc>
        <w:tc>
          <w:tcPr>
            <w:tcW w:w="1928" w:type="dxa"/>
          </w:tcPr>
          <w:p w:rsidR="00F847C0" w:rsidRPr="00A60558" w:rsidRDefault="00F847C0">
            <w:pPr>
              <w:pStyle w:val="ConsPlusNormal"/>
              <w:rPr>
                <w:rFonts w:ascii="Times New Roman" w:hAnsi="Times New Roman" w:cs="Times New Roman"/>
                <w:szCs w:val="22"/>
              </w:rPr>
            </w:pPr>
          </w:p>
        </w:tc>
        <w:tc>
          <w:tcPr>
            <w:tcW w:w="1814" w:type="dxa"/>
          </w:tcPr>
          <w:p w:rsidR="00F847C0" w:rsidRPr="00A60558" w:rsidRDefault="00F847C0">
            <w:pPr>
              <w:pStyle w:val="ConsPlusNormal"/>
              <w:rPr>
                <w:rFonts w:ascii="Times New Roman" w:hAnsi="Times New Roman" w:cs="Times New Roman"/>
                <w:szCs w:val="22"/>
              </w:rPr>
            </w:pPr>
          </w:p>
        </w:tc>
      </w:tr>
      <w:tr w:rsidR="00F847C0" w:rsidRPr="00A60558">
        <w:tc>
          <w:tcPr>
            <w:tcW w:w="574" w:type="dxa"/>
          </w:tcPr>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2.1.1.</w:t>
            </w:r>
          </w:p>
        </w:tc>
        <w:tc>
          <w:tcPr>
            <w:tcW w:w="2551"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Доля экспортной инновационной продукции в общем объеме отгруженной инновационной продукции</w:t>
            </w:r>
          </w:p>
        </w:tc>
        <w:tc>
          <w:tcPr>
            <w:tcW w:w="96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w:t>
            </w:r>
          </w:p>
        </w:tc>
        <w:tc>
          <w:tcPr>
            <w:tcW w:w="2419" w:type="dxa"/>
          </w:tcPr>
          <w:p w:rsidR="00F847C0" w:rsidRPr="00A60558" w:rsidRDefault="00F847C0">
            <w:pPr>
              <w:pStyle w:val="ConsPlusNormal"/>
              <w:rPr>
                <w:rFonts w:ascii="Times New Roman" w:hAnsi="Times New Roman" w:cs="Times New Roman"/>
                <w:szCs w:val="22"/>
              </w:rPr>
            </w:pPr>
          </w:p>
        </w:tc>
        <w:tc>
          <w:tcPr>
            <w:tcW w:w="1757" w:type="dxa"/>
          </w:tcPr>
          <w:p w:rsidR="00F847C0" w:rsidRPr="00A60558" w:rsidRDefault="00F847C0">
            <w:pPr>
              <w:pStyle w:val="ConsPlusNormal"/>
              <w:rPr>
                <w:rFonts w:ascii="Times New Roman" w:hAnsi="Times New Roman" w:cs="Times New Roman"/>
                <w:szCs w:val="22"/>
              </w:rPr>
            </w:pPr>
          </w:p>
        </w:tc>
        <w:tc>
          <w:tcPr>
            <w:tcW w:w="1928" w:type="dxa"/>
          </w:tcPr>
          <w:p w:rsidR="00F847C0" w:rsidRPr="00A60558" w:rsidRDefault="00F847C0">
            <w:pPr>
              <w:pStyle w:val="ConsPlusNormal"/>
              <w:rPr>
                <w:rFonts w:ascii="Times New Roman" w:hAnsi="Times New Roman" w:cs="Times New Roman"/>
                <w:szCs w:val="22"/>
              </w:rPr>
            </w:pPr>
          </w:p>
        </w:tc>
        <w:tc>
          <w:tcPr>
            <w:tcW w:w="1814" w:type="dxa"/>
          </w:tcPr>
          <w:p w:rsidR="00F847C0" w:rsidRPr="00A60558" w:rsidRDefault="00F847C0">
            <w:pPr>
              <w:pStyle w:val="ConsPlusNormal"/>
              <w:rPr>
                <w:rFonts w:ascii="Times New Roman" w:hAnsi="Times New Roman" w:cs="Times New Roman"/>
                <w:szCs w:val="22"/>
              </w:rPr>
            </w:pPr>
          </w:p>
        </w:tc>
      </w:tr>
      <w:tr w:rsidR="00F847C0" w:rsidRPr="00A60558">
        <w:tc>
          <w:tcPr>
            <w:tcW w:w="574"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2.2.</w:t>
            </w:r>
          </w:p>
        </w:tc>
        <w:tc>
          <w:tcPr>
            <w:tcW w:w="2551"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96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ед.</w:t>
            </w:r>
          </w:p>
        </w:tc>
        <w:tc>
          <w:tcPr>
            <w:tcW w:w="2419" w:type="dxa"/>
          </w:tcPr>
          <w:p w:rsidR="00F847C0" w:rsidRPr="00A60558" w:rsidRDefault="00F847C0">
            <w:pPr>
              <w:pStyle w:val="ConsPlusNormal"/>
              <w:rPr>
                <w:rFonts w:ascii="Times New Roman" w:hAnsi="Times New Roman" w:cs="Times New Roman"/>
                <w:szCs w:val="22"/>
              </w:rPr>
            </w:pPr>
          </w:p>
        </w:tc>
        <w:tc>
          <w:tcPr>
            <w:tcW w:w="1757" w:type="dxa"/>
          </w:tcPr>
          <w:p w:rsidR="00F847C0" w:rsidRPr="00A60558" w:rsidRDefault="00F847C0">
            <w:pPr>
              <w:pStyle w:val="ConsPlusNormal"/>
              <w:rPr>
                <w:rFonts w:ascii="Times New Roman" w:hAnsi="Times New Roman" w:cs="Times New Roman"/>
                <w:szCs w:val="22"/>
              </w:rPr>
            </w:pPr>
          </w:p>
        </w:tc>
        <w:tc>
          <w:tcPr>
            <w:tcW w:w="1928" w:type="dxa"/>
          </w:tcPr>
          <w:p w:rsidR="00F847C0" w:rsidRPr="00A60558" w:rsidRDefault="00F847C0">
            <w:pPr>
              <w:pStyle w:val="ConsPlusNormal"/>
              <w:rPr>
                <w:rFonts w:ascii="Times New Roman" w:hAnsi="Times New Roman" w:cs="Times New Roman"/>
                <w:szCs w:val="22"/>
              </w:rPr>
            </w:pPr>
          </w:p>
        </w:tc>
        <w:tc>
          <w:tcPr>
            <w:tcW w:w="1814" w:type="dxa"/>
          </w:tcPr>
          <w:p w:rsidR="00F847C0" w:rsidRPr="00A60558" w:rsidRDefault="00F847C0">
            <w:pPr>
              <w:pStyle w:val="ConsPlusNormal"/>
              <w:rPr>
                <w:rFonts w:ascii="Times New Roman" w:hAnsi="Times New Roman" w:cs="Times New Roman"/>
                <w:szCs w:val="22"/>
              </w:rPr>
            </w:pPr>
          </w:p>
        </w:tc>
      </w:tr>
      <w:tr w:rsidR="00F847C0" w:rsidRPr="00A60558">
        <w:tc>
          <w:tcPr>
            <w:tcW w:w="574" w:type="dxa"/>
          </w:tcPr>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2.2.1.</w:t>
            </w:r>
          </w:p>
        </w:tc>
        <w:tc>
          <w:tcPr>
            <w:tcW w:w="2551"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В том числе: на изобретение</w:t>
            </w:r>
          </w:p>
        </w:tc>
        <w:tc>
          <w:tcPr>
            <w:tcW w:w="96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ед.</w:t>
            </w:r>
          </w:p>
        </w:tc>
        <w:tc>
          <w:tcPr>
            <w:tcW w:w="2419" w:type="dxa"/>
          </w:tcPr>
          <w:p w:rsidR="00F847C0" w:rsidRPr="00A60558" w:rsidRDefault="00F847C0">
            <w:pPr>
              <w:pStyle w:val="ConsPlusNormal"/>
              <w:rPr>
                <w:rFonts w:ascii="Times New Roman" w:hAnsi="Times New Roman" w:cs="Times New Roman"/>
                <w:szCs w:val="22"/>
              </w:rPr>
            </w:pPr>
          </w:p>
        </w:tc>
        <w:tc>
          <w:tcPr>
            <w:tcW w:w="1757" w:type="dxa"/>
          </w:tcPr>
          <w:p w:rsidR="00F847C0" w:rsidRPr="00A60558" w:rsidRDefault="00F847C0">
            <w:pPr>
              <w:pStyle w:val="ConsPlusNormal"/>
              <w:rPr>
                <w:rFonts w:ascii="Times New Roman" w:hAnsi="Times New Roman" w:cs="Times New Roman"/>
                <w:szCs w:val="22"/>
              </w:rPr>
            </w:pPr>
          </w:p>
        </w:tc>
        <w:tc>
          <w:tcPr>
            <w:tcW w:w="1928" w:type="dxa"/>
          </w:tcPr>
          <w:p w:rsidR="00F847C0" w:rsidRPr="00A60558" w:rsidRDefault="00F847C0">
            <w:pPr>
              <w:pStyle w:val="ConsPlusNormal"/>
              <w:rPr>
                <w:rFonts w:ascii="Times New Roman" w:hAnsi="Times New Roman" w:cs="Times New Roman"/>
                <w:szCs w:val="22"/>
              </w:rPr>
            </w:pPr>
          </w:p>
        </w:tc>
        <w:tc>
          <w:tcPr>
            <w:tcW w:w="1814" w:type="dxa"/>
          </w:tcPr>
          <w:p w:rsidR="00F847C0" w:rsidRPr="00A60558" w:rsidRDefault="00F847C0">
            <w:pPr>
              <w:pStyle w:val="ConsPlusNormal"/>
              <w:rPr>
                <w:rFonts w:ascii="Times New Roman" w:hAnsi="Times New Roman" w:cs="Times New Roman"/>
                <w:szCs w:val="22"/>
              </w:rPr>
            </w:pPr>
          </w:p>
        </w:tc>
      </w:tr>
      <w:tr w:rsidR="00F847C0" w:rsidRPr="00A60558">
        <w:tc>
          <w:tcPr>
            <w:tcW w:w="574" w:type="dxa"/>
          </w:tcPr>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2.2.2.</w:t>
            </w:r>
          </w:p>
        </w:tc>
        <w:tc>
          <w:tcPr>
            <w:tcW w:w="2551"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В том числе: на полезные модели</w:t>
            </w:r>
          </w:p>
        </w:tc>
        <w:tc>
          <w:tcPr>
            <w:tcW w:w="96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ед.</w:t>
            </w:r>
          </w:p>
        </w:tc>
        <w:tc>
          <w:tcPr>
            <w:tcW w:w="2419" w:type="dxa"/>
          </w:tcPr>
          <w:p w:rsidR="00F847C0" w:rsidRPr="00A60558" w:rsidRDefault="00F847C0">
            <w:pPr>
              <w:pStyle w:val="ConsPlusNormal"/>
              <w:rPr>
                <w:rFonts w:ascii="Times New Roman" w:hAnsi="Times New Roman" w:cs="Times New Roman"/>
                <w:szCs w:val="22"/>
              </w:rPr>
            </w:pPr>
          </w:p>
        </w:tc>
        <w:tc>
          <w:tcPr>
            <w:tcW w:w="1757" w:type="dxa"/>
          </w:tcPr>
          <w:p w:rsidR="00F847C0" w:rsidRPr="00A60558" w:rsidRDefault="00F847C0">
            <w:pPr>
              <w:pStyle w:val="ConsPlusNormal"/>
              <w:rPr>
                <w:rFonts w:ascii="Times New Roman" w:hAnsi="Times New Roman" w:cs="Times New Roman"/>
                <w:szCs w:val="22"/>
              </w:rPr>
            </w:pPr>
          </w:p>
        </w:tc>
        <w:tc>
          <w:tcPr>
            <w:tcW w:w="1928" w:type="dxa"/>
          </w:tcPr>
          <w:p w:rsidR="00F847C0" w:rsidRPr="00A60558" w:rsidRDefault="00F847C0">
            <w:pPr>
              <w:pStyle w:val="ConsPlusNormal"/>
              <w:rPr>
                <w:rFonts w:ascii="Times New Roman" w:hAnsi="Times New Roman" w:cs="Times New Roman"/>
                <w:szCs w:val="22"/>
              </w:rPr>
            </w:pPr>
          </w:p>
        </w:tc>
        <w:tc>
          <w:tcPr>
            <w:tcW w:w="1814" w:type="dxa"/>
          </w:tcPr>
          <w:p w:rsidR="00F847C0" w:rsidRPr="00A60558" w:rsidRDefault="00F847C0">
            <w:pPr>
              <w:pStyle w:val="ConsPlusNormal"/>
              <w:rPr>
                <w:rFonts w:ascii="Times New Roman" w:hAnsi="Times New Roman" w:cs="Times New Roman"/>
                <w:szCs w:val="22"/>
              </w:rPr>
            </w:pPr>
          </w:p>
        </w:tc>
      </w:tr>
      <w:tr w:rsidR="00F847C0" w:rsidRPr="00A60558">
        <w:tc>
          <w:tcPr>
            <w:tcW w:w="574" w:type="dxa"/>
          </w:tcPr>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2.2.3.</w:t>
            </w:r>
          </w:p>
        </w:tc>
        <w:tc>
          <w:tcPr>
            <w:tcW w:w="2551"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В том числе: на промышленные образцы</w:t>
            </w:r>
          </w:p>
        </w:tc>
        <w:tc>
          <w:tcPr>
            <w:tcW w:w="96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ед.</w:t>
            </w:r>
          </w:p>
        </w:tc>
        <w:tc>
          <w:tcPr>
            <w:tcW w:w="2419" w:type="dxa"/>
          </w:tcPr>
          <w:p w:rsidR="00F847C0" w:rsidRPr="00A60558" w:rsidRDefault="00F847C0">
            <w:pPr>
              <w:pStyle w:val="ConsPlusNormal"/>
              <w:rPr>
                <w:rFonts w:ascii="Times New Roman" w:hAnsi="Times New Roman" w:cs="Times New Roman"/>
                <w:szCs w:val="22"/>
              </w:rPr>
            </w:pPr>
          </w:p>
        </w:tc>
        <w:tc>
          <w:tcPr>
            <w:tcW w:w="1757" w:type="dxa"/>
          </w:tcPr>
          <w:p w:rsidR="00F847C0" w:rsidRPr="00A60558" w:rsidRDefault="00F847C0">
            <w:pPr>
              <w:pStyle w:val="ConsPlusNormal"/>
              <w:rPr>
                <w:rFonts w:ascii="Times New Roman" w:hAnsi="Times New Roman" w:cs="Times New Roman"/>
                <w:szCs w:val="22"/>
              </w:rPr>
            </w:pPr>
          </w:p>
        </w:tc>
        <w:tc>
          <w:tcPr>
            <w:tcW w:w="1928" w:type="dxa"/>
          </w:tcPr>
          <w:p w:rsidR="00F847C0" w:rsidRPr="00A60558" w:rsidRDefault="00F847C0">
            <w:pPr>
              <w:pStyle w:val="ConsPlusNormal"/>
              <w:rPr>
                <w:rFonts w:ascii="Times New Roman" w:hAnsi="Times New Roman" w:cs="Times New Roman"/>
                <w:szCs w:val="22"/>
              </w:rPr>
            </w:pPr>
          </w:p>
        </w:tc>
        <w:tc>
          <w:tcPr>
            <w:tcW w:w="1814" w:type="dxa"/>
          </w:tcPr>
          <w:p w:rsidR="00F847C0" w:rsidRPr="00A60558" w:rsidRDefault="00F847C0">
            <w:pPr>
              <w:pStyle w:val="ConsPlusNormal"/>
              <w:rPr>
                <w:rFonts w:ascii="Times New Roman" w:hAnsi="Times New Roman" w:cs="Times New Roman"/>
                <w:szCs w:val="22"/>
              </w:rPr>
            </w:pPr>
          </w:p>
        </w:tc>
      </w:tr>
      <w:tr w:rsidR="00F847C0" w:rsidRPr="00A60558">
        <w:tc>
          <w:tcPr>
            <w:tcW w:w="12007" w:type="dxa"/>
            <w:gridSpan w:val="7"/>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lastRenderedPageBreak/>
              <w:t xml:space="preserve">3. Заполняется субъектами малого и среднего предпринимательства, получившими поддержку по программе </w:t>
            </w:r>
            <w:proofErr w:type="spellStart"/>
            <w:r w:rsidRPr="00A60558">
              <w:rPr>
                <w:rFonts w:ascii="Times New Roman" w:hAnsi="Times New Roman" w:cs="Times New Roman"/>
                <w:szCs w:val="22"/>
              </w:rPr>
              <w:t>энергоэффективности</w:t>
            </w:r>
            <w:proofErr w:type="spellEnd"/>
          </w:p>
        </w:tc>
      </w:tr>
      <w:tr w:rsidR="00F847C0" w:rsidRPr="00A60558">
        <w:tc>
          <w:tcPr>
            <w:tcW w:w="574"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3.1.</w:t>
            </w:r>
          </w:p>
        </w:tc>
        <w:tc>
          <w:tcPr>
            <w:tcW w:w="2551"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Оценка экономии энергетических ресурсов</w:t>
            </w:r>
          </w:p>
        </w:tc>
        <w:tc>
          <w:tcPr>
            <w:tcW w:w="96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тыс. руб.</w:t>
            </w:r>
          </w:p>
        </w:tc>
        <w:tc>
          <w:tcPr>
            <w:tcW w:w="2419" w:type="dxa"/>
          </w:tcPr>
          <w:p w:rsidR="00F847C0" w:rsidRPr="00A60558" w:rsidRDefault="00F847C0">
            <w:pPr>
              <w:pStyle w:val="ConsPlusNormal"/>
              <w:rPr>
                <w:rFonts w:ascii="Times New Roman" w:hAnsi="Times New Roman" w:cs="Times New Roman"/>
                <w:szCs w:val="22"/>
              </w:rPr>
            </w:pPr>
          </w:p>
        </w:tc>
        <w:tc>
          <w:tcPr>
            <w:tcW w:w="1757" w:type="dxa"/>
          </w:tcPr>
          <w:p w:rsidR="00F847C0" w:rsidRPr="00A60558" w:rsidRDefault="00F847C0">
            <w:pPr>
              <w:pStyle w:val="ConsPlusNormal"/>
              <w:rPr>
                <w:rFonts w:ascii="Times New Roman" w:hAnsi="Times New Roman" w:cs="Times New Roman"/>
                <w:szCs w:val="22"/>
              </w:rPr>
            </w:pPr>
          </w:p>
        </w:tc>
        <w:tc>
          <w:tcPr>
            <w:tcW w:w="1928" w:type="dxa"/>
          </w:tcPr>
          <w:p w:rsidR="00F847C0" w:rsidRPr="00A60558" w:rsidRDefault="00F847C0">
            <w:pPr>
              <w:pStyle w:val="ConsPlusNormal"/>
              <w:rPr>
                <w:rFonts w:ascii="Times New Roman" w:hAnsi="Times New Roman" w:cs="Times New Roman"/>
                <w:szCs w:val="22"/>
              </w:rPr>
            </w:pPr>
          </w:p>
        </w:tc>
        <w:tc>
          <w:tcPr>
            <w:tcW w:w="1814" w:type="dxa"/>
          </w:tcPr>
          <w:p w:rsidR="00F847C0" w:rsidRPr="00A60558" w:rsidRDefault="00F847C0">
            <w:pPr>
              <w:pStyle w:val="ConsPlusNormal"/>
              <w:rPr>
                <w:rFonts w:ascii="Times New Roman" w:hAnsi="Times New Roman" w:cs="Times New Roman"/>
                <w:szCs w:val="22"/>
              </w:rPr>
            </w:pPr>
          </w:p>
        </w:tc>
      </w:tr>
    </w:tbl>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Руководитель организации        _____________ 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(должность)                (подпись)       (расшифровка подписи)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Индивидуальный предприниматель  М.П.</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Форма 19</w:t>
      </w:r>
    </w:p>
    <w:p w:rsidR="00F847C0" w:rsidRPr="00A60558" w:rsidRDefault="00F847C0">
      <w:pPr>
        <w:rPr>
          <w:rFonts w:ascii="Times New Roman" w:hAnsi="Times New Roman" w:cs="Times New Roman"/>
        </w:rPr>
        <w:sectPr w:rsidR="00F847C0" w:rsidRPr="00A60558">
          <w:pgSz w:w="16838" w:h="11905"/>
          <w:pgMar w:top="1701" w:right="1134" w:bottom="850" w:left="1134" w:header="0" w:footer="0" w:gutter="0"/>
          <w:cols w:space="720"/>
        </w:sect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w:t>
      </w:r>
      <w:proofErr w:type="gramStart"/>
      <w:r w:rsidRPr="00A60558">
        <w:rPr>
          <w:rFonts w:ascii="Times New Roman" w:hAnsi="Times New Roman" w:cs="Times New Roman"/>
          <w:sz w:val="22"/>
          <w:szCs w:val="22"/>
        </w:rPr>
        <w:t>(наименование субъекта малого или среднего</w:t>
      </w:r>
      <w:proofErr w:type="gramEnd"/>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предпринимательства, организации инфраструктуры)</w:t>
      </w:r>
    </w:p>
    <w:p w:rsidR="00F847C0" w:rsidRPr="00A60558" w:rsidRDefault="00F847C0">
      <w:pPr>
        <w:pStyle w:val="ConsPlusNonformat"/>
        <w:jc w:val="both"/>
        <w:rPr>
          <w:rFonts w:ascii="Times New Roman" w:hAnsi="Times New Roman" w:cs="Times New Roman"/>
          <w:sz w:val="22"/>
          <w:szCs w:val="22"/>
        </w:rPr>
      </w:pPr>
    </w:p>
    <w:p w:rsidR="00F847C0" w:rsidRPr="00A60558" w:rsidRDefault="00F847C0">
      <w:pPr>
        <w:pStyle w:val="ConsPlusNonformat"/>
        <w:jc w:val="both"/>
        <w:rPr>
          <w:rFonts w:ascii="Times New Roman" w:hAnsi="Times New Roman" w:cs="Times New Roman"/>
          <w:sz w:val="22"/>
          <w:szCs w:val="22"/>
        </w:rPr>
      </w:pPr>
      <w:bookmarkStart w:id="103" w:name="P4853"/>
      <w:bookmarkEnd w:id="103"/>
      <w:r w:rsidRPr="00A60558">
        <w:rPr>
          <w:rFonts w:ascii="Times New Roman" w:hAnsi="Times New Roman" w:cs="Times New Roman"/>
          <w:sz w:val="22"/>
          <w:szCs w:val="22"/>
        </w:rPr>
        <w:t xml:space="preserve">                                УВЕДОМЛЕНИЕ</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(о принятом </w:t>
      </w:r>
      <w:proofErr w:type="gramStart"/>
      <w:r w:rsidRPr="00A60558">
        <w:rPr>
          <w:rFonts w:ascii="Times New Roman" w:hAnsi="Times New Roman" w:cs="Times New Roman"/>
          <w:sz w:val="22"/>
          <w:szCs w:val="22"/>
        </w:rPr>
        <w:t>решении</w:t>
      </w:r>
      <w:proofErr w:type="gramEnd"/>
      <w:r w:rsidRPr="00A60558">
        <w:rPr>
          <w:rFonts w:ascii="Times New Roman" w:hAnsi="Times New Roman" w:cs="Times New Roman"/>
          <w:sz w:val="22"/>
          <w:szCs w:val="22"/>
        </w:rPr>
        <w:t xml:space="preserve"> о приостановлении или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w:t>
      </w:r>
      <w:proofErr w:type="gramStart"/>
      <w:r w:rsidRPr="00A60558">
        <w:rPr>
          <w:rFonts w:ascii="Times New Roman" w:hAnsi="Times New Roman" w:cs="Times New Roman"/>
          <w:sz w:val="22"/>
          <w:szCs w:val="22"/>
        </w:rPr>
        <w:t>прекращении</w:t>
      </w:r>
      <w:proofErr w:type="gramEnd"/>
      <w:r w:rsidRPr="00A60558">
        <w:rPr>
          <w:rFonts w:ascii="Times New Roman" w:hAnsi="Times New Roman" w:cs="Times New Roman"/>
          <w:sz w:val="22"/>
          <w:szCs w:val="22"/>
        </w:rPr>
        <w:t xml:space="preserve"> предоставления субсидий)</w:t>
      </w:r>
    </w:p>
    <w:p w:rsidR="00F847C0" w:rsidRPr="00A60558" w:rsidRDefault="00F847C0">
      <w:pPr>
        <w:pStyle w:val="ConsPlusNonformat"/>
        <w:jc w:val="both"/>
        <w:rPr>
          <w:rFonts w:ascii="Times New Roman" w:hAnsi="Times New Roman" w:cs="Times New Roman"/>
          <w:sz w:val="22"/>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Настоящим уведомляем Вас о том,  что  в  соответствии  </w:t>
      </w:r>
      <w:proofErr w:type="gramStart"/>
      <w:r w:rsidRPr="00A60558">
        <w:rPr>
          <w:rFonts w:ascii="Times New Roman" w:hAnsi="Times New Roman" w:cs="Times New Roman"/>
          <w:sz w:val="22"/>
          <w:szCs w:val="22"/>
        </w:rPr>
        <w:t>с</w:t>
      </w:r>
      <w:proofErr w:type="gramEnd"/>
      <w:r w:rsidRPr="00A60558">
        <w:rPr>
          <w:rFonts w:ascii="Times New Roman" w:hAnsi="Times New Roman" w:cs="Times New Roman"/>
          <w:sz w:val="22"/>
          <w:szCs w:val="22"/>
        </w:rPr>
        <w:t xml:space="preserve">  муниципальной</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программой   "Развитие  малого  и  среднего  предпринимательства  в  городе</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Владивостоке"    на    2014 - 2018  годы,    </w:t>
      </w:r>
      <w:proofErr w:type="gramStart"/>
      <w:r w:rsidRPr="00A60558">
        <w:rPr>
          <w:rFonts w:ascii="Times New Roman" w:hAnsi="Times New Roman" w:cs="Times New Roman"/>
          <w:sz w:val="22"/>
          <w:szCs w:val="22"/>
        </w:rPr>
        <w:t>утвержденной</w:t>
      </w:r>
      <w:proofErr w:type="gramEnd"/>
      <w:r w:rsidRPr="00A60558">
        <w:rPr>
          <w:rFonts w:ascii="Times New Roman" w:hAnsi="Times New Roman" w:cs="Times New Roman"/>
          <w:sz w:val="22"/>
          <w:szCs w:val="22"/>
        </w:rPr>
        <w:t xml:space="preserve">    постановлением</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администрации города Владивостока от ________________________ N 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(далее - Программа), в  связи  с непредставлением в установленные сроки и </w:t>
      </w:r>
      <w:proofErr w:type="gramStart"/>
      <w:r w:rsidRPr="00A60558">
        <w:rPr>
          <w:rFonts w:ascii="Times New Roman" w:hAnsi="Times New Roman" w:cs="Times New Roman"/>
          <w:sz w:val="22"/>
          <w:szCs w:val="22"/>
        </w:rPr>
        <w:t>в</w:t>
      </w:r>
      <w:proofErr w:type="gramEnd"/>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полном </w:t>
      </w:r>
      <w:proofErr w:type="gramStart"/>
      <w:r w:rsidRPr="00A60558">
        <w:rPr>
          <w:rFonts w:ascii="Times New Roman" w:hAnsi="Times New Roman" w:cs="Times New Roman"/>
          <w:sz w:val="22"/>
          <w:szCs w:val="22"/>
        </w:rPr>
        <w:t>объеме</w:t>
      </w:r>
      <w:proofErr w:type="gramEnd"/>
      <w:r w:rsidRPr="00A60558">
        <w:rPr>
          <w:rFonts w:ascii="Times New Roman" w:hAnsi="Times New Roman" w:cs="Times New Roman"/>
          <w:sz w:val="22"/>
          <w:szCs w:val="22"/>
        </w:rPr>
        <w:t xml:space="preserve"> документов, принято решение:</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Приостановить или прекратить предоставление субсидий </w:t>
      </w:r>
      <w:proofErr w:type="gramStart"/>
      <w:r w:rsidRPr="00A60558">
        <w:rPr>
          <w:rFonts w:ascii="Times New Roman" w:hAnsi="Times New Roman" w:cs="Times New Roman"/>
          <w:sz w:val="22"/>
          <w:szCs w:val="22"/>
        </w:rPr>
        <w:t>на</w:t>
      </w:r>
      <w:proofErr w:type="gramEnd"/>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(вид субсидий)</w:t>
      </w:r>
    </w:p>
    <w:p w:rsidR="00F847C0" w:rsidRPr="00A60558" w:rsidRDefault="00F847C0">
      <w:pPr>
        <w:pStyle w:val="ConsPlusNonformat"/>
        <w:jc w:val="both"/>
        <w:rPr>
          <w:rFonts w:ascii="Times New Roman" w:hAnsi="Times New Roman" w:cs="Times New Roman"/>
          <w:sz w:val="22"/>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Начальник управления</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экономики и развития</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предпринимательства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администрации города Владивостока _________________ 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подпись               Ф.И.О.</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Форма 20</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nformat"/>
        <w:jc w:val="both"/>
        <w:rPr>
          <w:rFonts w:ascii="Times New Roman" w:hAnsi="Times New Roman" w:cs="Times New Roman"/>
          <w:sz w:val="22"/>
          <w:szCs w:val="22"/>
        </w:rPr>
      </w:pPr>
      <w:bookmarkStart w:id="104" w:name="P4881"/>
      <w:bookmarkEnd w:id="104"/>
      <w:r w:rsidRPr="00A60558">
        <w:rPr>
          <w:rFonts w:ascii="Times New Roman" w:hAnsi="Times New Roman" w:cs="Times New Roman"/>
          <w:sz w:val="22"/>
          <w:szCs w:val="22"/>
        </w:rPr>
        <w:t xml:space="preserve">                             РАСЧЕТ (в рублях)</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размера субсидий, предоставляемых в _____ году на возмещение части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фактически произведенных затрат субъектов малого и среднего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предпринимательства, </w:t>
      </w:r>
      <w:proofErr w:type="gramStart"/>
      <w:r w:rsidRPr="00A60558">
        <w:rPr>
          <w:rFonts w:ascii="Times New Roman" w:hAnsi="Times New Roman" w:cs="Times New Roman"/>
          <w:sz w:val="22"/>
          <w:szCs w:val="22"/>
        </w:rPr>
        <w:t>производящих</w:t>
      </w:r>
      <w:proofErr w:type="gramEnd"/>
      <w:r w:rsidRPr="00A60558">
        <w:rPr>
          <w:rFonts w:ascii="Times New Roman" w:hAnsi="Times New Roman" w:cs="Times New Roman"/>
          <w:sz w:val="22"/>
          <w:szCs w:val="22"/>
        </w:rPr>
        <w:t xml:space="preserve"> и реализующих товары (работы, услуги)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на условиях долевого финансирования целевых расходов по </w:t>
      </w:r>
      <w:proofErr w:type="gramStart"/>
      <w:r w:rsidRPr="00A60558">
        <w:rPr>
          <w:rFonts w:ascii="Times New Roman" w:hAnsi="Times New Roman" w:cs="Times New Roman"/>
          <w:sz w:val="22"/>
          <w:szCs w:val="22"/>
        </w:rPr>
        <w:t>государственной</w:t>
      </w:r>
      <w:proofErr w:type="gramEnd"/>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регистрации юридического лица или индивидуального предпринимателя,</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расходов, связанных с началом предпринимательской деятельности, выплат</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по передаче прав на франшизу (паушальный взнос) и приобретение основных</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средств, в том числе при заключении договора </w:t>
      </w:r>
      <w:proofErr w:type="gramStart"/>
      <w:r w:rsidRPr="00A60558">
        <w:rPr>
          <w:rFonts w:ascii="Times New Roman" w:hAnsi="Times New Roman" w:cs="Times New Roman"/>
          <w:sz w:val="22"/>
          <w:szCs w:val="22"/>
        </w:rPr>
        <w:t>коммерческой</w:t>
      </w:r>
      <w:proofErr w:type="gramEnd"/>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концессии в виде грантов</w:t>
      </w:r>
    </w:p>
    <w:p w:rsidR="00F847C0" w:rsidRPr="00A60558" w:rsidRDefault="00F847C0">
      <w:pPr>
        <w:pStyle w:val="ConsPlusNonformat"/>
        <w:jc w:val="both"/>
        <w:rPr>
          <w:rFonts w:ascii="Times New Roman" w:hAnsi="Times New Roman" w:cs="Times New Roman"/>
          <w:sz w:val="22"/>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(полное наименование организации)</w:t>
      </w:r>
    </w:p>
    <w:p w:rsidR="00F847C0" w:rsidRPr="00A60558" w:rsidRDefault="00F847C0">
      <w:pPr>
        <w:pStyle w:val="ConsPlusNonformat"/>
        <w:jc w:val="both"/>
        <w:rPr>
          <w:rFonts w:ascii="Times New Roman" w:hAnsi="Times New Roman" w:cs="Times New Roman"/>
          <w:sz w:val="22"/>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ИНН/КПП 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Банковские реквизиты для перечисления субсидий:</w:t>
      </w:r>
    </w:p>
    <w:p w:rsidR="00F847C0" w:rsidRPr="00A60558" w:rsidRDefault="00F847C0">
      <w:pPr>
        <w:pStyle w:val="ConsPlusNonformat"/>
        <w:jc w:val="both"/>
        <w:rPr>
          <w:rFonts w:ascii="Times New Roman" w:hAnsi="Times New Roman" w:cs="Times New Roman"/>
          <w:sz w:val="22"/>
          <w:szCs w:val="22"/>
        </w:rPr>
      </w:pPr>
      <w:proofErr w:type="gramStart"/>
      <w:r w:rsidRPr="00A60558">
        <w:rPr>
          <w:rFonts w:ascii="Times New Roman" w:hAnsi="Times New Roman" w:cs="Times New Roman"/>
          <w:sz w:val="22"/>
          <w:szCs w:val="22"/>
        </w:rPr>
        <w:t>р</w:t>
      </w:r>
      <w:proofErr w:type="gramEnd"/>
      <w:r w:rsidRPr="00A60558">
        <w:rPr>
          <w:rFonts w:ascii="Times New Roman" w:hAnsi="Times New Roman" w:cs="Times New Roman"/>
          <w:sz w:val="22"/>
          <w:szCs w:val="22"/>
        </w:rPr>
        <w:t>/с _______________________________ в банке 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к/с _______________________________ БИК ___________________________________</w:t>
      </w:r>
    </w:p>
    <w:p w:rsidR="00F847C0" w:rsidRPr="00A60558" w:rsidRDefault="00F847C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0"/>
        <w:gridCol w:w="3780"/>
      </w:tblGrid>
      <w:tr w:rsidR="00F847C0" w:rsidRPr="00A60558">
        <w:tc>
          <w:tcPr>
            <w:tcW w:w="7800" w:type="dxa"/>
            <w:gridSpan w:val="2"/>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Расходы</w:t>
            </w:r>
          </w:p>
        </w:tc>
      </w:tr>
      <w:tr w:rsidR="00F847C0" w:rsidRPr="00A60558">
        <w:tc>
          <w:tcPr>
            <w:tcW w:w="402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Наименование</w:t>
            </w:r>
          </w:p>
        </w:tc>
        <w:tc>
          <w:tcPr>
            <w:tcW w:w="378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Сумма</w:t>
            </w:r>
          </w:p>
        </w:tc>
      </w:tr>
      <w:tr w:rsidR="00F847C0" w:rsidRPr="00A60558">
        <w:tc>
          <w:tcPr>
            <w:tcW w:w="4020" w:type="dxa"/>
          </w:tcPr>
          <w:p w:rsidR="00F847C0" w:rsidRPr="00A60558" w:rsidRDefault="00F847C0">
            <w:pPr>
              <w:pStyle w:val="ConsPlusNormal"/>
              <w:rPr>
                <w:rFonts w:ascii="Times New Roman" w:hAnsi="Times New Roman" w:cs="Times New Roman"/>
                <w:szCs w:val="22"/>
              </w:rPr>
            </w:pPr>
          </w:p>
        </w:tc>
        <w:tc>
          <w:tcPr>
            <w:tcW w:w="3780" w:type="dxa"/>
          </w:tcPr>
          <w:p w:rsidR="00F847C0" w:rsidRPr="00A60558" w:rsidRDefault="00F847C0">
            <w:pPr>
              <w:pStyle w:val="ConsPlusNormal"/>
              <w:rPr>
                <w:rFonts w:ascii="Times New Roman" w:hAnsi="Times New Roman" w:cs="Times New Roman"/>
                <w:szCs w:val="22"/>
              </w:rPr>
            </w:pPr>
          </w:p>
        </w:tc>
      </w:tr>
      <w:tr w:rsidR="00F847C0" w:rsidRPr="00A60558">
        <w:tc>
          <w:tcPr>
            <w:tcW w:w="402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ИТОГО</w:t>
            </w:r>
          </w:p>
        </w:tc>
        <w:tc>
          <w:tcPr>
            <w:tcW w:w="3780" w:type="dxa"/>
          </w:tcPr>
          <w:p w:rsidR="00F847C0" w:rsidRPr="00A60558" w:rsidRDefault="00F847C0">
            <w:pPr>
              <w:pStyle w:val="ConsPlusNormal"/>
              <w:rPr>
                <w:rFonts w:ascii="Times New Roman" w:hAnsi="Times New Roman" w:cs="Times New Roman"/>
                <w:szCs w:val="22"/>
              </w:rPr>
            </w:pPr>
          </w:p>
        </w:tc>
      </w:tr>
    </w:tbl>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w:t>
      </w:r>
      <w:proofErr w:type="gramStart"/>
      <w:r w:rsidRPr="00A60558">
        <w:rPr>
          <w:rFonts w:ascii="Times New Roman" w:hAnsi="Times New Roman" w:cs="Times New Roman"/>
          <w:sz w:val="22"/>
          <w:szCs w:val="22"/>
        </w:rPr>
        <w:t>Размер  предоставляемых субсидий (единовременно из расчета 85% от суммы</w:t>
      </w:r>
      <w:proofErr w:type="gramEnd"/>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расходов,   но  не  более  300  тыс.  рублей  или  произведения  количества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учредителей (но не более двух) на 300000 (триста тысяч) рублей</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(сумма прописью)</w:t>
      </w:r>
    </w:p>
    <w:p w:rsidR="00F847C0" w:rsidRPr="00A60558" w:rsidRDefault="00F847C0">
      <w:pPr>
        <w:pStyle w:val="ConsPlusNonformat"/>
        <w:jc w:val="both"/>
        <w:rPr>
          <w:rFonts w:ascii="Times New Roman" w:hAnsi="Times New Roman" w:cs="Times New Roman"/>
          <w:sz w:val="22"/>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Проверено:</w:t>
      </w:r>
    </w:p>
    <w:p w:rsidR="00F847C0" w:rsidRPr="00A60558" w:rsidRDefault="00F847C0">
      <w:pPr>
        <w:pStyle w:val="ConsPlusNonformat"/>
        <w:jc w:val="both"/>
        <w:rPr>
          <w:rFonts w:ascii="Times New Roman" w:hAnsi="Times New Roman" w:cs="Times New Roman"/>
          <w:sz w:val="22"/>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Руководитель субъекта малого или       Начальник управления экономики 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среднего предпринимательства:          развития предпринимательства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администрации города Владивостока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       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(подпись, Ф.И.О.)                      (подпись, Ф.И.О.)</w:t>
      </w:r>
    </w:p>
    <w:p w:rsidR="00F847C0" w:rsidRPr="00A60558" w:rsidRDefault="00F847C0">
      <w:pPr>
        <w:pStyle w:val="ConsPlusNonformat"/>
        <w:jc w:val="both"/>
        <w:rPr>
          <w:rFonts w:ascii="Times New Roman" w:hAnsi="Times New Roman" w:cs="Times New Roman"/>
          <w:sz w:val="22"/>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Главный бухгалтер:                     Дата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       М.П.</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(подпись, Ф.И.О.)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Дата           М.П.</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Форма 21</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center"/>
        <w:rPr>
          <w:rFonts w:ascii="Times New Roman" w:hAnsi="Times New Roman" w:cs="Times New Roman"/>
          <w:szCs w:val="22"/>
        </w:rPr>
      </w:pPr>
      <w:bookmarkStart w:id="105" w:name="P4932"/>
      <w:bookmarkEnd w:id="105"/>
      <w:r w:rsidRPr="00A60558">
        <w:rPr>
          <w:rFonts w:ascii="Times New Roman" w:hAnsi="Times New Roman" w:cs="Times New Roman"/>
          <w:szCs w:val="22"/>
        </w:rPr>
        <w:t>Бизнес-проект</w:t>
      </w: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для предоставления субсидий</w:t>
      </w:r>
    </w:p>
    <w:p w:rsidR="00F847C0" w:rsidRPr="00A60558" w:rsidRDefault="00F847C0">
      <w:pPr>
        <w:pStyle w:val="ConsPlusNormal"/>
        <w:jc w:val="center"/>
        <w:rPr>
          <w:rFonts w:ascii="Times New Roman" w:hAnsi="Times New Roman" w:cs="Times New Roman"/>
          <w:szCs w:val="22"/>
        </w:rPr>
      </w:pPr>
      <w:proofErr w:type="gramStart"/>
      <w:r w:rsidRPr="00A60558">
        <w:rPr>
          <w:rFonts w:ascii="Times New Roman" w:hAnsi="Times New Roman" w:cs="Times New Roman"/>
          <w:szCs w:val="22"/>
        </w:rPr>
        <w:t>в виде возмещения части затрат (планируемых и</w:t>
      </w:r>
      <w:proofErr w:type="gramEnd"/>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(или) фактически произведенных) субъектов малого</w:t>
      </w:r>
    </w:p>
    <w:p w:rsidR="00F847C0" w:rsidRPr="00A60558" w:rsidRDefault="00F847C0">
      <w:pPr>
        <w:pStyle w:val="ConsPlusNormal"/>
        <w:jc w:val="center"/>
        <w:rPr>
          <w:rFonts w:ascii="Times New Roman" w:hAnsi="Times New Roman" w:cs="Times New Roman"/>
          <w:szCs w:val="22"/>
        </w:rPr>
      </w:pPr>
      <w:proofErr w:type="gramStart"/>
      <w:r w:rsidRPr="00A60558">
        <w:rPr>
          <w:rFonts w:ascii="Times New Roman" w:hAnsi="Times New Roman" w:cs="Times New Roman"/>
          <w:szCs w:val="22"/>
        </w:rPr>
        <w:t>предпринимательства (в том числе малых инновационных</w:t>
      </w:r>
      <w:proofErr w:type="gramEnd"/>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компаний), производящих и реализующих товары (работы,</w:t>
      </w: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 xml:space="preserve">услуги), </w:t>
      </w:r>
      <w:proofErr w:type="gramStart"/>
      <w:r w:rsidRPr="00A60558">
        <w:rPr>
          <w:rFonts w:ascii="Times New Roman" w:hAnsi="Times New Roman" w:cs="Times New Roman"/>
          <w:szCs w:val="22"/>
        </w:rPr>
        <w:t>связанных</w:t>
      </w:r>
      <w:proofErr w:type="gramEnd"/>
      <w:r w:rsidRPr="00A60558">
        <w:rPr>
          <w:rFonts w:ascii="Times New Roman" w:hAnsi="Times New Roman" w:cs="Times New Roman"/>
          <w:szCs w:val="22"/>
        </w:rPr>
        <w:t xml:space="preserve"> с регистрацией юридического</w:t>
      </w: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лица, индивидуального предпринимателя, началом</w:t>
      </w: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предпринимательской деятельности, выплатами</w:t>
      </w:r>
    </w:p>
    <w:p w:rsidR="00F847C0" w:rsidRPr="00A60558" w:rsidRDefault="00F847C0">
      <w:pPr>
        <w:pStyle w:val="ConsPlusNormal"/>
        <w:jc w:val="center"/>
        <w:rPr>
          <w:rFonts w:ascii="Times New Roman" w:hAnsi="Times New Roman" w:cs="Times New Roman"/>
          <w:szCs w:val="22"/>
        </w:rPr>
      </w:pPr>
      <w:proofErr w:type="gramStart"/>
      <w:r w:rsidRPr="00A60558">
        <w:rPr>
          <w:rFonts w:ascii="Times New Roman" w:hAnsi="Times New Roman" w:cs="Times New Roman"/>
          <w:szCs w:val="22"/>
        </w:rPr>
        <w:t>по передаче прав на франшизу (паушальный</w:t>
      </w:r>
      <w:proofErr w:type="gramEnd"/>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взнос) в виде грантов</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 Резюме</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proofErr w:type="gramStart"/>
      <w:r w:rsidRPr="00A60558">
        <w:rPr>
          <w:rFonts w:ascii="Times New Roman" w:hAnsi="Times New Roman" w:cs="Times New Roman"/>
          <w:szCs w:val="22"/>
        </w:rPr>
        <w:t>Положительные аспекты предлагаемой бизнес-идеи, наиболее привлекательные моменты из всех остальных разделов.</w:t>
      </w:r>
      <w:proofErr w:type="gramEnd"/>
      <w:r w:rsidRPr="00A60558">
        <w:rPr>
          <w:rFonts w:ascii="Times New Roman" w:hAnsi="Times New Roman" w:cs="Times New Roman"/>
          <w:szCs w:val="22"/>
        </w:rPr>
        <w:t xml:space="preserve"> Особо выделить, идет ли речь о начале работы "с нуля" или о расширении существующего дела.</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2. Описание деятельности</w:t>
      </w: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организации (индивидуального предпринимателя)</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2.1. Наименование юридического лица или фамилия, имя, отчество (последнее - при наличии) индивидуального предпринимателя.</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2.2. Организационно-правовая форма организации.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2.3. Фамилия, имя, отчество (последнее - при наличии) учредителей.</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2.4. Фамилия, имя, отчество (последнее - при наличии), возраст и квалификация руководителя проекта.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2.5. Почтовый адрес, телефон организации.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2.6. Основные виды деятельности организации или индивидуального предпринимателя.</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lastRenderedPageBreak/>
        <w:t xml:space="preserve">2.7. Дата составления </w:t>
      </w:r>
      <w:proofErr w:type="gramStart"/>
      <w:r w:rsidRPr="00A60558">
        <w:rPr>
          <w:rFonts w:ascii="Times New Roman" w:hAnsi="Times New Roman" w:cs="Times New Roman"/>
          <w:szCs w:val="22"/>
        </w:rPr>
        <w:t>бизнес-проекта</w:t>
      </w:r>
      <w:proofErr w:type="gramEnd"/>
      <w:r w:rsidRPr="00A60558">
        <w:rPr>
          <w:rFonts w:ascii="Times New Roman" w:hAnsi="Times New Roman" w:cs="Times New Roman"/>
          <w:szCs w:val="22"/>
        </w:rPr>
        <w:t xml:space="preserve"> организации или индивидуального предпринимателя.</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2.8. Применяемая система налогообложения.</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2.9. Планируемый объем платежей в бюджеты всех уровней и отчислений во внебюджетные фонды нарастающим итогом за весь период реализации </w:t>
      </w:r>
      <w:proofErr w:type="gramStart"/>
      <w:r w:rsidRPr="00A60558">
        <w:rPr>
          <w:rFonts w:ascii="Times New Roman" w:hAnsi="Times New Roman" w:cs="Times New Roman"/>
          <w:szCs w:val="22"/>
        </w:rPr>
        <w:t>бизнес-проекта</w:t>
      </w:r>
      <w:proofErr w:type="gramEnd"/>
      <w:r w:rsidRPr="00A60558">
        <w:rPr>
          <w:rFonts w:ascii="Times New Roman" w:hAnsi="Times New Roman" w:cs="Times New Roman"/>
          <w:szCs w:val="22"/>
        </w:rPr>
        <w:t xml:space="preserve"> организации или индивидуального предпринимателя (но не менее чем за два года).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2.10. Предполагаемое число создаваемых рабочих мест по окончании реализации </w:t>
      </w:r>
      <w:proofErr w:type="gramStart"/>
      <w:r w:rsidRPr="00A60558">
        <w:rPr>
          <w:rFonts w:ascii="Times New Roman" w:hAnsi="Times New Roman" w:cs="Times New Roman"/>
          <w:szCs w:val="22"/>
        </w:rPr>
        <w:t>бизнес-проекта</w:t>
      </w:r>
      <w:proofErr w:type="gramEnd"/>
      <w:r w:rsidRPr="00A60558">
        <w:rPr>
          <w:rFonts w:ascii="Times New Roman" w:hAnsi="Times New Roman" w:cs="Times New Roman"/>
          <w:szCs w:val="22"/>
        </w:rPr>
        <w:t xml:space="preserve"> организации или индивидуального предпринимателя.</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2.11. Средняя заработная плата в месяц (не ниже прожиточного минимума для трудоспособного населения, установленного на территории Приморского края).</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2.12. Источники и сумма инвестиций в бизнес-проект организации или индивидуального предпринимателя (рублей):</w:t>
      </w:r>
    </w:p>
    <w:p w:rsidR="00F847C0" w:rsidRPr="00A60558" w:rsidRDefault="00F847C0">
      <w:pPr>
        <w:rPr>
          <w:rFonts w:ascii="Times New Roman" w:hAnsi="Times New Roman" w:cs="Times New Roman"/>
        </w:rPr>
        <w:sectPr w:rsidR="00F847C0" w:rsidRPr="00A60558">
          <w:pgSz w:w="11905" w:h="16838"/>
          <w:pgMar w:top="1134" w:right="850" w:bottom="1134" w:left="1701" w:header="0" w:footer="0" w:gutter="0"/>
          <w:cols w:space="720"/>
        </w:sectPr>
      </w:pPr>
    </w:p>
    <w:p w:rsidR="00F847C0" w:rsidRPr="00A60558" w:rsidRDefault="00F847C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3"/>
        <w:gridCol w:w="2145"/>
      </w:tblGrid>
      <w:tr w:rsidR="00F847C0" w:rsidRPr="00A60558">
        <w:tc>
          <w:tcPr>
            <w:tcW w:w="7483"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Всего</w:t>
            </w:r>
          </w:p>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в том числе:</w:t>
            </w:r>
          </w:p>
        </w:tc>
        <w:tc>
          <w:tcPr>
            <w:tcW w:w="2145" w:type="dxa"/>
          </w:tcPr>
          <w:p w:rsidR="00F847C0" w:rsidRPr="00A60558" w:rsidRDefault="00F847C0">
            <w:pPr>
              <w:pStyle w:val="ConsPlusNormal"/>
              <w:rPr>
                <w:rFonts w:ascii="Times New Roman" w:hAnsi="Times New Roman" w:cs="Times New Roman"/>
                <w:szCs w:val="22"/>
              </w:rPr>
            </w:pPr>
          </w:p>
        </w:tc>
      </w:tr>
      <w:tr w:rsidR="00F847C0" w:rsidRPr="00A60558">
        <w:tc>
          <w:tcPr>
            <w:tcW w:w="7483"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собственные средства</w:t>
            </w:r>
          </w:p>
        </w:tc>
        <w:tc>
          <w:tcPr>
            <w:tcW w:w="2145" w:type="dxa"/>
          </w:tcPr>
          <w:p w:rsidR="00F847C0" w:rsidRPr="00A60558" w:rsidRDefault="00F847C0">
            <w:pPr>
              <w:pStyle w:val="ConsPlusNormal"/>
              <w:rPr>
                <w:rFonts w:ascii="Times New Roman" w:hAnsi="Times New Roman" w:cs="Times New Roman"/>
                <w:szCs w:val="22"/>
              </w:rPr>
            </w:pPr>
          </w:p>
        </w:tc>
      </w:tr>
      <w:tr w:rsidR="00F847C0" w:rsidRPr="00A60558">
        <w:tc>
          <w:tcPr>
            <w:tcW w:w="7483"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средства гранта из бюджета Владивостокского городского округа</w:t>
            </w:r>
          </w:p>
        </w:tc>
        <w:tc>
          <w:tcPr>
            <w:tcW w:w="2145" w:type="dxa"/>
          </w:tcPr>
          <w:p w:rsidR="00F847C0" w:rsidRPr="00A60558" w:rsidRDefault="00F847C0">
            <w:pPr>
              <w:pStyle w:val="ConsPlusNormal"/>
              <w:rPr>
                <w:rFonts w:ascii="Times New Roman" w:hAnsi="Times New Roman" w:cs="Times New Roman"/>
                <w:szCs w:val="22"/>
              </w:rPr>
            </w:pPr>
          </w:p>
        </w:tc>
      </w:tr>
      <w:tr w:rsidR="00F847C0" w:rsidRPr="00A60558">
        <w:tc>
          <w:tcPr>
            <w:tcW w:w="7483"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привлеченные средства (указать источник)</w:t>
            </w:r>
          </w:p>
        </w:tc>
        <w:tc>
          <w:tcPr>
            <w:tcW w:w="2145" w:type="dxa"/>
          </w:tcPr>
          <w:p w:rsidR="00F847C0" w:rsidRPr="00A60558" w:rsidRDefault="00F847C0">
            <w:pPr>
              <w:pStyle w:val="ConsPlusNormal"/>
              <w:rPr>
                <w:rFonts w:ascii="Times New Roman" w:hAnsi="Times New Roman" w:cs="Times New Roman"/>
                <w:szCs w:val="22"/>
              </w:rPr>
            </w:pPr>
          </w:p>
        </w:tc>
      </w:tr>
    </w:tbl>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3. Описание продукции</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3.1. Предполагаемая номенклатура продукции (работ, услуг):</w:t>
      </w:r>
    </w:p>
    <w:p w:rsidR="00F847C0" w:rsidRPr="00A60558" w:rsidRDefault="00F847C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345"/>
        <w:gridCol w:w="3798"/>
      </w:tblGrid>
      <w:tr w:rsidR="00F847C0" w:rsidRPr="00A60558">
        <w:tc>
          <w:tcPr>
            <w:tcW w:w="825"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 xml:space="preserve">N </w:t>
            </w:r>
            <w:proofErr w:type="gramStart"/>
            <w:r w:rsidRPr="00A60558">
              <w:rPr>
                <w:rFonts w:ascii="Times New Roman" w:hAnsi="Times New Roman" w:cs="Times New Roman"/>
                <w:szCs w:val="22"/>
              </w:rPr>
              <w:t>п</w:t>
            </w:r>
            <w:proofErr w:type="gramEnd"/>
            <w:r w:rsidRPr="00A60558">
              <w:rPr>
                <w:rFonts w:ascii="Times New Roman" w:hAnsi="Times New Roman" w:cs="Times New Roman"/>
                <w:szCs w:val="22"/>
              </w:rPr>
              <w:t>/п</w:t>
            </w:r>
          </w:p>
        </w:tc>
        <w:tc>
          <w:tcPr>
            <w:tcW w:w="3345"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Наименование продукции (работ, услуг)</w:t>
            </w:r>
          </w:p>
        </w:tc>
        <w:tc>
          <w:tcPr>
            <w:tcW w:w="379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Функциональное назначение, основные потребительские качества и параметры продукции (работ, услуг)</w:t>
            </w:r>
          </w:p>
        </w:tc>
      </w:tr>
      <w:tr w:rsidR="00F847C0" w:rsidRPr="00A60558">
        <w:tc>
          <w:tcPr>
            <w:tcW w:w="825"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1.</w:t>
            </w:r>
          </w:p>
        </w:tc>
        <w:tc>
          <w:tcPr>
            <w:tcW w:w="3345" w:type="dxa"/>
          </w:tcPr>
          <w:p w:rsidR="00F847C0" w:rsidRPr="00A60558" w:rsidRDefault="00F847C0">
            <w:pPr>
              <w:pStyle w:val="ConsPlusNormal"/>
              <w:rPr>
                <w:rFonts w:ascii="Times New Roman" w:hAnsi="Times New Roman" w:cs="Times New Roman"/>
                <w:szCs w:val="22"/>
              </w:rPr>
            </w:pPr>
          </w:p>
        </w:tc>
        <w:tc>
          <w:tcPr>
            <w:tcW w:w="3798" w:type="dxa"/>
          </w:tcPr>
          <w:p w:rsidR="00F847C0" w:rsidRPr="00A60558" w:rsidRDefault="00F847C0">
            <w:pPr>
              <w:pStyle w:val="ConsPlusNormal"/>
              <w:rPr>
                <w:rFonts w:ascii="Times New Roman" w:hAnsi="Times New Roman" w:cs="Times New Roman"/>
                <w:szCs w:val="22"/>
              </w:rPr>
            </w:pPr>
          </w:p>
        </w:tc>
      </w:tr>
      <w:tr w:rsidR="00F847C0" w:rsidRPr="00A60558">
        <w:tc>
          <w:tcPr>
            <w:tcW w:w="825"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2.</w:t>
            </w:r>
          </w:p>
        </w:tc>
        <w:tc>
          <w:tcPr>
            <w:tcW w:w="3345" w:type="dxa"/>
          </w:tcPr>
          <w:p w:rsidR="00F847C0" w:rsidRPr="00A60558" w:rsidRDefault="00F847C0">
            <w:pPr>
              <w:pStyle w:val="ConsPlusNormal"/>
              <w:rPr>
                <w:rFonts w:ascii="Times New Roman" w:hAnsi="Times New Roman" w:cs="Times New Roman"/>
                <w:szCs w:val="22"/>
              </w:rPr>
            </w:pPr>
          </w:p>
        </w:tc>
        <w:tc>
          <w:tcPr>
            <w:tcW w:w="3798" w:type="dxa"/>
          </w:tcPr>
          <w:p w:rsidR="00F847C0" w:rsidRPr="00A60558" w:rsidRDefault="00F847C0">
            <w:pPr>
              <w:pStyle w:val="ConsPlusNormal"/>
              <w:rPr>
                <w:rFonts w:ascii="Times New Roman" w:hAnsi="Times New Roman" w:cs="Times New Roman"/>
                <w:szCs w:val="22"/>
              </w:rPr>
            </w:pPr>
          </w:p>
        </w:tc>
      </w:tr>
    </w:tbl>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3.2. Наличие лицензируемых видов деятельности (указать вид деятельности и перечень мероприятий, связанных с лицензированием).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3.3. Защищенность продукции патентами и товарными знаками, эксклюзивными правами на распространение.</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4. Анализ рынка и маркетинг</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4.1. Анализ современного состояния и перспектив развития целевого рынка (отрасли), в том числе краткий анализ состояния рынка (отрасли):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соотношение спроса и предложения на товары (работы, услуги);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тенденции развития рынка;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нахождение рынка в определенной фазе экономического или сезонного цикла;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сила и размах конкурентной борьбы;</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возможности для деятельности нового субъекта малого предпринимательства.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4.2. Краткий анализ конкурентоспособности продукции (работ, услуг):</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описание преимуще</w:t>
      </w:r>
      <w:proofErr w:type="gramStart"/>
      <w:r w:rsidRPr="00A60558">
        <w:rPr>
          <w:rFonts w:ascii="Times New Roman" w:hAnsi="Times New Roman" w:cs="Times New Roman"/>
          <w:szCs w:val="22"/>
        </w:rPr>
        <w:t>ств пр</w:t>
      </w:r>
      <w:proofErr w:type="gramEnd"/>
      <w:r w:rsidRPr="00A60558">
        <w:rPr>
          <w:rFonts w:ascii="Times New Roman" w:hAnsi="Times New Roman" w:cs="Times New Roman"/>
          <w:szCs w:val="22"/>
        </w:rPr>
        <w:t>едставленной на рынке продукции (работ, услуг);</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lastRenderedPageBreak/>
        <w:t>- описание недостатков представленной на рынке продукции (работ, услуг).</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4.3. Основные потребительские группы и их территориальное расположение.</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4.4. Перечень основных (потенциальных) конкурентов, в том числе производителей аналогов или функционально заменяющей продукции, их влияние на рынке (в отрасли):</w:t>
      </w:r>
    </w:p>
    <w:p w:rsidR="00F847C0" w:rsidRPr="00A60558" w:rsidRDefault="00F847C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098"/>
        <w:gridCol w:w="2509"/>
        <w:gridCol w:w="2041"/>
        <w:gridCol w:w="1304"/>
        <w:gridCol w:w="1247"/>
      </w:tblGrid>
      <w:tr w:rsidR="00F847C0" w:rsidRPr="00A60558">
        <w:tc>
          <w:tcPr>
            <w:tcW w:w="68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 xml:space="preserve">N </w:t>
            </w:r>
            <w:proofErr w:type="gramStart"/>
            <w:r w:rsidRPr="00A60558">
              <w:rPr>
                <w:rFonts w:ascii="Times New Roman" w:hAnsi="Times New Roman" w:cs="Times New Roman"/>
                <w:szCs w:val="22"/>
              </w:rPr>
              <w:t>п</w:t>
            </w:r>
            <w:proofErr w:type="gramEnd"/>
            <w:r w:rsidRPr="00A60558">
              <w:rPr>
                <w:rFonts w:ascii="Times New Roman" w:hAnsi="Times New Roman" w:cs="Times New Roman"/>
                <w:szCs w:val="22"/>
              </w:rPr>
              <w:t>/п</w:t>
            </w:r>
          </w:p>
        </w:tc>
        <w:tc>
          <w:tcPr>
            <w:tcW w:w="209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Наименование</w:t>
            </w:r>
          </w:p>
        </w:tc>
        <w:tc>
          <w:tcPr>
            <w:tcW w:w="25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Местонахождение</w:t>
            </w:r>
          </w:p>
        </w:tc>
        <w:tc>
          <w:tcPr>
            <w:tcW w:w="204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Удельный вес в обороте рынка</w:t>
            </w:r>
          </w:p>
        </w:tc>
        <w:tc>
          <w:tcPr>
            <w:tcW w:w="130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Сильные стороны</w:t>
            </w:r>
          </w:p>
        </w:tc>
        <w:tc>
          <w:tcPr>
            <w:tcW w:w="1247"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Слабые стороны</w:t>
            </w:r>
          </w:p>
        </w:tc>
      </w:tr>
      <w:tr w:rsidR="00F847C0" w:rsidRPr="00A60558">
        <w:tc>
          <w:tcPr>
            <w:tcW w:w="68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1.</w:t>
            </w:r>
          </w:p>
        </w:tc>
        <w:tc>
          <w:tcPr>
            <w:tcW w:w="2098" w:type="dxa"/>
          </w:tcPr>
          <w:p w:rsidR="00F847C0" w:rsidRPr="00A60558" w:rsidRDefault="00F847C0">
            <w:pPr>
              <w:pStyle w:val="ConsPlusNormal"/>
              <w:rPr>
                <w:rFonts w:ascii="Times New Roman" w:hAnsi="Times New Roman" w:cs="Times New Roman"/>
                <w:szCs w:val="22"/>
              </w:rPr>
            </w:pPr>
          </w:p>
        </w:tc>
        <w:tc>
          <w:tcPr>
            <w:tcW w:w="2509" w:type="dxa"/>
          </w:tcPr>
          <w:p w:rsidR="00F847C0" w:rsidRPr="00A60558" w:rsidRDefault="00F847C0">
            <w:pPr>
              <w:pStyle w:val="ConsPlusNormal"/>
              <w:rPr>
                <w:rFonts w:ascii="Times New Roman" w:hAnsi="Times New Roman" w:cs="Times New Roman"/>
                <w:szCs w:val="22"/>
              </w:rPr>
            </w:pPr>
          </w:p>
        </w:tc>
        <w:tc>
          <w:tcPr>
            <w:tcW w:w="2041" w:type="dxa"/>
          </w:tcPr>
          <w:p w:rsidR="00F847C0" w:rsidRPr="00A60558" w:rsidRDefault="00F847C0">
            <w:pPr>
              <w:pStyle w:val="ConsPlusNormal"/>
              <w:rPr>
                <w:rFonts w:ascii="Times New Roman" w:hAnsi="Times New Roman" w:cs="Times New Roman"/>
                <w:szCs w:val="22"/>
              </w:rPr>
            </w:pPr>
          </w:p>
        </w:tc>
        <w:tc>
          <w:tcPr>
            <w:tcW w:w="1304" w:type="dxa"/>
          </w:tcPr>
          <w:p w:rsidR="00F847C0" w:rsidRPr="00A60558" w:rsidRDefault="00F847C0">
            <w:pPr>
              <w:pStyle w:val="ConsPlusNormal"/>
              <w:rPr>
                <w:rFonts w:ascii="Times New Roman" w:hAnsi="Times New Roman" w:cs="Times New Roman"/>
                <w:szCs w:val="22"/>
              </w:rPr>
            </w:pPr>
          </w:p>
        </w:tc>
        <w:tc>
          <w:tcPr>
            <w:tcW w:w="1247" w:type="dxa"/>
          </w:tcPr>
          <w:p w:rsidR="00F847C0" w:rsidRPr="00A60558" w:rsidRDefault="00F847C0">
            <w:pPr>
              <w:pStyle w:val="ConsPlusNormal"/>
              <w:rPr>
                <w:rFonts w:ascii="Times New Roman" w:hAnsi="Times New Roman" w:cs="Times New Roman"/>
                <w:szCs w:val="22"/>
              </w:rPr>
            </w:pPr>
          </w:p>
        </w:tc>
      </w:tr>
      <w:tr w:rsidR="00F847C0" w:rsidRPr="00A60558">
        <w:tc>
          <w:tcPr>
            <w:tcW w:w="68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2.</w:t>
            </w:r>
          </w:p>
        </w:tc>
        <w:tc>
          <w:tcPr>
            <w:tcW w:w="2098" w:type="dxa"/>
          </w:tcPr>
          <w:p w:rsidR="00F847C0" w:rsidRPr="00A60558" w:rsidRDefault="00F847C0">
            <w:pPr>
              <w:pStyle w:val="ConsPlusNormal"/>
              <w:rPr>
                <w:rFonts w:ascii="Times New Roman" w:hAnsi="Times New Roman" w:cs="Times New Roman"/>
                <w:szCs w:val="22"/>
              </w:rPr>
            </w:pPr>
          </w:p>
        </w:tc>
        <w:tc>
          <w:tcPr>
            <w:tcW w:w="2509" w:type="dxa"/>
          </w:tcPr>
          <w:p w:rsidR="00F847C0" w:rsidRPr="00A60558" w:rsidRDefault="00F847C0">
            <w:pPr>
              <w:pStyle w:val="ConsPlusNormal"/>
              <w:rPr>
                <w:rFonts w:ascii="Times New Roman" w:hAnsi="Times New Roman" w:cs="Times New Roman"/>
                <w:szCs w:val="22"/>
              </w:rPr>
            </w:pPr>
          </w:p>
        </w:tc>
        <w:tc>
          <w:tcPr>
            <w:tcW w:w="2041" w:type="dxa"/>
          </w:tcPr>
          <w:p w:rsidR="00F847C0" w:rsidRPr="00A60558" w:rsidRDefault="00F847C0">
            <w:pPr>
              <w:pStyle w:val="ConsPlusNormal"/>
              <w:rPr>
                <w:rFonts w:ascii="Times New Roman" w:hAnsi="Times New Roman" w:cs="Times New Roman"/>
                <w:szCs w:val="22"/>
              </w:rPr>
            </w:pPr>
          </w:p>
        </w:tc>
        <w:tc>
          <w:tcPr>
            <w:tcW w:w="1304" w:type="dxa"/>
          </w:tcPr>
          <w:p w:rsidR="00F847C0" w:rsidRPr="00A60558" w:rsidRDefault="00F847C0">
            <w:pPr>
              <w:pStyle w:val="ConsPlusNormal"/>
              <w:rPr>
                <w:rFonts w:ascii="Times New Roman" w:hAnsi="Times New Roman" w:cs="Times New Roman"/>
                <w:szCs w:val="22"/>
              </w:rPr>
            </w:pPr>
          </w:p>
        </w:tc>
        <w:tc>
          <w:tcPr>
            <w:tcW w:w="1247" w:type="dxa"/>
          </w:tcPr>
          <w:p w:rsidR="00F847C0" w:rsidRPr="00A60558" w:rsidRDefault="00F847C0">
            <w:pPr>
              <w:pStyle w:val="ConsPlusNormal"/>
              <w:rPr>
                <w:rFonts w:ascii="Times New Roman" w:hAnsi="Times New Roman" w:cs="Times New Roman"/>
                <w:szCs w:val="22"/>
              </w:rPr>
            </w:pPr>
          </w:p>
        </w:tc>
      </w:tr>
    </w:tbl>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Возможная реакция конкурентов, способы преодоления конкуренции.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4.5. Стратегия продвижения продукции на рынок.</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Расчет и обоснование цены, ценовая политика, обоснованность ценовой политики. Факторы, влияющие на колебания цен (например: сезонность, отсутствие постоянных поставщиков и пр.). Политика предоставления скидок.</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Сопоставление цен и стоимости услуг на свою продукцию и продукцию конкурентов.</w:t>
      </w:r>
    </w:p>
    <w:p w:rsidR="00F847C0" w:rsidRPr="00A60558" w:rsidRDefault="00F847C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14"/>
        <w:gridCol w:w="1489"/>
        <w:gridCol w:w="1417"/>
        <w:gridCol w:w="1609"/>
        <w:gridCol w:w="1609"/>
        <w:gridCol w:w="1609"/>
      </w:tblGrid>
      <w:tr w:rsidR="00F847C0" w:rsidRPr="00A60558">
        <w:tc>
          <w:tcPr>
            <w:tcW w:w="624" w:type="dxa"/>
            <w:vMerge w:val="restart"/>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 xml:space="preserve">N </w:t>
            </w:r>
            <w:proofErr w:type="gramStart"/>
            <w:r w:rsidRPr="00A60558">
              <w:rPr>
                <w:rFonts w:ascii="Times New Roman" w:hAnsi="Times New Roman" w:cs="Times New Roman"/>
                <w:szCs w:val="22"/>
              </w:rPr>
              <w:t>п</w:t>
            </w:r>
            <w:proofErr w:type="gramEnd"/>
            <w:r w:rsidRPr="00A60558">
              <w:rPr>
                <w:rFonts w:ascii="Times New Roman" w:hAnsi="Times New Roman" w:cs="Times New Roman"/>
                <w:szCs w:val="22"/>
              </w:rPr>
              <w:t>/п</w:t>
            </w:r>
          </w:p>
        </w:tc>
        <w:tc>
          <w:tcPr>
            <w:tcW w:w="2014" w:type="dxa"/>
            <w:vMerge w:val="restart"/>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Наименование продукции (работ, услуг)</w:t>
            </w:r>
          </w:p>
        </w:tc>
        <w:tc>
          <w:tcPr>
            <w:tcW w:w="1489" w:type="dxa"/>
            <w:vMerge w:val="restart"/>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Единица измерения</w:t>
            </w:r>
          </w:p>
        </w:tc>
        <w:tc>
          <w:tcPr>
            <w:tcW w:w="6244" w:type="dxa"/>
            <w:gridSpan w:val="4"/>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Цена (рублей)</w:t>
            </w:r>
          </w:p>
        </w:tc>
      </w:tr>
      <w:tr w:rsidR="00F847C0" w:rsidRPr="00A60558">
        <w:tc>
          <w:tcPr>
            <w:tcW w:w="624" w:type="dxa"/>
            <w:vMerge/>
          </w:tcPr>
          <w:p w:rsidR="00F847C0" w:rsidRPr="00A60558" w:rsidRDefault="00F847C0">
            <w:pPr>
              <w:rPr>
                <w:rFonts w:ascii="Times New Roman" w:hAnsi="Times New Roman" w:cs="Times New Roman"/>
              </w:rPr>
            </w:pPr>
          </w:p>
        </w:tc>
        <w:tc>
          <w:tcPr>
            <w:tcW w:w="2014" w:type="dxa"/>
            <w:vMerge/>
          </w:tcPr>
          <w:p w:rsidR="00F847C0" w:rsidRPr="00A60558" w:rsidRDefault="00F847C0">
            <w:pPr>
              <w:rPr>
                <w:rFonts w:ascii="Times New Roman" w:hAnsi="Times New Roman" w:cs="Times New Roman"/>
              </w:rPr>
            </w:pPr>
          </w:p>
        </w:tc>
        <w:tc>
          <w:tcPr>
            <w:tcW w:w="1489" w:type="dxa"/>
            <w:vMerge/>
          </w:tcPr>
          <w:p w:rsidR="00F847C0" w:rsidRPr="00A60558" w:rsidRDefault="00F847C0">
            <w:pPr>
              <w:rPr>
                <w:rFonts w:ascii="Times New Roman" w:hAnsi="Times New Roman" w:cs="Times New Roman"/>
              </w:rPr>
            </w:pPr>
          </w:p>
        </w:tc>
        <w:tc>
          <w:tcPr>
            <w:tcW w:w="1417"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заявителя</w:t>
            </w:r>
          </w:p>
        </w:tc>
        <w:tc>
          <w:tcPr>
            <w:tcW w:w="16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конкурента 1</w:t>
            </w:r>
          </w:p>
        </w:tc>
        <w:tc>
          <w:tcPr>
            <w:tcW w:w="16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конкурента 2</w:t>
            </w:r>
          </w:p>
        </w:tc>
        <w:tc>
          <w:tcPr>
            <w:tcW w:w="16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конкурента 3</w:t>
            </w:r>
          </w:p>
        </w:tc>
      </w:tr>
      <w:tr w:rsidR="00F847C0" w:rsidRPr="00A60558">
        <w:tc>
          <w:tcPr>
            <w:tcW w:w="624"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1.</w:t>
            </w:r>
          </w:p>
        </w:tc>
        <w:tc>
          <w:tcPr>
            <w:tcW w:w="2014" w:type="dxa"/>
          </w:tcPr>
          <w:p w:rsidR="00F847C0" w:rsidRPr="00A60558" w:rsidRDefault="00F847C0">
            <w:pPr>
              <w:pStyle w:val="ConsPlusNormal"/>
              <w:rPr>
                <w:rFonts w:ascii="Times New Roman" w:hAnsi="Times New Roman" w:cs="Times New Roman"/>
                <w:szCs w:val="22"/>
              </w:rPr>
            </w:pPr>
          </w:p>
        </w:tc>
        <w:tc>
          <w:tcPr>
            <w:tcW w:w="1489" w:type="dxa"/>
          </w:tcPr>
          <w:p w:rsidR="00F847C0" w:rsidRPr="00A60558" w:rsidRDefault="00F847C0">
            <w:pPr>
              <w:pStyle w:val="ConsPlusNormal"/>
              <w:rPr>
                <w:rFonts w:ascii="Times New Roman" w:hAnsi="Times New Roman" w:cs="Times New Roman"/>
                <w:szCs w:val="22"/>
              </w:rPr>
            </w:pPr>
          </w:p>
        </w:tc>
        <w:tc>
          <w:tcPr>
            <w:tcW w:w="1417" w:type="dxa"/>
          </w:tcPr>
          <w:p w:rsidR="00F847C0" w:rsidRPr="00A60558" w:rsidRDefault="00F847C0">
            <w:pPr>
              <w:pStyle w:val="ConsPlusNormal"/>
              <w:rPr>
                <w:rFonts w:ascii="Times New Roman" w:hAnsi="Times New Roman" w:cs="Times New Roman"/>
                <w:szCs w:val="22"/>
              </w:rPr>
            </w:pPr>
          </w:p>
        </w:tc>
        <w:tc>
          <w:tcPr>
            <w:tcW w:w="1609" w:type="dxa"/>
          </w:tcPr>
          <w:p w:rsidR="00F847C0" w:rsidRPr="00A60558" w:rsidRDefault="00F847C0">
            <w:pPr>
              <w:pStyle w:val="ConsPlusNormal"/>
              <w:rPr>
                <w:rFonts w:ascii="Times New Roman" w:hAnsi="Times New Roman" w:cs="Times New Roman"/>
                <w:szCs w:val="22"/>
              </w:rPr>
            </w:pPr>
          </w:p>
        </w:tc>
        <w:tc>
          <w:tcPr>
            <w:tcW w:w="1609" w:type="dxa"/>
          </w:tcPr>
          <w:p w:rsidR="00F847C0" w:rsidRPr="00A60558" w:rsidRDefault="00F847C0">
            <w:pPr>
              <w:pStyle w:val="ConsPlusNormal"/>
              <w:rPr>
                <w:rFonts w:ascii="Times New Roman" w:hAnsi="Times New Roman" w:cs="Times New Roman"/>
                <w:szCs w:val="22"/>
              </w:rPr>
            </w:pPr>
          </w:p>
        </w:tc>
        <w:tc>
          <w:tcPr>
            <w:tcW w:w="1609" w:type="dxa"/>
          </w:tcPr>
          <w:p w:rsidR="00F847C0" w:rsidRPr="00A60558" w:rsidRDefault="00F847C0">
            <w:pPr>
              <w:pStyle w:val="ConsPlusNormal"/>
              <w:rPr>
                <w:rFonts w:ascii="Times New Roman" w:hAnsi="Times New Roman" w:cs="Times New Roman"/>
                <w:szCs w:val="22"/>
              </w:rPr>
            </w:pPr>
          </w:p>
        </w:tc>
      </w:tr>
      <w:tr w:rsidR="00F847C0" w:rsidRPr="00A60558">
        <w:tc>
          <w:tcPr>
            <w:tcW w:w="624"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2.</w:t>
            </w:r>
          </w:p>
        </w:tc>
        <w:tc>
          <w:tcPr>
            <w:tcW w:w="2014" w:type="dxa"/>
          </w:tcPr>
          <w:p w:rsidR="00F847C0" w:rsidRPr="00A60558" w:rsidRDefault="00F847C0">
            <w:pPr>
              <w:pStyle w:val="ConsPlusNormal"/>
              <w:rPr>
                <w:rFonts w:ascii="Times New Roman" w:hAnsi="Times New Roman" w:cs="Times New Roman"/>
                <w:szCs w:val="22"/>
              </w:rPr>
            </w:pPr>
          </w:p>
        </w:tc>
        <w:tc>
          <w:tcPr>
            <w:tcW w:w="1489" w:type="dxa"/>
          </w:tcPr>
          <w:p w:rsidR="00F847C0" w:rsidRPr="00A60558" w:rsidRDefault="00F847C0">
            <w:pPr>
              <w:pStyle w:val="ConsPlusNormal"/>
              <w:rPr>
                <w:rFonts w:ascii="Times New Roman" w:hAnsi="Times New Roman" w:cs="Times New Roman"/>
                <w:szCs w:val="22"/>
              </w:rPr>
            </w:pPr>
          </w:p>
        </w:tc>
        <w:tc>
          <w:tcPr>
            <w:tcW w:w="1417" w:type="dxa"/>
          </w:tcPr>
          <w:p w:rsidR="00F847C0" w:rsidRPr="00A60558" w:rsidRDefault="00F847C0">
            <w:pPr>
              <w:pStyle w:val="ConsPlusNormal"/>
              <w:rPr>
                <w:rFonts w:ascii="Times New Roman" w:hAnsi="Times New Roman" w:cs="Times New Roman"/>
                <w:szCs w:val="22"/>
              </w:rPr>
            </w:pPr>
          </w:p>
        </w:tc>
        <w:tc>
          <w:tcPr>
            <w:tcW w:w="1609" w:type="dxa"/>
          </w:tcPr>
          <w:p w:rsidR="00F847C0" w:rsidRPr="00A60558" w:rsidRDefault="00F847C0">
            <w:pPr>
              <w:pStyle w:val="ConsPlusNormal"/>
              <w:rPr>
                <w:rFonts w:ascii="Times New Roman" w:hAnsi="Times New Roman" w:cs="Times New Roman"/>
                <w:szCs w:val="22"/>
              </w:rPr>
            </w:pPr>
          </w:p>
        </w:tc>
        <w:tc>
          <w:tcPr>
            <w:tcW w:w="1609" w:type="dxa"/>
          </w:tcPr>
          <w:p w:rsidR="00F847C0" w:rsidRPr="00A60558" w:rsidRDefault="00F847C0">
            <w:pPr>
              <w:pStyle w:val="ConsPlusNormal"/>
              <w:rPr>
                <w:rFonts w:ascii="Times New Roman" w:hAnsi="Times New Roman" w:cs="Times New Roman"/>
                <w:szCs w:val="22"/>
              </w:rPr>
            </w:pPr>
          </w:p>
        </w:tc>
        <w:tc>
          <w:tcPr>
            <w:tcW w:w="1609" w:type="dxa"/>
          </w:tcPr>
          <w:p w:rsidR="00F847C0" w:rsidRPr="00A60558" w:rsidRDefault="00F847C0">
            <w:pPr>
              <w:pStyle w:val="ConsPlusNormal"/>
              <w:rPr>
                <w:rFonts w:ascii="Times New Roman" w:hAnsi="Times New Roman" w:cs="Times New Roman"/>
                <w:szCs w:val="22"/>
              </w:rPr>
            </w:pPr>
          </w:p>
        </w:tc>
      </w:tr>
    </w:tbl>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Способы продвижения продукции (работ, услуг) на целевые рынки (реклама, скидки, участие в выставках и прочее).</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Предполагаемые методы реализации (прямая поставка, торговые представители, посредники), наличие договоров.</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Политика послепродажного обслуживания и предоставления гарантий.</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5. Производственный план</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5.1. Выбор места реализации </w:t>
      </w:r>
      <w:proofErr w:type="gramStart"/>
      <w:r w:rsidRPr="00A60558">
        <w:rPr>
          <w:rFonts w:ascii="Times New Roman" w:hAnsi="Times New Roman" w:cs="Times New Roman"/>
          <w:szCs w:val="22"/>
        </w:rPr>
        <w:t>бизнес-проекта</w:t>
      </w:r>
      <w:proofErr w:type="gramEnd"/>
      <w:r w:rsidRPr="00A60558">
        <w:rPr>
          <w:rFonts w:ascii="Times New Roman" w:hAnsi="Times New Roman" w:cs="Times New Roman"/>
          <w:szCs w:val="22"/>
        </w:rPr>
        <w:t>, его особенности:</w:t>
      </w:r>
    </w:p>
    <w:p w:rsidR="00F847C0" w:rsidRPr="00A60558" w:rsidRDefault="00F847C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4"/>
        <w:gridCol w:w="1980"/>
      </w:tblGrid>
      <w:tr w:rsidR="00F847C0" w:rsidRPr="00A60558">
        <w:tc>
          <w:tcPr>
            <w:tcW w:w="7654"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lastRenderedPageBreak/>
              <w:t xml:space="preserve">Место реализации </w:t>
            </w:r>
            <w:proofErr w:type="gramStart"/>
            <w:r w:rsidRPr="00A60558">
              <w:rPr>
                <w:rFonts w:ascii="Times New Roman" w:hAnsi="Times New Roman" w:cs="Times New Roman"/>
                <w:szCs w:val="22"/>
              </w:rPr>
              <w:t>бизнес-проекта</w:t>
            </w:r>
            <w:proofErr w:type="gramEnd"/>
            <w:r w:rsidRPr="00A60558">
              <w:rPr>
                <w:rFonts w:ascii="Times New Roman" w:hAnsi="Times New Roman" w:cs="Times New Roman"/>
                <w:szCs w:val="22"/>
              </w:rPr>
              <w:t xml:space="preserve"> (указать точный адрес)</w:t>
            </w:r>
          </w:p>
        </w:tc>
        <w:tc>
          <w:tcPr>
            <w:tcW w:w="1980" w:type="dxa"/>
          </w:tcPr>
          <w:p w:rsidR="00F847C0" w:rsidRPr="00A60558" w:rsidRDefault="00F847C0">
            <w:pPr>
              <w:pStyle w:val="ConsPlusNormal"/>
              <w:rPr>
                <w:rFonts w:ascii="Times New Roman" w:hAnsi="Times New Roman" w:cs="Times New Roman"/>
                <w:szCs w:val="22"/>
              </w:rPr>
            </w:pPr>
          </w:p>
        </w:tc>
      </w:tr>
      <w:tr w:rsidR="00F847C0" w:rsidRPr="00A60558">
        <w:tc>
          <w:tcPr>
            <w:tcW w:w="7654"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Обеспеченность транспортной, инженерной, социальной инфраструктурой</w:t>
            </w:r>
          </w:p>
        </w:tc>
        <w:tc>
          <w:tcPr>
            <w:tcW w:w="1980" w:type="dxa"/>
          </w:tcPr>
          <w:p w:rsidR="00F847C0" w:rsidRPr="00A60558" w:rsidRDefault="00F847C0">
            <w:pPr>
              <w:pStyle w:val="ConsPlusNormal"/>
              <w:rPr>
                <w:rFonts w:ascii="Times New Roman" w:hAnsi="Times New Roman" w:cs="Times New Roman"/>
                <w:szCs w:val="22"/>
              </w:rPr>
            </w:pPr>
          </w:p>
        </w:tc>
      </w:tr>
      <w:tr w:rsidR="00F847C0" w:rsidRPr="00A60558">
        <w:tc>
          <w:tcPr>
            <w:tcW w:w="7654"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Наличие производственных площадей и их размеры</w:t>
            </w:r>
          </w:p>
        </w:tc>
        <w:tc>
          <w:tcPr>
            <w:tcW w:w="1980" w:type="dxa"/>
          </w:tcPr>
          <w:p w:rsidR="00F847C0" w:rsidRPr="00A60558" w:rsidRDefault="00F847C0">
            <w:pPr>
              <w:pStyle w:val="ConsPlusNormal"/>
              <w:rPr>
                <w:rFonts w:ascii="Times New Roman" w:hAnsi="Times New Roman" w:cs="Times New Roman"/>
                <w:szCs w:val="22"/>
              </w:rPr>
            </w:pPr>
          </w:p>
        </w:tc>
      </w:tr>
      <w:tr w:rsidR="00F847C0" w:rsidRPr="00A60558">
        <w:tc>
          <w:tcPr>
            <w:tcW w:w="7654"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Состояние производственных площадей</w:t>
            </w:r>
          </w:p>
        </w:tc>
        <w:tc>
          <w:tcPr>
            <w:tcW w:w="1980" w:type="dxa"/>
          </w:tcPr>
          <w:p w:rsidR="00F847C0" w:rsidRPr="00A60558" w:rsidRDefault="00F847C0">
            <w:pPr>
              <w:pStyle w:val="ConsPlusNormal"/>
              <w:rPr>
                <w:rFonts w:ascii="Times New Roman" w:hAnsi="Times New Roman" w:cs="Times New Roman"/>
                <w:szCs w:val="22"/>
              </w:rPr>
            </w:pPr>
          </w:p>
        </w:tc>
      </w:tr>
      <w:tr w:rsidR="00F847C0" w:rsidRPr="00A60558">
        <w:tc>
          <w:tcPr>
            <w:tcW w:w="7654"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Доступность производственных площадей для покупателей</w:t>
            </w:r>
          </w:p>
        </w:tc>
        <w:tc>
          <w:tcPr>
            <w:tcW w:w="1980" w:type="dxa"/>
          </w:tcPr>
          <w:p w:rsidR="00F847C0" w:rsidRPr="00A60558" w:rsidRDefault="00F847C0">
            <w:pPr>
              <w:pStyle w:val="ConsPlusNormal"/>
              <w:rPr>
                <w:rFonts w:ascii="Times New Roman" w:hAnsi="Times New Roman" w:cs="Times New Roman"/>
                <w:szCs w:val="22"/>
              </w:rPr>
            </w:pPr>
          </w:p>
        </w:tc>
      </w:tr>
      <w:tr w:rsidR="00F847C0" w:rsidRPr="00A60558">
        <w:tc>
          <w:tcPr>
            <w:tcW w:w="7654"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Наличие в собственности площадей для реализации проекта</w:t>
            </w:r>
          </w:p>
        </w:tc>
        <w:tc>
          <w:tcPr>
            <w:tcW w:w="1980" w:type="dxa"/>
          </w:tcPr>
          <w:p w:rsidR="00F847C0" w:rsidRPr="00A60558" w:rsidRDefault="00F847C0">
            <w:pPr>
              <w:pStyle w:val="ConsPlusNormal"/>
              <w:rPr>
                <w:rFonts w:ascii="Times New Roman" w:hAnsi="Times New Roman" w:cs="Times New Roman"/>
                <w:szCs w:val="22"/>
              </w:rPr>
            </w:pPr>
          </w:p>
        </w:tc>
      </w:tr>
      <w:tr w:rsidR="00F847C0" w:rsidRPr="00A60558">
        <w:tc>
          <w:tcPr>
            <w:tcW w:w="7654"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Наличие договоров на аренду необходимых помещений (указать, на какой срок)</w:t>
            </w:r>
          </w:p>
        </w:tc>
        <w:tc>
          <w:tcPr>
            <w:tcW w:w="1980" w:type="dxa"/>
          </w:tcPr>
          <w:p w:rsidR="00F847C0" w:rsidRPr="00A60558" w:rsidRDefault="00F847C0">
            <w:pPr>
              <w:pStyle w:val="ConsPlusNormal"/>
              <w:rPr>
                <w:rFonts w:ascii="Times New Roman" w:hAnsi="Times New Roman" w:cs="Times New Roman"/>
                <w:szCs w:val="22"/>
              </w:rPr>
            </w:pPr>
          </w:p>
        </w:tc>
      </w:tr>
      <w:tr w:rsidR="00F847C0" w:rsidRPr="00A60558">
        <w:tc>
          <w:tcPr>
            <w:tcW w:w="7654"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Собственник арендуемых помещений</w:t>
            </w:r>
          </w:p>
        </w:tc>
        <w:tc>
          <w:tcPr>
            <w:tcW w:w="1980" w:type="dxa"/>
          </w:tcPr>
          <w:p w:rsidR="00F847C0" w:rsidRPr="00A60558" w:rsidRDefault="00F847C0">
            <w:pPr>
              <w:pStyle w:val="ConsPlusNormal"/>
              <w:rPr>
                <w:rFonts w:ascii="Times New Roman" w:hAnsi="Times New Roman" w:cs="Times New Roman"/>
                <w:szCs w:val="22"/>
              </w:rPr>
            </w:pPr>
          </w:p>
        </w:tc>
      </w:tr>
    </w:tbl>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5.2. Оценка потребности </w:t>
      </w:r>
      <w:proofErr w:type="gramStart"/>
      <w:r w:rsidRPr="00A60558">
        <w:rPr>
          <w:rFonts w:ascii="Times New Roman" w:hAnsi="Times New Roman" w:cs="Times New Roman"/>
          <w:szCs w:val="22"/>
        </w:rPr>
        <w:t>бизнес-проекта</w:t>
      </w:r>
      <w:proofErr w:type="gramEnd"/>
      <w:r w:rsidRPr="00A60558">
        <w:rPr>
          <w:rFonts w:ascii="Times New Roman" w:hAnsi="Times New Roman" w:cs="Times New Roman"/>
          <w:szCs w:val="22"/>
        </w:rPr>
        <w:t xml:space="preserve"> в персонале (общая численность персонала, структура по возрасту и квалификации, система оплаты труда и годовой фонд заработной платы, предполагаемые изменения в структуре персонала по мере развития бизнеса).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Общая численность и заработная плата персонала:</w:t>
      </w:r>
    </w:p>
    <w:p w:rsidR="00F847C0" w:rsidRPr="00A60558" w:rsidRDefault="00F847C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494"/>
        <w:gridCol w:w="2041"/>
        <w:gridCol w:w="1928"/>
        <w:gridCol w:w="1814"/>
      </w:tblGrid>
      <w:tr w:rsidR="00F847C0" w:rsidRPr="00A60558">
        <w:tc>
          <w:tcPr>
            <w:tcW w:w="825"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 xml:space="preserve">N </w:t>
            </w:r>
            <w:proofErr w:type="gramStart"/>
            <w:r w:rsidRPr="00A60558">
              <w:rPr>
                <w:rFonts w:ascii="Times New Roman" w:hAnsi="Times New Roman" w:cs="Times New Roman"/>
                <w:szCs w:val="22"/>
              </w:rPr>
              <w:t>п</w:t>
            </w:r>
            <w:proofErr w:type="gramEnd"/>
            <w:r w:rsidRPr="00A60558">
              <w:rPr>
                <w:rFonts w:ascii="Times New Roman" w:hAnsi="Times New Roman" w:cs="Times New Roman"/>
                <w:szCs w:val="22"/>
              </w:rPr>
              <w:t>/п</w:t>
            </w:r>
          </w:p>
        </w:tc>
        <w:tc>
          <w:tcPr>
            <w:tcW w:w="249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Должность (профессия)</w:t>
            </w:r>
          </w:p>
        </w:tc>
        <w:tc>
          <w:tcPr>
            <w:tcW w:w="204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Численность (человек)</w:t>
            </w:r>
          </w:p>
        </w:tc>
        <w:tc>
          <w:tcPr>
            <w:tcW w:w="192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Заработная плата в месяц (рублей)</w:t>
            </w:r>
          </w:p>
        </w:tc>
        <w:tc>
          <w:tcPr>
            <w:tcW w:w="181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Итого заработная плата (рублей)</w:t>
            </w:r>
          </w:p>
        </w:tc>
      </w:tr>
      <w:tr w:rsidR="00F847C0" w:rsidRPr="00A60558">
        <w:tc>
          <w:tcPr>
            <w:tcW w:w="825"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1.</w:t>
            </w:r>
          </w:p>
        </w:tc>
        <w:tc>
          <w:tcPr>
            <w:tcW w:w="2494" w:type="dxa"/>
          </w:tcPr>
          <w:p w:rsidR="00F847C0" w:rsidRPr="00A60558" w:rsidRDefault="00F847C0">
            <w:pPr>
              <w:pStyle w:val="ConsPlusNormal"/>
              <w:rPr>
                <w:rFonts w:ascii="Times New Roman" w:hAnsi="Times New Roman" w:cs="Times New Roman"/>
                <w:szCs w:val="22"/>
              </w:rPr>
            </w:pPr>
          </w:p>
        </w:tc>
        <w:tc>
          <w:tcPr>
            <w:tcW w:w="2041" w:type="dxa"/>
          </w:tcPr>
          <w:p w:rsidR="00F847C0" w:rsidRPr="00A60558" w:rsidRDefault="00F847C0">
            <w:pPr>
              <w:pStyle w:val="ConsPlusNormal"/>
              <w:rPr>
                <w:rFonts w:ascii="Times New Roman" w:hAnsi="Times New Roman" w:cs="Times New Roman"/>
                <w:szCs w:val="22"/>
              </w:rPr>
            </w:pPr>
          </w:p>
        </w:tc>
        <w:tc>
          <w:tcPr>
            <w:tcW w:w="1928" w:type="dxa"/>
          </w:tcPr>
          <w:p w:rsidR="00F847C0" w:rsidRPr="00A60558" w:rsidRDefault="00F847C0">
            <w:pPr>
              <w:pStyle w:val="ConsPlusNormal"/>
              <w:rPr>
                <w:rFonts w:ascii="Times New Roman" w:hAnsi="Times New Roman" w:cs="Times New Roman"/>
                <w:szCs w:val="22"/>
              </w:rPr>
            </w:pPr>
          </w:p>
        </w:tc>
        <w:tc>
          <w:tcPr>
            <w:tcW w:w="1814" w:type="dxa"/>
          </w:tcPr>
          <w:p w:rsidR="00F847C0" w:rsidRPr="00A60558" w:rsidRDefault="00F847C0">
            <w:pPr>
              <w:pStyle w:val="ConsPlusNormal"/>
              <w:rPr>
                <w:rFonts w:ascii="Times New Roman" w:hAnsi="Times New Roman" w:cs="Times New Roman"/>
                <w:szCs w:val="22"/>
              </w:rPr>
            </w:pPr>
          </w:p>
        </w:tc>
      </w:tr>
      <w:tr w:rsidR="00F847C0" w:rsidRPr="00A60558">
        <w:tc>
          <w:tcPr>
            <w:tcW w:w="825"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2.</w:t>
            </w:r>
          </w:p>
        </w:tc>
        <w:tc>
          <w:tcPr>
            <w:tcW w:w="2494" w:type="dxa"/>
          </w:tcPr>
          <w:p w:rsidR="00F847C0" w:rsidRPr="00A60558" w:rsidRDefault="00F847C0">
            <w:pPr>
              <w:pStyle w:val="ConsPlusNormal"/>
              <w:rPr>
                <w:rFonts w:ascii="Times New Roman" w:hAnsi="Times New Roman" w:cs="Times New Roman"/>
                <w:szCs w:val="22"/>
              </w:rPr>
            </w:pPr>
          </w:p>
        </w:tc>
        <w:tc>
          <w:tcPr>
            <w:tcW w:w="2041" w:type="dxa"/>
          </w:tcPr>
          <w:p w:rsidR="00F847C0" w:rsidRPr="00A60558" w:rsidRDefault="00F847C0">
            <w:pPr>
              <w:pStyle w:val="ConsPlusNormal"/>
              <w:rPr>
                <w:rFonts w:ascii="Times New Roman" w:hAnsi="Times New Roman" w:cs="Times New Roman"/>
                <w:szCs w:val="22"/>
              </w:rPr>
            </w:pPr>
          </w:p>
        </w:tc>
        <w:tc>
          <w:tcPr>
            <w:tcW w:w="1928" w:type="dxa"/>
          </w:tcPr>
          <w:p w:rsidR="00F847C0" w:rsidRPr="00A60558" w:rsidRDefault="00F847C0">
            <w:pPr>
              <w:pStyle w:val="ConsPlusNormal"/>
              <w:rPr>
                <w:rFonts w:ascii="Times New Roman" w:hAnsi="Times New Roman" w:cs="Times New Roman"/>
                <w:szCs w:val="22"/>
              </w:rPr>
            </w:pPr>
          </w:p>
        </w:tc>
        <w:tc>
          <w:tcPr>
            <w:tcW w:w="1814" w:type="dxa"/>
          </w:tcPr>
          <w:p w:rsidR="00F847C0" w:rsidRPr="00A60558" w:rsidRDefault="00F847C0">
            <w:pPr>
              <w:pStyle w:val="ConsPlusNormal"/>
              <w:rPr>
                <w:rFonts w:ascii="Times New Roman" w:hAnsi="Times New Roman" w:cs="Times New Roman"/>
                <w:szCs w:val="22"/>
              </w:rPr>
            </w:pPr>
          </w:p>
        </w:tc>
      </w:tr>
      <w:tr w:rsidR="00F847C0" w:rsidRPr="00A60558">
        <w:tc>
          <w:tcPr>
            <w:tcW w:w="3319" w:type="dxa"/>
            <w:gridSpan w:val="2"/>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Итого</w:t>
            </w:r>
          </w:p>
        </w:tc>
        <w:tc>
          <w:tcPr>
            <w:tcW w:w="2041" w:type="dxa"/>
          </w:tcPr>
          <w:p w:rsidR="00F847C0" w:rsidRPr="00A60558" w:rsidRDefault="00F847C0">
            <w:pPr>
              <w:pStyle w:val="ConsPlusNormal"/>
              <w:rPr>
                <w:rFonts w:ascii="Times New Roman" w:hAnsi="Times New Roman" w:cs="Times New Roman"/>
                <w:szCs w:val="22"/>
              </w:rPr>
            </w:pPr>
          </w:p>
        </w:tc>
        <w:tc>
          <w:tcPr>
            <w:tcW w:w="1928" w:type="dxa"/>
          </w:tcPr>
          <w:p w:rsidR="00F847C0" w:rsidRPr="00A60558" w:rsidRDefault="00F847C0">
            <w:pPr>
              <w:pStyle w:val="ConsPlusNormal"/>
              <w:rPr>
                <w:rFonts w:ascii="Times New Roman" w:hAnsi="Times New Roman" w:cs="Times New Roman"/>
                <w:szCs w:val="22"/>
              </w:rPr>
            </w:pPr>
          </w:p>
        </w:tc>
        <w:tc>
          <w:tcPr>
            <w:tcW w:w="1814" w:type="dxa"/>
          </w:tcPr>
          <w:p w:rsidR="00F847C0" w:rsidRPr="00A60558" w:rsidRDefault="00F847C0">
            <w:pPr>
              <w:pStyle w:val="ConsPlusNormal"/>
              <w:rPr>
                <w:rFonts w:ascii="Times New Roman" w:hAnsi="Times New Roman" w:cs="Times New Roman"/>
                <w:szCs w:val="22"/>
              </w:rPr>
            </w:pPr>
          </w:p>
        </w:tc>
      </w:tr>
    </w:tbl>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5.3. Оборудование для </w:t>
      </w:r>
      <w:proofErr w:type="gramStart"/>
      <w:r w:rsidRPr="00A60558">
        <w:rPr>
          <w:rFonts w:ascii="Times New Roman" w:hAnsi="Times New Roman" w:cs="Times New Roman"/>
          <w:szCs w:val="22"/>
        </w:rPr>
        <w:t>бизнес-проекта</w:t>
      </w:r>
      <w:proofErr w:type="gramEnd"/>
      <w:r w:rsidRPr="00A60558">
        <w:rPr>
          <w:rFonts w:ascii="Times New Roman" w:hAnsi="Times New Roman" w:cs="Times New Roman"/>
          <w:szCs w:val="22"/>
        </w:rPr>
        <w:t xml:space="preserve"> (наименование оборудования, количество, стоимость, поставщики, их местоположение и способ доставки).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5.4. Сырье и комплектующие для </w:t>
      </w:r>
      <w:proofErr w:type="gramStart"/>
      <w:r w:rsidRPr="00A60558">
        <w:rPr>
          <w:rFonts w:ascii="Times New Roman" w:hAnsi="Times New Roman" w:cs="Times New Roman"/>
          <w:szCs w:val="22"/>
        </w:rPr>
        <w:t>бизнес-проекта</w:t>
      </w:r>
      <w:proofErr w:type="gramEnd"/>
      <w:r w:rsidRPr="00A60558">
        <w:rPr>
          <w:rFonts w:ascii="Times New Roman" w:hAnsi="Times New Roman" w:cs="Times New Roman"/>
          <w:szCs w:val="22"/>
        </w:rPr>
        <w:t xml:space="preserve"> (наименование оборудования, количество, стоимость, поставщики, их местоположение и способ доставки).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5.5. Другое.</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6. Бюджет расходов</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6.1. Постоянные расходы на реализацию </w:t>
      </w:r>
      <w:proofErr w:type="gramStart"/>
      <w:r w:rsidRPr="00A60558">
        <w:rPr>
          <w:rFonts w:ascii="Times New Roman" w:hAnsi="Times New Roman" w:cs="Times New Roman"/>
          <w:szCs w:val="22"/>
        </w:rPr>
        <w:t>бизнес-проекта</w:t>
      </w:r>
      <w:proofErr w:type="gramEnd"/>
      <w:r w:rsidRPr="00A60558">
        <w:rPr>
          <w:rFonts w:ascii="Times New Roman" w:hAnsi="Times New Roman" w:cs="Times New Roman"/>
          <w:szCs w:val="22"/>
        </w:rPr>
        <w:t xml:space="preserve"> в течение всего срока по годам (рублей):</w:t>
      </w:r>
    </w:p>
    <w:p w:rsidR="00F847C0" w:rsidRPr="00A60558" w:rsidRDefault="00F847C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191"/>
        <w:gridCol w:w="1191"/>
        <w:gridCol w:w="1247"/>
        <w:gridCol w:w="1134"/>
        <w:gridCol w:w="1134"/>
      </w:tblGrid>
      <w:tr w:rsidR="00F847C0" w:rsidRPr="00A60558">
        <w:tc>
          <w:tcPr>
            <w:tcW w:w="3742"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Перечень постоянных расходов</w:t>
            </w:r>
          </w:p>
        </w:tc>
        <w:tc>
          <w:tcPr>
            <w:tcW w:w="119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I квартал</w:t>
            </w:r>
          </w:p>
        </w:tc>
        <w:tc>
          <w:tcPr>
            <w:tcW w:w="119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II квартал</w:t>
            </w:r>
          </w:p>
        </w:tc>
        <w:tc>
          <w:tcPr>
            <w:tcW w:w="1247"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III квартал</w:t>
            </w:r>
          </w:p>
        </w:tc>
        <w:tc>
          <w:tcPr>
            <w:tcW w:w="113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IV квартал</w:t>
            </w:r>
          </w:p>
        </w:tc>
        <w:tc>
          <w:tcPr>
            <w:tcW w:w="113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Итого за год</w:t>
            </w:r>
          </w:p>
        </w:tc>
      </w:tr>
      <w:tr w:rsidR="00F847C0" w:rsidRPr="00A60558">
        <w:tc>
          <w:tcPr>
            <w:tcW w:w="3742"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Арендная плата</w:t>
            </w:r>
          </w:p>
        </w:tc>
        <w:tc>
          <w:tcPr>
            <w:tcW w:w="1191" w:type="dxa"/>
          </w:tcPr>
          <w:p w:rsidR="00F847C0" w:rsidRPr="00A60558" w:rsidRDefault="00F847C0">
            <w:pPr>
              <w:pStyle w:val="ConsPlusNormal"/>
              <w:rPr>
                <w:rFonts w:ascii="Times New Roman" w:hAnsi="Times New Roman" w:cs="Times New Roman"/>
                <w:szCs w:val="22"/>
              </w:rPr>
            </w:pPr>
          </w:p>
        </w:tc>
        <w:tc>
          <w:tcPr>
            <w:tcW w:w="1191" w:type="dxa"/>
          </w:tcPr>
          <w:p w:rsidR="00F847C0" w:rsidRPr="00A60558" w:rsidRDefault="00F847C0">
            <w:pPr>
              <w:pStyle w:val="ConsPlusNormal"/>
              <w:rPr>
                <w:rFonts w:ascii="Times New Roman" w:hAnsi="Times New Roman" w:cs="Times New Roman"/>
                <w:szCs w:val="22"/>
              </w:rPr>
            </w:pPr>
          </w:p>
        </w:tc>
        <w:tc>
          <w:tcPr>
            <w:tcW w:w="1247" w:type="dxa"/>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r>
      <w:tr w:rsidR="00F847C0" w:rsidRPr="00A60558">
        <w:tc>
          <w:tcPr>
            <w:tcW w:w="3742"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Коммунальные расходы</w:t>
            </w:r>
          </w:p>
        </w:tc>
        <w:tc>
          <w:tcPr>
            <w:tcW w:w="1191" w:type="dxa"/>
          </w:tcPr>
          <w:p w:rsidR="00F847C0" w:rsidRPr="00A60558" w:rsidRDefault="00F847C0">
            <w:pPr>
              <w:pStyle w:val="ConsPlusNormal"/>
              <w:rPr>
                <w:rFonts w:ascii="Times New Roman" w:hAnsi="Times New Roman" w:cs="Times New Roman"/>
                <w:szCs w:val="22"/>
              </w:rPr>
            </w:pPr>
          </w:p>
        </w:tc>
        <w:tc>
          <w:tcPr>
            <w:tcW w:w="1191" w:type="dxa"/>
          </w:tcPr>
          <w:p w:rsidR="00F847C0" w:rsidRPr="00A60558" w:rsidRDefault="00F847C0">
            <w:pPr>
              <w:pStyle w:val="ConsPlusNormal"/>
              <w:rPr>
                <w:rFonts w:ascii="Times New Roman" w:hAnsi="Times New Roman" w:cs="Times New Roman"/>
                <w:szCs w:val="22"/>
              </w:rPr>
            </w:pPr>
          </w:p>
        </w:tc>
        <w:tc>
          <w:tcPr>
            <w:tcW w:w="1247" w:type="dxa"/>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r>
      <w:tr w:rsidR="00F847C0" w:rsidRPr="00A60558">
        <w:tc>
          <w:tcPr>
            <w:tcW w:w="3742"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Электроэнергия</w:t>
            </w:r>
          </w:p>
        </w:tc>
        <w:tc>
          <w:tcPr>
            <w:tcW w:w="1191" w:type="dxa"/>
          </w:tcPr>
          <w:p w:rsidR="00F847C0" w:rsidRPr="00A60558" w:rsidRDefault="00F847C0">
            <w:pPr>
              <w:pStyle w:val="ConsPlusNormal"/>
              <w:rPr>
                <w:rFonts w:ascii="Times New Roman" w:hAnsi="Times New Roman" w:cs="Times New Roman"/>
                <w:szCs w:val="22"/>
              </w:rPr>
            </w:pPr>
          </w:p>
        </w:tc>
        <w:tc>
          <w:tcPr>
            <w:tcW w:w="1191" w:type="dxa"/>
          </w:tcPr>
          <w:p w:rsidR="00F847C0" w:rsidRPr="00A60558" w:rsidRDefault="00F847C0">
            <w:pPr>
              <w:pStyle w:val="ConsPlusNormal"/>
              <w:rPr>
                <w:rFonts w:ascii="Times New Roman" w:hAnsi="Times New Roman" w:cs="Times New Roman"/>
                <w:szCs w:val="22"/>
              </w:rPr>
            </w:pPr>
          </w:p>
        </w:tc>
        <w:tc>
          <w:tcPr>
            <w:tcW w:w="1247" w:type="dxa"/>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r>
      <w:tr w:rsidR="00F847C0" w:rsidRPr="00A60558">
        <w:tc>
          <w:tcPr>
            <w:tcW w:w="3742"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Телефон, Интернет</w:t>
            </w:r>
          </w:p>
        </w:tc>
        <w:tc>
          <w:tcPr>
            <w:tcW w:w="1191" w:type="dxa"/>
          </w:tcPr>
          <w:p w:rsidR="00F847C0" w:rsidRPr="00A60558" w:rsidRDefault="00F847C0">
            <w:pPr>
              <w:pStyle w:val="ConsPlusNormal"/>
              <w:rPr>
                <w:rFonts w:ascii="Times New Roman" w:hAnsi="Times New Roman" w:cs="Times New Roman"/>
                <w:szCs w:val="22"/>
              </w:rPr>
            </w:pPr>
          </w:p>
        </w:tc>
        <w:tc>
          <w:tcPr>
            <w:tcW w:w="1191" w:type="dxa"/>
          </w:tcPr>
          <w:p w:rsidR="00F847C0" w:rsidRPr="00A60558" w:rsidRDefault="00F847C0">
            <w:pPr>
              <w:pStyle w:val="ConsPlusNormal"/>
              <w:rPr>
                <w:rFonts w:ascii="Times New Roman" w:hAnsi="Times New Roman" w:cs="Times New Roman"/>
                <w:szCs w:val="22"/>
              </w:rPr>
            </w:pPr>
          </w:p>
        </w:tc>
        <w:tc>
          <w:tcPr>
            <w:tcW w:w="1247" w:type="dxa"/>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r>
      <w:tr w:rsidR="00F847C0" w:rsidRPr="00A60558">
        <w:tc>
          <w:tcPr>
            <w:tcW w:w="3742"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Канцелярские расходы</w:t>
            </w:r>
          </w:p>
        </w:tc>
        <w:tc>
          <w:tcPr>
            <w:tcW w:w="1191" w:type="dxa"/>
          </w:tcPr>
          <w:p w:rsidR="00F847C0" w:rsidRPr="00A60558" w:rsidRDefault="00F847C0">
            <w:pPr>
              <w:pStyle w:val="ConsPlusNormal"/>
              <w:rPr>
                <w:rFonts w:ascii="Times New Roman" w:hAnsi="Times New Roman" w:cs="Times New Roman"/>
                <w:szCs w:val="22"/>
              </w:rPr>
            </w:pPr>
          </w:p>
        </w:tc>
        <w:tc>
          <w:tcPr>
            <w:tcW w:w="1191" w:type="dxa"/>
          </w:tcPr>
          <w:p w:rsidR="00F847C0" w:rsidRPr="00A60558" w:rsidRDefault="00F847C0">
            <w:pPr>
              <w:pStyle w:val="ConsPlusNormal"/>
              <w:rPr>
                <w:rFonts w:ascii="Times New Roman" w:hAnsi="Times New Roman" w:cs="Times New Roman"/>
                <w:szCs w:val="22"/>
              </w:rPr>
            </w:pPr>
          </w:p>
        </w:tc>
        <w:tc>
          <w:tcPr>
            <w:tcW w:w="1247" w:type="dxa"/>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r>
      <w:tr w:rsidR="00F847C0" w:rsidRPr="00A60558">
        <w:tc>
          <w:tcPr>
            <w:tcW w:w="3742"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Транспортные расходы</w:t>
            </w:r>
          </w:p>
        </w:tc>
        <w:tc>
          <w:tcPr>
            <w:tcW w:w="1191" w:type="dxa"/>
          </w:tcPr>
          <w:p w:rsidR="00F847C0" w:rsidRPr="00A60558" w:rsidRDefault="00F847C0">
            <w:pPr>
              <w:pStyle w:val="ConsPlusNormal"/>
              <w:rPr>
                <w:rFonts w:ascii="Times New Roman" w:hAnsi="Times New Roman" w:cs="Times New Roman"/>
                <w:szCs w:val="22"/>
              </w:rPr>
            </w:pPr>
          </w:p>
        </w:tc>
        <w:tc>
          <w:tcPr>
            <w:tcW w:w="1191" w:type="dxa"/>
          </w:tcPr>
          <w:p w:rsidR="00F847C0" w:rsidRPr="00A60558" w:rsidRDefault="00F847C0">
            <w:pPr>
              <w:pStyle w:val="ConsPlusNormal"/>
              <w:rPr>
                <w:rFonts w:ascii="Times New Roman" w:hAnsi="Times New Roman" w:cs="Times New Roman"/>
                <w:szCs w:val="22"/>
              </w:rPr>
            </w:pPr>
          </w:p>
        </w:tc>
        <w:tc>
          <w:tcPr>
            <w:tcW w:w="1247" w:type="dxa"/>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r>
      <w:tr w:rsidR="00F847C0" w:rsidRPr="00A60558">
        <w:tc>
          <w:tcPr>
            <w:tcW w:w="3742"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Обучение персонала</w:t>
            </w:r>
          </w:p>
        </w:tc>
        <w:tc>
          <w:tcPr>
            <w:tcW w:w="1191" w:type="dxa"/>
          </w:tcPr>
          <w:p w:rsidR="00F847C0" w:rsidRPr="00A60558" w:rsidRDefault="00F847C0">
            <w:pPr>
              <w:pStyle w:val="ConsPlusNormal"/>
              <w:rPr>
                <w:rFonts w:ascii="Times New Roman" w:hAnsi="Times New Roman" w:cs="Times New Roman"/>
                <w:szCs w:val="22"/>
              </w:rPr>
            </w:pPr>
          </w:p>
        </w:tc>
        <w:tc>
          <w:tcPr>
            <w:tcW w:w="1191" w:type="dxa"/>
          </w:tcPr>
          <w:p w:rsidR="00F847C0" w:rsidRPr="00A60558" w:rsidRDefault="00F847C0">
            <w:pPr>
              <w:pStyle w:val="ConsPlusNormal"/>
              <w:rPr>
                <w:rFonts w:ascii="Times New Roman" w:hAnsi="Times New Roman" w:cs="Times New Roman"/>
                <w:szCs w:val="22"/>
              </w:rPr>
            </w:pPr>
          </w:p>
        </w:tc>
        <w:tc>
          <w:tcPr>
            <w:tcW w:w="1247" w:type="dxa"/>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r>
      <w:tr w:rsidR="00F847C0" w:rsidRPr="00A60558">
        <w:tc>
          <w:tcPr>
            <w:tcW w:w="3742"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Услуги банка</w:t>
            </w:r>
          </w:p>
        </w:tc>
        <w:tc>
          <w:tcPr>
            <w:tcW w:w="1191" w:type="dxa"/>
          </w:tcPr>
          <w:p w:rsidR="00F847C0" w:rsidRPr="00A60558" w:rsidRDefault="00F847C0">
            <w:pPr>
              <w:pStyle w:val="ConsPlusNormal"/>
              <w:rPr>
                <w:rFonts w:ascii="Times New Roman" w:hAnsi="Times New Roman" w:cs="Times New Roman"/>
                <w:szCs w:val="22"/>
              </w:rPr>
            </w:pPr>
          </w:p>
        </w:tc>
        <w:tc>
          <w:tcPr>
            <w:tcW w:w="1191" w:type="dxa"/>
          </w:tcPr>
          <w:p w:rsidR="00F847C0" w:rsidRPr="00A60558" w:rsidRDefault="00F847C0">
            <w:pPr>
              <w:pStyle w:val="ConsPlusNormal"/>
              <w:rPr>
                <w:rFonts w:ascii="Times New Roman" w:hAnsi="Times New Roman" w:cs="Times New Roman"/>
                <w:szCs w:val="22"/>
              </w:rPr>
            </w:pPr>
          </w:p>
        </w:tc>
        <w:tc>
          <w:tcPr>
            <w:tcW w:w="1247" w:type="dxa"/>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r>
      <w:tr w:rsidR="00F847C0" w:rsidRPr="00A60558">
        <w:tc>
          <w:tcPr>
            <w:tcW w:w="3742"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Реклама, маркетинговые исследования</w:t>
            </w:r>
          </w:p>
        </w:tc>
        <w:tc>
          <w:tcPr>
            <w:tcW w:w="1191" w:type="dxa"/>
          </w:tcPr>
          <w:p w:rsidR="00F847C0" w:rsidRPr="00A60558" w:rsidRDefault="00F847C0">
            <w:pPr>
              <w:pStyle w:val="ConsPlusNormal"/>
              <w:rPr>
                <w:rFonts w:ascii="Times New Roman" w:hAnsi="Times New Roman" w:cs="Times New Roman"/>
                <w:szCs w:val="22"/>
              </w:rPr>
            </w:pPr>
          </w:p>
        </w:tc>
        <w:tc>
          <w:tcPr>
            <w:tcW w:w="1191" w:type="dxa"/>
          </w:tcPr>
          <w:p w:rsidR="00F847C0" w:rsidRPr="00A60558" w:rsidRDefault="00F847C0">
            <w:pPr>
              <w:pStyle w:val="ConsPlusNormal"/>
              <w:rPr>
                <w:rFonts w:ascii="Times New Roman" w:hAnsi="Times New Roman" w:cs="Times New Roman"/>
                <w:szCs w:val="22"/>
              </w:rPr>
            </w:pPr>
          </w:p>
        </w:tc>
        <w:tc>
          <w:tcPr>
            <w:tcW w:w="1247" w:type="dxa"/>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r>
      <w:tr w:rsidR="00F847C0" w:rsidRPr="00A60558">
        <w:tc>
          <w:tcPr>
            <w:tcW w:w="3742"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Расходы на охрану</w:t>
            </w:r>
          </w:p>
        </w:tc>
        <w:tc>
          <w:tcPr>
            <w:tcW w:w="1191" w:type="dxa"/>
          </w:tcPr>
          <w:p w:rsidR="00F847C0" w:rsidRPr="00A60558" w:rsidRDefault="00F847C0">
            <w:pPr>
              <w:pStyle w:val="ConsPlusNormal"/>
              <w:rPr>
                <w:rFonts w:ascii="Times New Roman" w:hAnsi="Times New Roman" w:cs="Times New Roman"/>
                <w:szCs w:val="22"/>
              </w:rPr>
            </w:pPr>
          </w:p>
        </w:tc>
        <w:tc>
          <w:tcPr>
            <w:tcW w:w="1191" w:type="dxa"/>
          </w:tcPr>
          <w:p w:rsidR="00F847C0" w:rsidRPr="00A60558" w:rsidRDefault="00F847C0">
            <w:pPr>
              <w:pStyle w:val="ConsPlusNormal"/>
              <w:rPr>
                <w:rFonts w:ascii="Times New Roman" w:hAnsi="Times New Roman" w:cs="Times New Roman"/>
                <w:szCs w:val="22"/>
              </w:rPr>
            </w:pPr>
          </w:p>
        </w:tc>
        <w:tc>
          <w:tcPr>
            <w:tcW w:w="1247" w:type="dxa"/>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r>
      <w:tr w:rsidR="00F847C0" w:rsidRPr="00A60558">
        <w:tc>
          <w:tcPr>
            <w:tcW w:w="3742"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Прочее</w:t>
            </w:r>
          </w:p>
        </w:tc>
        <w:tc>
          <w:tcPr>
            <w:tcW w:w="1191" w:type="dxa"/>
          </w:tcPr>
          <w:p w:rsidR="00F847C0" w:rsidRPr="00A60558" w:rsidRDefault="00F847C0">
            <w:pPr>
              <w:pStyle w:val="ConsPlusNormal"/>
              <w:rPr>
                <w:rFonts w:ascii="Times New Roman" w:hAnsi="Times New Roman" w:cs="Times New Roman"/>
                <w:szCs w:val="22"/>
              </w:rPr>
            </w:pPr>
          </w:p>
        </w:tc>
        <w:tc>
          <w:tcPr>
            <w:tcW w:w="1191" w:type="dxa"/>
          </w:tcPr>
          <w:p w:rsidR="00F847C0" w:rsidRPr="00A60558" w:rsidRDefault="00F847C0">
            <w:pPr>
              <w:pStyle w:val="ConsPlusNormal"/>
              <w:rPr>
                <w:rFonts w:ascii="Times New Roman" w:hAnsi="Times New Roman" w:cs="Times New Roman"/>
                <w:szCs w:val="22"/>
              </w:rPr>
            </w:pPr>
          </w:p>
        </w:tc>
        <w:tc>
          <w:tcPr>
            <w:tcW w:w="1247" w:type="dxa"/>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r>
      <w:tr w:rsidR="00F847C0" w:rsidRPr="00A60558">
        <w:tc>
          <w:tcPr>
            <w:tcW w:w="3742"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Итого ежемесячно</w:t>
            </w:r>
          </w:p>
        </w:tc>
        <w:tc>
          <w:tcPr>
            <w:tcW w:w="1191" w:type="dxa"/>
          </w:tcPr>
          <w:p w:rsidR="00F847C0" w:rsidRPr="00A60558" w:rsidRDefault="00F847C0">
            <w:pPr>
              <w:pStyle w:val="ConsPlusNormal"/>
              <w:rPr>
                <w:rFonts w:ascii="Times New Roman" w:hAnsi="Times New Roman" w:cs="Times New Roman"/>
                <w:szCs w:val="22"/>
              </w:rPr>
            </w:pPr>
          </w:p>
        </w:tc>
        <w:tc>
          <w:tcPr>
            <w:tcW w:w="1191" w:type="dxa"/>
          </w:tcPr>
          <w:p w:rsidR="00F847C0" w:rsidRPr="00A60558" w:rsidRDefault="00F847C0">
            <w:pPr>
              <w:pStyle w:val="ConsPlusNormal"/>
              <w:rPr>
                <w:rFonts w:ascii="Times New Roman" w:hAnsi="Times New Roman" w:cs="Times New Roman"/>
                <w:szCs w:val="22"/>
              </w:rPr>
            </w:pPr>
          </w:p>
        </w:tc>
        <w:tc>
          <w:tcPr>
            <w:tcW w:w="1247" w:type="dxa"/>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r>
    </w:tbl>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6.2. Расчет переменных расходов в течение всего срока реализации </w:t>
      </w:r>
      <w:proofErr w:type="gramStart"/>
      <w:r w:rsidRPr="00A60558">
        <w:rPr>
          <w:rFonts w:ascii="Times New Roman" w:hAnsi="Times New Roman" w:cs="Times New Roman"/>
          <w:szCs w:val="22"/>
        </w:rPr>
        <w:t>бизнес-проекта</w:t>
      </w:r>
      <w:proofErr w:type="gramEnd"/>
      <w:r w:rsidRPr="00A60558">
        <w:rPr>
          <w:rFonts w:ascii="Times New Roman" w:hAnsi="Times New Roman" w:cs="Times New Roman"/>
          <w:szCs w:val="22"/>
        </w:rPr>
        <w:t xml:space="preserve"> по годам (рублей):</w:t>
      </w:r>
    </w:p>
    <w:p w:rsidR="00F847C0" w:rsidRPr="00A60558" w:rsidRDefault="00F847C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134"/>
        <w:gridCol w:w="1247"/>
        <w:gridCol w:w="1191"/>
        <w:gridCol w:w="1191"/>
        <w:gridCol w:w="1191"/>
      </w:tblGrid>
      <w:tr w:rsidR="00F847C0" w:rsidRPr="00A60558">
        <w:tc>
          <w:tcPr>
            <w:tcW w:w="3572"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Перечень переменных расходов</w:t>
            </w:r>
          </w:p>
        </w:tc>
        <w:tc>
          <w:tcPr>
            <w:tcW w:w="113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I квартал</w:t>
            </w:r>
          </w:p>
        </w:tc>
        <w:tc>
          <w:tcPr>
            <w:tcW w:w="1247"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II</w:t>
            </w: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квартал</w:t>
            </w:r>
          </w:p>
        </w:tc>
        <w:tc>
          <w:tcPr>
            <w:tcW w:w="119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III</w:t>
            </w: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квартал</w:t>
            </w:r>
          </w:p>
        </w:tc>
        <w:tc>
          <w:tcPr>
            <w:tcW w:w="119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IV</w:t>
            </w: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квартал</w:t>
            </w:r>
          </w:p>
        </w:tc>
        <w:tc>
          <w:tcPr>
            <w:tcW w:w="119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Итого</w:t>
            </w: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за год</w:t>
            </w:r>
          </w:p>
        </w:tc>
      </w:tr>
      <w:tr w:rsidR="00F847C0" w:rsidRPr="00A60558">
        <w:tc>
          <w:tcPr>
            <w:tcW w:w="3572"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1.</w:t>
            </w:r>
          </w:p>
        </w:tc>
        <w:tc>
          <w:tcPr>
            <w:tcW w:w="1134" w:type="dxa"/>
          </w:tcPr>
          <w:p w:rsidR="00F847C0" w:rsidRPr="00A60558" w:rsidRDefault="00F847C0">
            <w:pPr>
              <w:pStyle w:val="ConsPlusNormal"/>
              <w:rPr>
                <w:rFonts w:ascii="Times New Roman" w:hAnsi="Times New Roman" w:cs="Times New Roman"/>
                <w:szCs w:val="22"/>
              </w:rPr>
            </w:pPr>
          </w:p>
        </w:tc>
        <w:tc>
          <w:tcPr>
            <w:tcW w:w="1247" w:type="dxa"/>
          </w:tcPr>
          <w:p w:rsidR="00F847C0" w:rsidRPr="00A60558" w:rsidRDefault="00F847C0">
            <w:pPr>
              <w:pStyle w:val="ConsPlusNormal"/>
              <w:rPr>
                <w:rFonts w:ascii="Times New Roman" w:hAnsi="Times New Roman" w:cs="Times New Roman"/>
                <w:szCs w:val="22"/>
              </w:rPr>
            </w:pPr>
          </w:p>
        </w:tc>
        <w:tc>
          <w:tcPr>
            <w:tcW w:w="1191" w:type="dxa"/>
          </w:tcPr>
          <w:p w:rsidR="00F847C0" w:rsidRPr="00A60558" w:rsidRDefault="00F847C0">
            <w:pPr>
              <w:pStyle w:val="ConsPlusNormal"/>
              <w:rPr>
                <w:rFonts w:ascii="Times New Roman" w:hAnsi="Times New Roman" w:cs="Times New Roman"/>
                <w:szCs w:val="22"/>
              </w:rPr>
            </w:pPr>
          </w:p>
        </w:tc>
        <w:tc>
          <w:tcPr>
            <w:tcW w:w="1191" w:type="dxa"/>
          </w:tcPr>
          <w:p w:rsidR="00F847C0" w:rsidRPr="00A60558" w:rsidRDefault="00F847C0">
            <w:pPr>
              <w:pStyle w:val="ConsPlusNormal"/>
              <w:rPr>
                <w:rFonts w:ascii="Times New Roman" w:hAnsi="Times New Roman" w:cs="Times New Roman"/>
                <w:szCs w:val="22"/>
              </w:rPr>
            </w:pPr>
          </w:p>
        </w:tc>
        <w:tc>
          <w:tcPr>
            <w:tcW w:w="1191" w:type="dxa"/>
          </w:tcPr>
          <w:p w:rsidR="00F847C0" w:rsidRPr="00A60558" w:rsidRDefault="00F847C0">
            <w:pPr>
              <w:pStyle w:val="ConsPlusNormal"/>
              <w:rPr>
                <w:rFonts w:ascii="Times New Roman" w:hAnsi="Times New Roman" w:cs="Times New Roman"/>
                <w:szCs w:val="22"/>
              </w:rPr>
            </w:pPr>
          </w:p>
        </w:tc>
      </w:tr>
      <w:tr w:rsidR="00F847C0" w:rsidRPr="00A60558">
        <w:tc>
          <w:tcPr>
            <w:tcW w:w="3572"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lastRenderedPageBreak/>
              <w:t>2.</w:t>
            </w:r>
          </w:p>
        </w:tc>
        <w:tc>
          <w:tcPr>
            <w:tcW w:w="1134" w:type="dxa"/>
          </w:tcPr>
          <w:p w:rsidR="00F847C0" w:rsidRPr="00A60558" w:rsidRDefault="00F847C0">
            <w:pPr>
              <w:pStyle w:val="ConsPlusNormal"/>
              <w:rPr>
                <w:rFonts w:ascii="Times New Roman" w:hAnsi="Times New Roman" w:cs="Times New Roman"/>
                <w:szCs w:val="22"/>
              </w:rPr>
            </w:pPr>
          </w:p>
        </w:tc>
        <w:tc>
          <w:tcPr>
            <w:tcW w:w="1247" w:type="dxa"/>
          </w:tcPr>
          <w:p w:rsidR="00F847C0" w:rsidRPr="00A60558" w:rsidRDefault="00F847C0">
            <w:pPr>
              <w:pStyle w:val="ConsPlusNormal"/>
              <w:rPr>
                <w:rFonts w:ascii="Times New Roman" w:hAnsi="Times New Roman" w:cs="Times New Roman"/>
                <w:szCs w:val="22"/>
              </w:rPr>
            </w:pPr>
          </w:p>
        </w:tc>
        <w:tc>
          <w:tcPr>
            <w:tcW w:w="1191" w:type="dxa"/>
          </w:tcPr>
          <w:p w:rsidR="00F847C0" w:rsidRPr="00A60558" w:rsidRDefault="00F847C0">
            <w:pPr>
              <w:pStyle w:val="ConsPlusNormal"/>
              <w:rPr>
                <w:rFonts w:ascii="Times New Roman" w:hAnsi="Times New Roman" w:cs="Times New Roman"/>
                <w:szCs w:val="22"/>
              </w:rPr>
            </w:pPr>
          </w:p>
        </w:tc>
        <w:tc>
          <w:tcPr>
            <w:tcW w:w="1191" w:type="dxa"/>
          </w:tcPr>
          <w:p w:rsidR="00F847C0" w:rsidRPr="00A60558" w:rsidRDefault="00F847C0">
            <w:pPr>
              <w:pStyle w:val="ConsPlusNormal"/>
              <w:rPr>
                <w:rFonts w:ascii="Times New Roman" w:hAnsi="Times New Roman" w:cs="Times New Roman"/>
                <w:szCs w:val="22"/>
              </w:rPr>
            </w:pPr>
          </w:p>
        </w:tc>
        <w:tc>
          <w:tcPr>
            <w:tcW w:w="1191" w:type="dxa"/>
          </w:tcPr>
          <w:p w:rsidR="00F847C0" w:rsidRPr="00A60558" w:rsidRDefault="00F847C0">
            <w:pPr>
              <w:pStyle w:val="ConsPlusNormal"/>
              <w:rPr>
                <w:rFonts w:ascii="Times New Roman" w:hAnsi="Times New Roman" w:cs="Times New Roman"/>
                <w:szCs w:val="22"/>
              </w:rPr>
            </w:pPr>
          </w:p>
        </w:tc>
      </w:tr>
    </w:tbl>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6.3. Прочие расходы, связанные с ведением предпринимательской деятельности (если есть): _________________________________________.</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6.4. Бюджет налоговых платежей (данные с расчетами по предполагаемым налоговым и прочим обязательным платежам по всем видам деятельности соискателя за два года, поквартально).</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Расчеты налоговых платежей (по каждому планируемому виду налогов и платежей отдельно, по годам поквартально):</w:t>
      </w:r>
    </w:p>
    <w:p w:rsidR="00F847C0" w:rsidRPr="00A60558" w:rsidRDefault="00F847C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134"/>
        <w:gridCol w:w="1134"/>
        <w:gridCol w:w="1134"/>
        <w:gridCol w:w="1247"/>
        <w:gridCol w:w="1020"/>
      </w:tblGrid>
      <w:tr w:rsidR="00F847C0" w:rsidRPr="00A60558">
        <w:tc>
          <w:tcPr>
            <w:tcW w:w="396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Наименование показателя</w:t>
            </w:r>
          </w:p>
        </w:tc>
        <w:tc>
          <w:tcPr>
            <w:tcW w:w="113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I квартал</w:t>
            </w:r>
          </w:p>
        </w:tc>
        <w:tc>
          <w:tcPr>
            <w:tcW w:w="113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II квартал</w:t>
            </w:r>
          </w:p>
        </w:tc>
        <w:tc>
          <w:tcPr>
            <w:tcW w:w="113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III квартал</w:t>
            </w:r>
          </w:p>
        </w:tc>
        <w:tc>
          <w:tcPr>
            <w:tcW w:w="1247"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IV квартал</w:t>
            </w:r>
          </w:p>
        </w:tc>
        <w:tc>
          <w:tcPr>
            <w:tcW w:w="102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Итого</w:t>
            </w:r>
          </w:p>
        </w:tc>
      </w:tr>
      <w:tr w:rsidR="00F847C0" w:rsidRPr="00A60558">
        <w:tc>
          <w:tcPr>
            <w:tcW w:w="3969"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Наименование налога (сбора)</w:t>
            </w:r>
          </w:p>
        </w:tc>
        <w:tc>
          <w:tcPr>
            <w:tcW w:w="1134" w:type="dxa"/>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c>
          <w:tcPr>
            <w:tcW w:w="1247" w:type="dxa"/>
          </w:tcPr>
          <w:p w:rsidR="00F847C0" w:rsidRPr="00A60558" w:rsidRDefault="00F847C0">
            <w:pPr>
              <w:pStyle w:val="ConsPlusNormal"/>
              <w:rPr>
                <w:rFonts w:ascii="Times New Roman" w:hAnsi="Times New Roman" w:cs="Times New Roman"/>
                <w:szCs w:val="22"/>
              </w:rPr>
            </w:pPr>
          </w:p>
        </w:tc>
        <w:tc>
          <w:tcPr>
            <w:tcW w:w="1020" w:type="dxa"/>
          </w:tcPr>
          <w:p w:rsidR="00F847C0" w:rsidRPr="00A60558" w:rsidRDefault="00F847C0">
            <w:pPr>
              <w:pStyle w:val="ConsPlusNormal"/>
              <w:rPr>
                <w:rFonts w:ascii="Times New Roman" w:hAnsi="Times New Roman" w:cs="Times New Roman"/>
                <w:szCs w:val="22"/>
              </w:rPr>
            </w:pPr>
          </w:p>
        </w:tc>
      </w:tr>
      <w:tr w:rsidR="00F847C0" w:rsidRPr="00A60558">
        <w:tc>
          <w:tcPr>
            <w:tcW w:w="3969"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Налогооблагаемая база</w:t>
            </w:r>
          </w:p>
        </w:tc>
        <w:tc>
          <w:tcPr>
            <w:tcW w:w="1134" w:type="dxa"/>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c>
          <w:tcPr>
            <w:tcW w:w="1247" w:type="dxa"/>
          </w:tcPr>
          <w:p w:rsidR="00F847C0" w:rsidRPr="00A60558" w:rsidRDefault="00F847C0">
            <w:pPr>
              <w:pStyle w:val="ConsPlusNormal"/>
              <w:rPr>
                <w:rFonts w:ascii="Times New Roman" w:hAnsi="Times New Roman" w:cs="Times New Roman"/>
                <w:szCs w:val="22"/>
              </w:rPr>
            </w:pPr>
          </w:p>
        </w:tc>
        <w:tc>
          <w:tcPr>
            <w:tcW w:w="1020" w:type="dxa"/>
          </w:tcPr>
          <w:p w:rsidR="00F847C0" w:rsidRPr="00A60558" w:rsidRDefault="00F847C0">
            <w:pPr>
              <w:pStyle w:val="ConsPlusNormal"/>
              <w:rPr>
                <w:rFonts w:ascii="Times New Roman" w:hAnsi="Times New Roman" w:cs="Times New Roman"/>
                <w:szCs w:val="22"/>
              </w:rPr>
            </w:pPr>
          </w:p>
        </w:tc>
      </w:tr>
      <w:tr w:rsidR="00F847C0" w:rsidRPr="00A60558">
        <w:tc>
          <w:tcPr>
            <w:tcW w:w="3969"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Налоговая ставка</w:t>
            </w:r>
          </w:p>
        </w:tc>
        <w:tc>
          <w:tcPr>
            <w:tcW w:w="1134" w:type="dxa"/>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c>
          <w:tcPr>
            <w:tcW w:w="1247" w:type="dxa"/>
          </w:tcPr>
          <w:p w:rsidR="00F847C0" w:rsidRPr="00A60558" w:rsidRDefault="00F847C0">
            <w:pPr>
              <w:pStyle w:val="ConsPlusNormal"/>
              <w:rPr>
                <w:rFonts w:ascii="Times New Roman" w:hAnsi="Times New Roman" w:cs="Times New Roman"/>
                <w:szCs w:val="22"/>
              </w:rPr>
            </w:pPr>
          </w:p>
        </w:tc>
        <w:tc>
          <w:tcPr>
            <w:tcW w:w="1020" w:type="dxa"/>
          </w:tcPr>
          <w:p w:rsidR="00F847C0" w:rsidRPr="00A60558" w:rsidRDefault="00F847C0">
            <w:pPr>
              <w:pStyle w:val="ConsPlusNormal"/>
              <w:rPr>
                <w:rFonts w:ascii="Times New Roman" w:hAnsi="Times New Roman" w:cs="Times New Roman"/>
                <w:szCs w:val="22"/>
              </w:rPr>
            </w:pPr>
          </w:p>
        </w:tc>
      </w:tr>
      <w:tr w:rsidR="00F847C0" w:rsidRPr="00A60558">
        <w:tc>
          <w:tcPr>
            <w:tcW w:w="3969"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Сумма налога</w:t>
            </w:r>
          </w:p>
        </w:tc>
        <w:tc>
          <w:tcPr>
            <w:tcW w:w="1134" w:type="dxa"/>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c>
          <w:tcPr>
            <w:tcW w:w="1247" w:type="dxa"/>
          </w:tcPr>
          <w:p w:rsidR="00F847C0" w:rsidRPr="00A60558" w:rsidRDefault="00F847C0">
            <w:pPr>
              <w:pStyle w:val="ConsPlusNormal"/>
              <w:rPr>
                <w:rFonts w:ascii="Times New Roman" w:hAnsi="Times New Roman" w:cs="Times New Roman"/>
                <w:szCs w:val="22"/>
              </w:rPr>
            </w:pPr>
          </w:p>
        </w:tc>
        <w:tc>
          <w:tcPr>
            <w:tcW w:w="1020" w:type="dxa"/>
          </w:tcPr>
          <w:p w:rsidR="00F847C0" w:rsidRPr="00A60558" w:rsidRDefault="00F847C0">
            <w:pPr>
              <w:pStyle w:val="ConsPlusNormal"/>
              <w:rPr>
                <w:rFonts w:ascii="Times New Roman" w:hAnsi="Times New Roman" w:cs="Times New Roman"/>
                <w:szCs w:val="22"/>
              </w:rPr>
            </w:pPr>
          </w:p>
        </w:tc>
      </w:tr>
    </w:tbl>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Бюджет налоговых платежей:</w:t>
      </w:r>
    </w:p>
    <w:p w:rsidR="00F847C0" w:rsidRPr="00A60558" w:rsidRDefault="00F847C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3061"/>
      </w:tblGrid>
      <w:tr w:rsidR="00F847C0" w:rsidRPr="00A60558">
        <w:tc>
          <w:tcPr>
            <w:tcW w:w="652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Наименование налога (сбора)</w:t>
            </w:r>
          </w:p>
        </w:tc>
        <w:tc>
          <w:tcPr>
            <w:tcW w:w="306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Сумма (рублей)</w:t>
            </w:r>
          </w:p>
        </w:tc>
      </w:tr>
      <w:tr w:rsidR="00F847C0" w:rsidRPr="00A60558">
        <w:tc>
          <w:tcPr>
            <w:tcW w:w="652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1.</w:t>
            </w:r>
          </w:p>
        </w:tc>
        <w:tc>
          <w:tcPr>
            <w:tcW w:w="3061" w:type="dxa"/>
          </w:tcPr>
          <w:p w:rsidR="00F847C0" w:rsidRPr="00A60558" w:rsidRDefault="00F847C0">
            <w:pPr>
              <w:pStyle w:val="ConsPlusNormal"/>
              <w:rPr>
                <w:rFonts w:ascii="Times New Roman" w:hAnsi="Times New Roman" w:cs="Times New Roman"/>
                <w:szCs w:val="22"/>
              </w:rPr>
            </w:pPr>
          </w:p>
        </w:tc>
      </w:tr>
      <w:tr w:rsidR="00F847C0" w:rsidRPr="00A60558">
        <w:tc>
          <w:tcPr>
            <w:tcW w:w="652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2.</w:t>
            </w:r>
          </w:p>
        </w:tc>
        <w:tc>
          <w:tcPr>
            <w:tcW w:w="3061" w:type="dxa"/>
          </w:tcPr>
          <w:p w:rsidR="00F847C0" w:rsidRPr="00A60558" w:rsidRDefault="00F847C0">
            <w:pPr>
              <w:pStyle w:val="ConsPlusNormal"/>
              <w:rPr>
                <w:rFonts w:ascii="Times New Roman" w:hAnsi="Times New Roman" w:cs="Times New Roman"/>
                <w:szCs w:val="22"/>
              </w:rPr>
            </w:pPr>
          </w:p>
        </w:tc>
      </w:tr>
      <w:tr w:rsidR="00F847C0" w:rsidRPr="00A60558">
        <w:tc>
          <w:tcPr>
            <w:tcW w:w="652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Итого</w:t>
            </w:r>
          </w:p>
        </w:tc>
        <w:tc>
          <w:tcPr>
            <w:tcW w:w="3061" w:type="dxa"/>
          </w:tcPr>
          <w:p w:rsidR="00F847C0" w:rsidRPr="00A60558" w:rsidRDefault="00F847C0">
            <w:pPr>
              <w:pStyle w:val="ConsPlusNormal"/>
              <w:rPr>
                <w:rFonts w:ascii="Times New Roman" w:hAnsi="Times New Roman" w:cs="Times New Roman"/>
                <w:szCs w:val="22"/>
              </w:rPr>
            </w:pPr>
          </w:p>
        </w:tc>
      </w:tr>
    </w:tbl>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7. Финансовый план и срок окупаемости</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7.1. Расчет выручки от реализации продукции (работ, услуг) по годам:</w:t>
      </w:r>
    </w:p>
    <w:p w:rsidR="00F847C0" w:rsidRPr="00A60558" w:rsidRDefault="00F847C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489"/>
        <w:gridCol w:w="1609"/>
        <w:gridCol w:w="1849"/>
        <w:gridCol w:w="1304"/>
        <w:gridCol w:w="850"/>
        <w:gridCol w:w="850"/>
        <w:gridCol w:w="850"/>
      </w:tblGrid>
      <w:tr w:rsidR="00F847C0" w:rsidRPr="00A60558">
        <w:tc>
          <w:tcPr>
            <w:tcW w:w="2014" w:type="dxa"/>
            <w:vMerge w:val="restart"/>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Наименование продукции (работ, услуг)</w:t>
            </w:r>
          </w:p>
        </w:tc>
        <w:tc>
          <w:tcPr>
            <w:tcW w:w="1489" w:type="dxa"/>
            <w:vMerge w:val="restart"/>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Единица измерения</w:t>
            </w:r>
          </w:p>
        </w:tc>
        <w:tc>
          <w:tcPr>
            <w:tcW w:w="4762" w:type="dxa"/>
            <w:gridSpan w:val="3"/>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Год регистрации</w:t>
            </w:r>
          </w:p>
        </w:tc>
        <w:tc>
          <w:tcPr>
            <w:tcW w:w="2550" w:type="dxa"/>
            <w:gridSpan w:val="3"/>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Последующие годы</w:t>
            </w:r>
          </w:p>
        </w:tc>
      </w:tr>
      <w:tr w:rsidR="00F847C0" w:rsidRPr="00A60558">
        <w:tc>
          <w:tcPr>
            <w:tcW w:w="2014" w:type="dxa"/>
            <w:vMerge/>
          </w:tcPr>
          <w:p w:rsidR="00F847C0" w:rsidRPr="00A60558" w:rsidRDefault="00F847C0">
            <w:pPr>
              <w:rPr>
                <w:rFonts w:ascii="Times New Roman" w:hAnsi="Times New Roman" w:cs="Times New Roman"/>
              </w:rPr>
            </w:pPr>
          </w:p>
        </w:tc>
        <w:tc>
          <w:tcPr>
            <w:tcW w:w="1489" w:type="dxa"/>
            <w:vMerge/>
          </w:tcPr>
          <w:p w:rsidR="00F847C0" w:rsidRPr="00A60558" w:rsidRDefault="00F847C0">
            <w:pPr>
              <w:rPr>
                <w:rFonts w:ascii="Times New Roman" w:hAnsi="Times New Roman" w:cs="Times New Roman"/>
              </w:rPr>
            </w:pPr>
          </w:p>
        </w:tc>
        <w:tc>
          <w:tcPr>
            <w:tcW w:w="160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 xml:space="preserve">цена </w:t>
            </w:r>
            <w:r w:rsidRPr="00A60558">
              <w:rPr>
                <w:rFonts w:ascii="Times New Roman" w:hAnsi="Times New Roman" w:cs="Times New Roman"/>
                <w:szCs w:val="22"/>
              </w:rPr>
              <w:lastRenderedPageBreak/>
              <w:t>реализации (рублей)</w:t>
            </w:r>
          </w:p>
        </w:tc>
        <w:tc>
          <w:tcPr>
            <w:tcW w:w="1849"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lastRenderedPageBreak/>
              <w:t xml:space="preserve">объем </w:t>
            </w:r>
            <w:r w:rsidRPr="00A60558">
              <w:rPr>
                <w:rFonts w:ascii="Times New Roman" w:hAnsi="Times New Roman" w:cs="Times New Roman"/>
                <w:szCs w:val="22"/>
              </w:rPr>
              <w:lastRenderedPageBreak/>
              <w:t>производства</w:t>
            </w:r>
          </w:p>
        </w:tc>
        <w:tc>
          <w:tcPr>
            <w:tcW w:w="130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lastRenderedPageBreak/>
              <w:t xml:space="preserve">сумма </w:t>
            </w:r>
            <w:r w:rsidRPr="00A60558">
              <w:rPr>
                <w:rFonts w:ascii="Times New Roman" w:hAnsi="Times New Roman" w:cs="Times New Roman"/>
                <w:szCs w:val="22"/>
              </w:rPr>
              <w:lastRenderedPageBreak/>
              <w:t>(рублей)</w:t>
            </w:r>
          </w:p>
        </w:tc>
        <w:tc>
          <w:tcPr>
            <w:tcW w:w="850" w:type="dxa"/>
          </w:tcPr>
          <w:p w:rsidR="00F847C0" w:rsidRPr="00A60558" w:rsidRDefault="00F847C0">
            <w:pPr>
              <w:pStyle w:val="ConsPlusNormal"/>
              <w:rPr>
                <w:rFonts w:ascii="Times New Roman" w:hAnsi="Times New Roman" w:cs="Times New Roman"/>
                <w:szCs w:val="22"/>
              </w:rPr>
            </w:pPr>
          </w:p>
        </w:tc>
        <w:tc>
          <w:tcPr>
            <w:tcW w:w="850" w:type="dxa"/>
          </w:tcPr>
          <w:p w:rsidR="00F847C0" w:rsidRPr="00A60558" w:rsidRDefault="00F847C0">
            <w:pPr>
              <w:pStyle w:val="ConsPlusNormal"/>
              <w:rPr>
                <w:rFonts w:ascii="Times New Roman" w:hAnsi="Times New Roman" w:cs="Times New Roman"/>
                <w:szCs w:val="22"/>
              </w:rPr>
            </w:pPr>
          </w:p>
        </w:tc>
        <w:tc>
          <w:tcPr>
            <w:tcW w:w="850" w:type="dxa"/>
          </w:tcPr>
          <w:p w:rsidR="00F847C0" w:rsidRPr="00A60558" w:rsidRDefault="00F847C0">
            <w:pPr>
              <w:pStyle w:val="ConsPlusNormal"/>
              <w:rPr>
                <w:rFonts w:ascii="Times New Roman" w:hAnsi="Times New Roman" w:cs="Times New Roman"/>
                <w:szCs w:val="22"/>
              </w:rPr>
            </w:pPr>
          </w:p>
        </w:tc>
      </w:tr>
      <w:tr w:rsidR="00F847C0" w:rsidRPr="00A60558">
        <w:tc>
          <w:tcPr>
            <w:tcW w:w="2014"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lastRenderedPageBreak/>
              <w:t>1.</w:t>
            </w:r>
          </w:p>
        </w:tc>
        <w:tc>
          <w:tcPr>
            <w:tcW w:w="1489" w:type="dxa"/>
          </w:tcPr>
          <w:p w:rsidR="00F847C0" w:rsidRPr="00A60558" w:rsidRDefault="00F847C0">
            <w:pPr>
              <w:pStyle w:val="ConsPlusNormal"/>
              <w:rPr>
                <w:rFonts w:ascii="Times New Roman" w:hAnsi="Times New Roman" w:cs="Times New Roman"/>
                <w:szCs w:val="22"/>
              </w:rPr>
            </w:pPr>
          </w:p>
        </w:tc>
        <w:tc>
          <w:tcPr>
            <w:tcW w:w="1609" w:type="dxa"/>
          </w:tcPr>
          <w:p w:rsidR="00F847C0" w:rsidRPr="00A60558" w:rsidRDefault="00F847C0">
            <w:pPr>
              <w:pStyle w:val="ConsPlusNormal"/>
              <w:rPr>
                <w:rFonts w:ascii="Times New Roman" w:hAnsi="Times New Roman" w:cs="Times New Roman"/>
                <w:szCs w:val="22"/>
              </w:rPr>
            </w:pPr>
          </w:p>
        </w:tc>
        <w:tc>
          <w:tcPr>
            <w:tcW w:w="1849" w:type="dxa"/>
          </w:tcPr>
          <w:p w:rsidR="00F847C0" w:rsidRPr="00A60558" w:rsidRDefault="00F847C0">
            <w:pPr>
              <w:pStyle w:val="ConsPlusNormal"/>
              <w:rPr>
                <w:rFonts w:ascii="Times New Roman" w:hAnsi="Times New Roman" w:cs="Times New Roman"/>
                <w:szCs w:val="22"/>
              </w:rPr>
            </w:pPr>
          </w:p>
        </w:tc>
        <w:tc>
          <w:tcPr>
            <w:tcW w:w="1304" w:type="dxa"/>
          </w:tcPr>
          <w:p w:rsidR="00F847C0" w:rsidRPr="00A60558" w:rsidRDefault="00F847C0">
            <w:pPr>
              <w:pStyle w:val="ConsPlusNormal"/>
              <w:rPr>
                <w:rFonts w:ascii="Times New Roman" w:hAnsi="Times New Roman" w:cs="Times New Roman"/>
                <w:szCs w:val="22"/>
              </w:rPr>
            </w:pPr>
          </w:p>
        </w:tc>
        <w:tc>
          <w:tcPr>
            <w:tcW w:w="850" w:type="dxa"/>
          </w:tcPr>
          <w:p w:rsidR="00F847C0" w:rsidRPr="00A60558" w:rsidRDefault="00F847C0">
            <w:pPr>
              <w:pStyle w:val="ConsPlusNormal"/>
              <w:rPr>
                <w:rFonts w:ascii="Times New Roman" w:hAnsi="Times New Roman" w:cs="Times New Roman"/>
                <w:szCs w:val="22"/>
              </w:rPr>
            </w:pPr>
          </w:p>
        </w:tc>
        <w:tc>
          <w:tcPr>
            <w:tcW w:w="850" w:type="dxa"/>
          </w:tcPr>
          <w:p w:rsidR="00F847C0" w:rsidRPr="00A60558" w:rsidRDefault="00F847C0">
            <w:pPr>
              <w:pStyle w:val="ConsPlusNormal"/>
              <w:rPr>
                <w:rFonts w:ascii="Times New Roman" w:hAnsi="Times New Roman" w:cs="Times New Roman"/>
                <w:szCs w:val="22"/>
              </w:rPr>
            </w:pPr>
          </w:p>
        </w:tc>
        <w:tc>
          <w:tcPr>
            <w:tcW w:w="850" w:type="dxa"/>
          </w:tcPr>
          <w:p w:rsidR="00F847C0" w:rsidRPr="00A60558" w:rsidRDefault="00F847C0">
            <w:pPr>
              <w:pStyle w:val="ConsPlusNormal"/>
              <w:rPr>
                <w:rFonts w:ascii="Times New Roman" w:hAnsi="Times New Roman" w:cs="Times New Roman"/>
                <w:szCs w:val="22"/>
              </w:rPr>
            </w:pPr>
          </w:p>
        </w:tc>
      </w:tr>
      <w:tr w:rsidR="00F847C0" w:rsidRPr="00A60558">
        <w:tc>
          <w:tcPr>
            <w:tcW w:w="2014"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2.</w:t>
            </w:r>
          </w:p>
        </w:tc>
        <w:tc>
          <w:tcPr>
            <w:tcW w:w="1489" w:type="dxa"/>
          </w:tcPr>
          <w:p w:rsidR="00F847C0" w:rsidRPr="00A60558" w:rsidRDefault="00F847C0">
            <w:pPr>
              <w:pStyle w:val="ConsPlusNormal"/>
              <w:rPr>
                <w:rFonts w:ascii="Times New Roman" w:hAnsi="Times New Roman" w:cs="Times New Roman"/>
                <w:szCs w:val="22"/>
              </w:rPr>
            </w:pPr>
          </w:p>
        </w:tc>
        <w:tc>
          <w:tcPr>
            <w:tcW w:w="1609" w:type="dxa"/>
          </w:tcPr>
          <w:p w:rsidR="00F847C0" w:rsidRPr="00A60558" w:rsidRDefault="00F847C0">
            <w:pPr>
              <w:pStyle w:val="ConsPlusNormal"/>
              <w:rPr>
                <w:rFonts w:ascii="Times New Roman" w:hAnsi="Times New Roman" w:cs="Times New Roman"/>
                <w:szCs w:val="22"/>
              </w:rPr>
            </w:pPr>
          </w:p>
        </w:tc>
        <w:tc>
          <w:tcPr>
            <w:tcW w:w="1849" w:type="dxa"/>
          </w:tcPr>
          <w:p w:rsidR="00F847C0" w:rsidRPr="00A60558" w:rsidRDefault="00F847C0">
            <w:pPr>
              <w:pStyle w:val="ConsPlusNormal"/>
              <w:rPr>
                <w:rFonts w:ascii="Times New Roman" w:hAnsi="Times New Roman" w:cs="Times New Roman"/>
                <w:szCs w:val="22"/>
              </w:rPr>
            </w:pPr>
          </w:p>
        </w:tc>
        <w:tc>
          <w:tcPr>
            <w:tcW w:w="1304" w:type="dxa"/>
          </w:tcPr>
          <w:p w:rsidR="00F847C0" w:rsidRPr="00A60558" w:rsidRDefault="00F847C0">
            <w:pPr>
              <w:pStyle w:val="ConsPlusNormal"/>
              <w:rPr>
                <w:rFonts w:ascii="Times New Roman" w:hAnsi="Times New Roman" w:cs="Times New Roman"/>
                <w:szCs w:val="22"/>
              </w:rPr>
            </w:pPr>
          </w:p>
        </w:tc>
        <w:tc>
          <w:tcPr>
            <w:tcW w:w="850" w:type="dxa"/>
          </w:tcPr>
          <w:p w:rsidR="00F847C0" w:rsidRPr="00A60558" w:rsidRDefault="00F847C0">
            <w:pPr>
              <w:pStyle w:val="ConsPlusNormal"/>
              <w:rPr>
                <w:rFonts w:ascii="Times New Roman" w:hAnsi="Times New Roman" w:cs="Times New Roman"/>
                <w:szCs w:val="22"/>
              </w:rPr>
            </w:pPr>
          </w:p>
        </w:tc>
        <w:tc>
          <w:tcPr>
            <w:tcW w:w="850" w:type="dxa"/>
          </w:tcPr>
          <w:p w:rsidR="00F847C0" w:rsidRPr="00A60558" w:rsidRDefault="00F847C0">
            <w:pPr>
              <w:pStyle w:val="ConsPlusNormal"/>
              <w:rPr>
                <w:rFonts w:ascii="Times New Roman" w:hAnsi="Times New Roman" w:cs="Times New Roman"/>
                <w:szCs w:val="22"/>
              </w:rPr>
            </w:pPr>
          </w:p>
        </w:tc>
        <w:tc>
          <w:tcPr>
            <w:tcW w:w="850" w:type="dxa"/>
          </w:tcPr>
          <w:p w:rsidR="00F847C0" w:rsidRPr="00A60558" w:rsidRDefault="00F847C0">
            <w:pPr>
              <w:pStyle w:val="ConsPlusNormal"/>
              <w:rPr>
                <w:rFonts w:ascii="Times New Roman" w:hAnsi="Times New Roman" w:cs="Times New Roman"/>
                <w:szCs w:val="22"/>
              </w:rPr>
            </w:pPr>
          </w:p>
        </w:tc>
      </w:tr>
      <w:tr w:rsidR="00F847C0" w:rsidRPr="00A60558">
        <w:tc>
          <w:tcPr>
            <w:tcW w:w="2014"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Итого</w:t>
            </w:r>
          </w:p>
        </w:tc>
        <w:tc>
          <w:tcPr>
            <w:tcW w:w="1489" w:type="dxa"/>
          </w:tcPr>
          <w:p w:rsidR="00F847C0" w:rsidRPr="00A60558" w:rsidRDefault="00F847C0">
            <w:pPr>
              <w:pStyle w:val="ConsPlusNormal"/>
              <w:rPr>
                <w:rFonts w:ascii="Times New Roman" w:hAnsi="Times New Roman" w:cs="Times New Roman"/>
                <w:szCs w:val="22"/>
              </w:rPr>
            </w:pPr>
          </w:p>
        </w:tc>
        <w:tc>
          <w:tcPr>
            <w:tcW w:w="1609" w:type="dxa"/>
          </w:tcPr>
          <w:p w:rsidR="00F847C0" w:rsidRPr="00A60558" w:rsidRDefault="00F847C0">
            <w:pPr>
              <w:pStyle w:val="ConsPlusNormal"/>
              <w:rPr>
                <w:rFonts w:ascii="Times New Roman" w:hAnsi="Times New Roman" w:cs="Times New Roman"/>
                <w:szCs w:val="22"/>
              </w:rPr>
            </w:pPr>
          </w:p>
        </w:tc>
        <w:tc>
          <w:tcPr>
            <w:tcW w:w="1849" w:type="dxa"/>
          </w:tcPr>
          <w:p w:rsidR="00F847C0" w:rsidRPr="00A60558" w:rsidRDefault="00F847C0">
            <w:pPr>
              <w:pStyle w:val="ConsPlusNormal"/>
              <w:rPr>
                <w:rFonts w:ascii="Times New Roman" w:hAnsi="Times New Roman" w:cs="Times New Roman"/>
                <w:szCs w:val="22"/>
              </w:rPr>
            </w:pPr>
          </w:p>
        </w:tc>
        <w:tc>
          <w:tcPr>
            <w:tcW w:w="1304" w:type="dxa"/>
          </w:tcPr>
          <w:p w:rsidR="00F847C0" w:rsidRPr="00A60558" w:rsidRDefault="00F847C0">
            <w:pPr>
              <w:pStyle w:val="ConsPlusNormal"/>
              <w:rPr>
                <w:rFonts w:ascii="Times New Roman" w:hAnsi="Times New Roman" w:cs="Times New Roman"/>
                <w:szCs w:val="22"/>
              </w:rPr>
            </w:pPr>
          </w:p>
        </w:tc>
        <w:tc>
          <w:tcPr>
            <w:tcW w:w="850" w:type="dxa"/>
          </w:tcPr>
          <w:p w:rsidR="00F847C0" w:rsidRPr="00A60558" w:rsidRDefault="00F847C0">
            <w:pPr>
              <w:pStyle w:val="ConsPlusNormal"/>
              <w:rPr>
                <w:rFonts w:ascii="Times New Roman" w:hAnsi="Times New Roman" w:cs="Times New Roman"/>
                <w:szCs w:val="22"/>
              </w:rPr>
            </w:pPr>
          </w:p>
        </w:tc>
        <w:tc>
          <w:tcPr>
            <w:tcW w:w="850" w:type="dxa"/>
          </w:tcPr>
          <w:p w:rsidR="00F847C0" w:rsidRPr="00A60558" w:rsidRDefault="00F847C0">
            <w:pPr>
              <w:pStyle w:val="ConsPlusNormal"/>
              <w:rPr>
                <w:rFonts w:ascii="Times New Roman" w:hAnsi="Times New Roman" w:cs="Times New Roman"/>
                <w:szCs w:val="22"/>
              </w:rPr>
            </w:pPr>
          </w:p>
        </w:tc>
        <w:tc>
          <w:tcPr>
            <w:tcW w:w="850" w:type="dxa"/>
          </w:tcPr>
          <w:p w:rsidR="00F847C0" w:rsidRPr="00A60558" w:rsidRDefault="00F847C0">
            <w:pPr>
              <w:pStyle w:val="ConsPlusNormal"/>
              <w:rPr>
                <w:rFonts w:ascii="Times New Roman" w:hAnsi="Times New Roman" w:cs="Times New Roman"/>
                <w:szCs w:val="22"/>
              </w:rPr>
            </w:pPr>
          </w:p>
        </w:tc>
      </w:tr>
    </w:tbl>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7.2. Финансовые планы (поквартально ежегодные) на весь период реализации </w:t>
      </w:r>
      <w:proofErr w:type="gramStart"/>
      <w:r w:rsidRPr="00A60558">
        <w:rPr>
          <w:rFonts w:ascii="Times New Roman" w:hAnsi="Times New Roman" w:cs="Times New Roman"/>
          <w:szCs w:val="22"/>
        </w:rPr>
        <w:t>бизнес-проекта</w:t>
      </w:r>
      <w:proofErr w:type="gramEnd"/>
      <w:r w:rsidRPr="00A60558">
        <w:rPr>
          <w:rFonts w:ascii="Times New Roman" w:hAnsi="Times New Roman" w:cs="Times New Roman"/>
          <w:szCs w:val="22"/>
        </w:rPr>
        <w:t xml:space="preserve"> (но не менее двух лет с момента начала реализации бизнес-проекта) по нижеприведенной форме:</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Финансовый план на 20___ год</w:t>
      </w:r>
    </w:p>
    <w:p w:rsidR="00F847C0" w:rsidRPr="00A60558" w:rsidRDefault="00F847C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231"/>
        <w:gridCol w:w="1134"/>
        <w:gridCol w:w="1134"/>
        <w:gridCol w:w="1134"/>
        <w:gridCol w:w="1134"/>
        <w:gridCol w:w="1134"/>
      </w:tblGrid>
      <w:tr w:rsidR="00F847C0" w:rsidRPr="00A60558">
        <w:tc>
          <w:tcPr>
            <w:tcW w:w="825"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 xml:space="preserve">N </w:t>
            </w:r>
            <w:proofErr w:type="gramStart"/>
            <w:r w:rsidRPr="00A60558">
              <w:rPr>
                <w:rFonts w:ascii="Times New Roman" w:hAnsi="Times New Roman" w:cs="Times New Roman"/>
                <w:szCs w:val="22"/>
              </w:rPr>
              <w:t>п</w:t>
            </w:r>
            <w:proofErr w:type="gramEnd"/>
            <w:r w:rsidRPr="00A60558">
              <w:rPr>
                <w:rFonts w:ascii="Times New Roman" w:hAnsi="Times New Roman" w:cs="Times New Roman"/>
                <w:szCs w:val="22"/>
              </w:rPr>
              <w:t>/п</w:t>
            </w:r>
          </w:p>
        </w:tc>
        <w:tc>
          <w:tcPr>
            <w:tcW w:w="323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Наименование показателя</w:t>
            </w:r>
          </w:p>
        </w:tc>
        <w:tc>
          <w:tcPr>
            <w:tcW w:w="113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I квартал</w:t>
            </w:r>
          </w:p>
        </w:tc>
        <w:tc>
          <w:tcPr>
            <w:tcW w:w="113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II квартал</w:t>
            </w:r>
          </w:p>
        </w:tc>
        <w:tc>
          <w:tcPr>
            <w:tcW w:w="113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III квартал</w:t>
            </w:r>
          </w:p>
        </w:tc>
        <w:tc>
          <w:tcPr>
            <w:tcW w:w="113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IV квартал</w:t>
            </w:r>
          </w:p>
        </w:tc>
        <w:tc>
          <w:tcPr>
            <w:tcW w:w="1134"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Итого за год</w:t>
            </w:r>
          </w:p>
        </w:tc>
      </w:tr>
      <w:tr w:rsidR="00F847C0" w:rsidRPr="00A60558">
        <w:tc>
          <w:tcPr>
            <w:tcW w:w="825"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1.</w:t>
            </w:r>
          </w:p>
        </w:tc>
        <w:tc>
          <w:tcPr>
            <w:tcW w:w="3231"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Выручка от реализации продукции (работ, услуг)</w:t>
            </w:r>
          </w:p>
        </w:tc>
        <w:tc>
          <w:tcPr>
            <w:tcW w:w="1134" w:type="dxa"/>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r>
      <w:tr w:rsidR="00F847C0" w:rsidRPr="00A60558">
        <w:tc>
          <w:tcPr>
            <w:tcW w:w="825"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2.</w:t>
            </w:r>
          </w:p>
        </w:tc>
        <w:tc>
          <w:tcPr>
            <w:tcW w:w="3231"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Себестоимость продукции (работ, услуг) - всего, в том числе:</w:t>
            </w:r>
          </w:p>
        </w:tc>
        <w:tc>
          <w:tcPr>
            <w:tcW w:w="1134" w:type="dxa"/>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r>
      <w:tr w:rsidR="00F847C0" w:rsidRPr="00A60558">
        <w:tc>
          <w:tcPr>
            <w:tcW w:w="825" w:type="dxa"/>
          </w:tcPr>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2.1.</w:t>
            </w:r>
          </w:p>
        </w:tc>
        <w:tc>
          <w:tcPr>
            <w:tcW w:w="3231"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Постоянные расходы</w:t>
            </w:r>
          </w:p>
        </w:tc>
        <w:tc>
          <w:tcPr>
            <w:tcW w:w="1134" w:type="dxa"/>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r>
      <w:tr w:rsidR="00F847C0" w:rsidRPr="00A60558">
        <w:tc>
          <w:tcPr>
            <w:tcW w:w="825" w:type="dxa"/>
          </w:tcPr>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2.2.</w:t>
            </w:r>
          </w:p>
        </w:tc>
        <w:tc>
          <w:tcPr>
            <w:tcW w:w="3231"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Переменные расходы</w:t>
            </w:r>
          </w:p>
        </w:tc>
        <w:tc>
          <w:tcPr>
            <w:tcW w:w="1134" w:type="dxa"/>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r>
      <w:tr w:rsidR="00F847C0" w:rsidRPr="00A60558">
        <w:tc>
          <w:tcPr>
            <w:tcW w:w="825" w:type="dxa"/>
          </w:tcPr>
          <w:p w:rsidR="00F847C0" w:rsidRPr="00A60558" w:rsidRDefault="00F847C0">
            <w:pPr>
              <w:pStyle w:val="ConsPlusNormal"/>
              <w:jc w:val="both"/>
              <w:rPr>
                <w:rFonts w:ascii="Times New Roman" w:hAnsi="Times New Roman" w:cs="Times New Roman"/>
                <w:szCs w:val="22"/>
              </w:rPr>
            </w:pPr>
            <w:r w:rsidRPr="00A60558">
              <w:rPr>
                <w:rFonts w:ascii="Times New Roman" w:hAnsi="Times New Roman" w:cs="Times New Roman"/>
                <w:szCs w:val="22"/>
              </w:rPr>
              <w:t>2.3.</w:t>
            </w:r>
          </w:p>
        </w:tc>
        <w:tc>
          <w:tcPr>
            <w:tcW w:w="3231"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Прочие расходы</w:t>
            </w:r>
          </w:p>
        </w:tc>
        <w:tc>
          <w:tcPr>
            <w:tcW w:w="1134" w:type="dxa"/>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r>
      <w:tr w:rsidR="00F847C0" w:rsidRPr="00A60558">
        <w:tc>
          <w:tcPr>
            <w:tcW w:w="825"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3.</w:t>
            </w:r>
          </w:p>
        </w:tc>
        <w:tc>
          <w:tcPr>
            <w:tcW w:w="3231"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Налоги</w:t>
            </w:r>
          </w:p>
        </w:tc>
        <w:tc>
          <w:tcPr>
            <w:tcW w:w="1134" w:type="dxa"/>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r>
      <w:tr w:rsidR="00F847C0" w:rsidRPr="00A60558">
        <w:tc>
          <w:tcPr>
            <w:tcW w:w="825"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4.</w:t>
            </w:r>
          </w:p>
        </w:tc>
        <w:tc>
          <w:tcPr>
            <w:tcW w:w="3231"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Чистая прибыль</w:t>
            </w:r>
          </w:p>
        </w:tc>
        <w:tc>
          <w:tcPr>
            <w:tcW w:w="1134" w:type="dxa"/>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c>
          <w:tcPr>
            <w:tcW w:w="1134" w:type="dxa"/>
          </w:tcPr>
          <w:p w:rsidR="00F847C0" w:rsidRPr="00A60558" w:rsidRDefault="00F847C0">
            <w:pPr>
              <w:pStyle w:val="ConsPlusNormal"/>
              <w:rPr>
                <w:rFonts w:ascii="Times New Roman" w:hAnsi="Times New Roman" w:cs="Times New Roman"/>
                <w:szCs w:val="22"/>
              </w:rPr>
            </w:pPr>
          </w:p>
        </w:tc>
      </w:tr>
    </w:tbl>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7.3. Расчет срока окупаемости </w:t>
      </w:r>
      <w:proofErr w:type="gramStart"/>
      <w:r w:rsidRPr="00A60558">
        <w:rPr>
          <w:rFonts w:ascii="Times New Roman" w:hAnsi="Times New Roman" w:cs="Times New Roman"/>
          <w:szCs w:val="22"/>
        </w:rPr>
        <w:t>бизнес-проекта</w:t>
      </w:r>
      <w:proofErr w:type="gramEnd"/>
      <w:r w:rsidRPr="00A60558">
        <w:rPr>
          <w:rFonts w:ascii="Times New Roman" w:hAnsi="Times New Roman" w:cs="Times New Roman"/>
          <w:szCs w:val="22"/>
        </w:rPr>
        <w:t>.</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Срок окупаемости </w:t>
      </w:r>
      <w:proofErr w:type="gramStart"/>
      <w:r w:rsidRPr="00A60558">
        <w:rPr>
          <w:rFonts w:ascii="Times New Roman" w:hAnsi="Times New Roman" w:cs="Times New Roman"/>
          <w:szCs w:val="22"/>
        </w:rPr>
        <w:t>бизнес-проекта</w:t>
      </w:r>
      <w:proofErr w:type="gramEnd"/>
      <w:r w:rsidRPr="00A60558">
        <w:rPr>
          <w:rFonts w:ascii="Times New Roman" w:hAnsi="Times New Roman" w:cs="Times New Roman"/>
          <w:szCs w:val="22"/>
        </w:rPr>
        <w:t xml:space="preserve"> исчисляется как период со дня начала финансирования проекта до дня, когда разность между накопленной </w:t>
      </w:r>
      <w:r w:rsidRPr="00A60558">
        <w:rPr>
          <w:rFonts w:ascii="Times New Roman" w:hAnsi="Times New Roman" w:cs="Times New Roman"/>
          <w:szCs w:val="22"/>
        </w:rPr>
        <w:lastRenderedPageBreak/>
        <w:t>суммой чистой прибыли с амортизационными отчислениями и объемом инвестиционных затрат приобретает положительное значение.</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Для целей получения гранта объемом инвестиционных затрат считать общую сумму инвестиций в бизнес-проект (средства гранта из бюджета Владивостокского городского округа, собственные средства и привлеченные средства).</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 xml:space="preserve">8. Анализ рисков </w:t>
      </w:r>
      <w:proofErr w:type="gramStart"/>
      <w:r w:rsidRPr="00A60558">
        <w:rPr>
          <w:rFonts w:ascii="Times New Roman" w:hAnsi="Times New Roman" w:cs="Times New Roman"/>
          <w:szCs w:val="22"/>
        </w:rPr>
        <w:t>бизнес-проекта</w:t>
      </w:r>
      <w:proofErr w:type="gramEnd"/>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8.1. Вероятные предпринимательские риски и форс-мажорные обстоятельства, возможные потери при их наступлении, меры по преодолению.</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8.2. Описание организационных мер профилактики рисков и изложение программы самострахования или внешнего страхования.</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9. Приложения</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Документы, которые могут служить подтверждением или более подробным объяснением сведений, представленных в </w:t>
      </w:r>
      <w:proofErr w:type="gramStart"/>
      <w:r w:rsidRPr="00A60558">
        <w:rPr>
          <w:rFonts w:ascii="Times New Roman" w:hAnsi="Times New Roman" w:cs="Times New Roman"/>
          <w:szCs w:val="22"/>
        </w:rPr>
        <w:t>бизнес-проекте</w:t>
      </w:r>
      <w:proofErr w:type="gramEnd"/>
      <w:r w:rsidRPr="00A60558">
        <w:rPr>
          <w:rFonts w:ascii="Times New Roman" w:hAnsi="Times New Roman" w:cs="Times New Roman"/>
          <w:szCs w:val="22"/>
        </w:rPr>
        <w:t>:</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фотографии образцов продукции;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подробные технические характеристики продукции;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план предприятия (и прилегающей территории);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контракты и договоры;</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лицензии, разрешения, сертификаты, отзывы и т.п.</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Должность руководителя субъекта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малого предпринимательства        ______________ 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(подпись)      (расшифровка подписи)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Главный бухгалтер субъекта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малого предпринимательства        ______________ 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(подпись)      (расшифровка подписи)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М.П.</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 __________________ 20___ г.</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Форма 22</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ОТЧЕТ</w:t>
      </w:r>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О ЦЕЛЕВОМ ИСПОЛЬЗОВАНИИ СУБСИДИЙ В ВИДЕ ГРАНТА</w:t>
      </w:r>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ЗА ___________ КВАРТАЛ 20___ ГОДА</w:t>
      </w:r>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________________________________________________</w:t>
      </w:r>
    </w:p>
    <w:p w:rsidR="00F847C0" w:rsidRPr="00A60558" w:rsidRDefault="00F847C0">
      <w:pPr>
        <w:pStyle w:val="ConsPlusTitle"/>
        <w:jc w:val="center"/>
        <w:rPr>
          <w:rFonts w:ascii="Times New Roman" w:hAnsi="Times New Roman" w:cs="Times New Roman"/>
          <w:szCs w:val="22"/>
        </w:rPr>
      </w:pPr>
      <w:r w:rsidRPr="00A60558">
        <w:rPr>
          <w:rFonts w:ascii="Times New Roman" w:hAnsi="Times New Roman" w:cs="Times New Roman"/>
          <w:szCs w:val="22"/>
        </w:rPr>
        <w:t>(ПОЛНОЕ НАИМЕНОВАНИЕ ОРГАНИЗАЦИИ)</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Исключен. - </w:t>
      </w:r>
      <w:hyperlink r:id="rId102" w:history="1">
        <w:r w:rsidRPr="00A60558">
          <w:rPr>
            <w:rFonts w:ascii="Times New Roman" w:hAnsi="Times New Roman" w:cs="Times New Roman"/>
            <w:color w:val="0000FF"/>
            <w:szCs w:val="22"/>
          </w:rPr>
          <w:t>Постановление</w:t>
        </w:r>
      </w:hyperlink>
      <w:r w:rsidRPr="00A60558">
        <w:rPr>
          <w:rFonts w:ascii="Times New Roman" w:hAnsi="Times New Roman" w:cs="Times New Roman"/>
          <w:szCs w:val="22"/>
        </w:rPr>
        <w:t xml:space="preserve"> администрации г. Владивостока от 26.02.2016 N 588.</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Форма 23</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В управление экономики 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развития предпринимательства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администрации города Владивостока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(от кого)</w:t>
      </w:r>
    </w:p>
    <w:p w:rsidR="00F847C0" w:rsidRPr="00A60558" w:rsidRDefault="00F847C0">
      <w:pPr>
        <w:pStyle w:val="ConsPlusNonformat"/>
        <w:jc w:val="both"/>
        <w:rPr>
          <w:rFonts w:ascii="Times New Roman" w:hAnsi="Times New Roman" w:cs="Times New Roman"/>
          <w:sz w:val="22"/>
          <w:szCs w:val="22"/>
        </w:rPr>
      </w:pPr>
    </w:p>
    <w:p w:rsidR="00F847C0" w:rsidRPr="00A60558" w:rsidRDefault="00F847C0">
      <w:pPr>
        <w:pStyle w:val="ConsPlusNonformat"/>
        <w:jc w:val="both"/>
        <w:rPr>
          <w:rFonts w:ascii="Times New Roman" w:hAnsi="Times New Roman" w:cs="Times New Roman"/>
          <w:sz w:val="22"/>
          <w:szCs w:val="22"/>
        </w:rPr>
      </w:pPr>
      <w:bookmarkStart w:id="106" w:name="P5407"/>
      <w:bookmarkEnd w:id="106"/>
      <w:r w:rsidRPr="00A60558">
        <w:rPr>
          <w:rFonts w:ascii="Times New Roman" w:hAnsi="Times New Roman" w:cs="Times New Roman"/>
          <w:sz w:val="22"/>
          <w:szCs w:val="22"/>
        </w:rPr>
        <w:t xml:space="preserve">                               ПОДТВЕРЖДЕНИЕ</w:t>
      </w:r>
    </w:p>
    <w:p w:rsidR="00F847C0" w:rsidRPr="00A60558" w:rsidRDefault="00F847C0">
      <w:pPr>
        <w:pStyle w:val="ConsPlusNonformat"/>
        <w:jc w:val="both"/>
        <w:rPr>
          <w:rFonts w:ascii="Times New Roman" w:hAnsi="Times New Roman" w:cs="Times New Roman"/>
          <w:sz w:val="22"/>
          <w:szCs w:val="22"/>
        </w:rPr>
      </w:pPr>
    </w:p>
    <w:p w:rsidR="00F847C0" w:rsidRPr="00A60558" w:rsidRDefault="00F847C0">
      <w:pPr>
        <w:pStyle w:val="ConsPlusNonformat"/>
        <w:jc w:val="both"/>
        <w:rPr>
          <w:rFonts w:ascii="Times New Roman" w:hAnsi="Times New Roman" w:cs="Times New Roman"/>
          <w:sz w:val="22"/>
          <w:szCs w:val="22"/>
        </w:rPr>
      </w:pPr>
      <w:proofErr w:type="gramStart"/>
      <w:r w:rsidRPr="00A60558">
        <w:rPr>
          <w:rFonts w:ascii="Times New Roman" w:hAnsi="Times New Roman" w:cs="Times New Roman"/>
          <w:sz w:val="22"/>
          <w:szCs w:val="22"/>
        </w:rPr>
        <w:t>Полное   наименование   заявителя   (использовать  официально  утвержденное</w:t>
      </w:r>
      <w:proofErr w:type="gramEnd"/>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наименование)</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Настоящим подтверждаю:</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xml:space="preserve">В соответствии со </w:t>
      </w:r>
      <w:hyperlink r:id="rId103" w:history="1">
        <w:r w:rsidRPr="00A60558">
          <w:rPr>
            <w:rFonts w:ascii="Times New Roman" w:hAnsi="Times New Roman" w:cs="Times New Roman"/>
            <w:color w:val="0000FF"/>
            <w:szCs w:val="22"/>
          </w:rPr>
          <w:t>статьей 15</w:t>
        </w:r>
      </w:hyperlink>
      <w:r w:rsidRPr="00A60558">
        <w:rPr>
          <w:rFonts w:ascii="Times New Roman" w:hAnsi="Times New Roman" w:cs="Times New Roman"/>
          <w:szCs w:val="22"/>
        </w:rPr>
        <w:t xml:space="preserve"> Федерального закона от 24.07.2007 N 209-ФЗ "О развитии малого и среднего предпринимательства в Российской Федерации":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организация является организацией инфраструктуры поддержки субъектов малого и среднего предпринимательства города Владивостока;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организация оказывает поддержку и формирует благоприятные условия для развития субъектов малого и среднего предпринимательства города Владивостока;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организация зарегистрирована на территории города Владивостока;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организация не является участником соглашения о разделе продукции;</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организация не является кредитной организацией, страховой организацией (за исключением потребительских кооперативов), негосударственным пенсионным фондом, государственным или муниципальным унитарным предприятием, профессиональным участником рынка ценных бумаг, ломбардом;</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организация не является филиалом (обособленным подразделением, представительством) организаций инфраструктуры, зарегистрированных за пределами границ города Владивостока;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организация не осуществляет предпринимательскую деятельность в сфере игорного бизнеса;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организация не осуществляет производство и реализацию подакцизных товаров, а также добычу и реализацию полезных ископаемых;</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организация не находится в состоянии реорганизации, ликвидации или банкротства;</w:t>
      </w:r>
    </w:p>
    <w:p w:rsidR="00F847C0" w:rsidRPr="00A60558" w:rsidRDefault="00F847C0">
      <w:pPr>
        <w:pStyle w:val="ConsPlusNormal"/>
        <w:ind w:firstLine="540"/>
        <w:jc w:val="both"/>
        <w:rPr>
          <w:rFonts w:ascii="Times New Roman" w:hAnsi="Times New Roman" w:cs="Times New Roman"/>
          <w:szCs w:val="22"/>
        </w:rPr>
      </w:pPr>
      <w:r w:rsidRPr="00A60558">
        <w:rPr>
          <w:rFonts w:ascii="Times New Roman" w:hAnsi="Times New Roman" w:cs="Times New Roman"/>
          <w:szCs w:val="22"/>
        </w:rPr>
        <w:t>- сведения, содержащиеся в настоящем подтверждении, достоверны.</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Руководитель организации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lastRenderedPageBreak/>
        <w:t>инфраструктуры           /______________________ 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Ф.И.О.              подпись</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Дата ________________ М.П.</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Форма 24</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В управление экономики 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развития предпринимательства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администрации города Владивостока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(от кого)</w:t>
      </w:r>
    </w:p>
    <w:p w:rsidR="00F847C0" w:rsidRPr="00A60558" w:rsidRDefault="00F847C0">
      <w:pPr>
        <w:pStyle w:val="ConsPlusNonformat"/>
        <w:jc w:val="both"/>
        <w:rPr>
          <w:rFonts w:ascii="Times New Roman" w:hAnsi="Times New Roman" w:cs="Times New Roman"/>
          <w:sz w:val="22"/>
          <w:szCs w:val="22"/>
        </w:rPr>
      </w:pPr>
    </w:p>
    <w:p w:rsidR="00F847C0" w:rsidRPr="00A60558" w:rsidRDefault="00F847C0">
      <w:pPr>
        <w:pStyle w:val="ConsPlusNonformat"/>
        <w:jc w:val="both"/>
        <w:rPr>
          <w:rFonts w:ascii="Times New Roman" w:hAnsi="Times New Roman" w:cs="Times New Roman"/>
          <w:sz w:val="22"/>
          <w:szCs w:val="22"/>
        </w:rPr>
      </w:pPr>
      <w:bookmarkStart w:id="107" w:name="P5440"/>
      <w:bookmarkEnd w:id="107"/>
      <w:r w:rsidRPr="00A60558">
        <w:rPr>
          <w:rFonts w:ascii="Times New Roman" w:hAnsi="Times New Roman" w:cs="Times New Roman"/>
          <w:sz w:val="22"/>
          <w:szCs w:val="22"/>
        </w:rPr>
        <w:t xml:space="preserve">                                 ЗАЯВЛЕНИЕ</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на получение субсидий</w:t>
      </w:r>
    </w:p>
    <w:p w:rsidR="00F847C0" w:rsidRPr="00A60558" w:rsidRDefault="00F847C0">
      <w:pPr>
        <w:pStyle w:val="ConsPlusNonformat"/>
        <w:jc w:val="both"/>
        <w:rPr>
          <w:rFonts w:ascii="Times New Roman" w:hAnsi="Times New Roman" w:cs="Times New Roman"/>
          <w:sz w:val="22"/>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Прошу  предоставить  субсидии  на  возмещение  части  затрат,  связанных  </w:t>
      </w:r>
      <w:proofErr w:type="gramStart"/>
      <w:r w:rsidRPr="00A60558">
        <w:rPr>
          <w:rFonts w:ascii="Times New Roman" w:hAnsi="Times New Roman" w:cs="Times New Roman"/>
          <w:sz w:val="22"/>
          <w:szCs w:val="22"/>
        </w:rPr>
        <w:t>с</w:t>
      </w:r>
      <w:proofErr w:type="gramEnd"/>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1. Сведения об организации инфраструктуры</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Полное наименование организации в соответствии с учредительными документами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Идентификационный номер налогоплательщика (ИНН/КПП) 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Дата государственной регистрации: "_____" ____________________________ года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2.  </w:t>
      </w:r>
      <w:proofErr w:type="gramStart"/>
      <w:r w:rsidRPr="00A60558">
        <w:rPr>
          <w:rFonts w:ascii="Times New Roman" w:hAnsi="Times New Roman" w:cs="Times New Roman"/>
          <w:sz w:val="22"/>
          <w:szCs w:val="22"/>
        </w:rPr>
        <w:t>Место  нахождения  организации  инфраструктуры  (индекс, улица, N дома,</w:t>
      </w:r>
      <w:proofErr w:type="gramEnd"/>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телефон, факс, адрес электронной почты): 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фактическое место нахождения 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3. Сведения о руководителе и лицах, уполномоченных заключать договоры</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Ф.И.О. руководителя (полностью)____________________________________________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должность 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4. Банковские реквизиты для перечисления субсидий</w:t>
      </w:r>
    </w:p>
    <w:p w:rsidR="00F847C0" w:rsidRPr="00A60558" w:rsidRDefault="00F847C0">
      <w:pPr>
        <w:pStyle w:val="ConsPlusNonformat"/>
        <w:jc w:val="both"/>
        <w:rPr>
          <w:rFonts w:ascii="Times New Roman" w:hAnsi="Times New Roman" w:cs="Times New Roman"/>
          <w:sz w:val="22"/>
          <w:szCs w:val="22"/>
        </w:rPr>
      </w:pPr>
      <w:proofErr w:type="gramStart"/>
      <w:r w:rsidRPr="00A60558">
        <w:rPr>
          <w:rFonts w:ascii="Times New Roman" w:hAnsi="Times New Roman" w:cs="Times New Roman"/>
          <w:sz w:val="22"/>
          <w:szCs w:val="22"/>
        </w:rPr>
        <w:t>р</w:t>
      </w:r>
      <w:proofErr w:type="gramEnd"/>
      <w:r w:rsidRPr="00A60558">
        <w:rPr>
          <w:rFonts w:ascii="Times New Roman" w:hAnsi="Times New Roman" w:cs="Times New Roman"/>
          <w:sz w:val="22"/>
          <w:szCs w:val="22"/>
        </w:rPr>
        <w:t>/с _______________________________ в банке 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к/с _______________________________ БИК ___________________________________</w:t>
      </w:r>
    </w:p>
    <w:p w:rsidR="00F847C0" w:rsidRPr="00A60558" w:rsidRDefault="00F847C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475"/>
      </w:tblGrid>
      <w:tr w:rsidR="00F847C0" w:rsidRPr="00A60558">
        <w:tc>
          <w:tcPr>
            <w:tcW w:w="618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 xml:space="preserve">5. Основные виды экономической деятельности (в соответствии с кодами </w:t>
            </w:r>
            <w:hyperlink r:id="rId104" w:history="1">
              <w:r w:rsidRPr="00A60558">
                <w:rPr>
                  <w:rFonts w:ascii="Times New Roman" w:hAnsi="Times New Roman" w:cs="Times New Roman"/>
                  <w:color w:val="0000FF"/>
                  <w:szCs w:val="22"/>
                </w:rPr>
                <w:t>ОКВЭД</w:t>
              </w:r>
            </w:hyperlink>
            <w:r w:rsidRPr="00A60558">
              <w:rPr>
                <w:rFonts w:ascii="Times New Roman" w:hAnsi="Times New Roman" w:cs="Times New Roman"/>
                <w:szCs w:val="22"/>
              </w:rPr>
              <w:t>):</w:t>
            </w:r>
          </w:p>
        </w:tc>
        <w:tc>
          <w:tcPr>
            <w:tcW w:w="2475"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Доля доходов в выручке</w:t>
            </w:r>
            <w:proofErr w:type="gramStart"/>
            <w:r w:rsidRPr="00A60558">
              <w:rPr>
                <w:rFonts w:ascii="Times New Roman" w:hAnsi="Times New Roman" w:cs="Times New Roman"/>
                <w:szCs w:val="22"/>
              </w:rPr>
              <w:t xml:space="preserve"> (%)</w:t>
            </w:r>
            <w:proofErr w:type="gramEnd"/>
          </w:p>
        </w:tc>
      </w:tr>
      <w:tr w:rsidR="00F847C0" w:rsidRPr="00A60558">
        <w:tc>
          <w:tcPr>
            <w:tcW w:w="6180" w:type="dxa"/>
          </w:tcPr>
          <w:p w:rsidR="00F847C0" w:rsidRPr="00A60558" w:rsidRDefault="00F847C0">
            <w:pPr>
              <w:pStyle w:val="ConsPlusNormal"/>
              <w:rPr>
                <w:rFonts w:ascii="Times New Roman" w:hAnsi="Times New Roman" w:cs="Times New Roman"/>
                <w:szCs w:val="22"/>
              </w:rPr>
            </w:pPr>
          </w:p>
        </w:tc>
        <w:tc>
          <w:tcPr>
            <w:tcW w:w="2475" w:type="dxa"/>
          </w:tcPr>
          <w:p w:rsidR="00F847C0" w:rsidRPr="00A60558" w:rsidRDefault="00F847C0">
            <w:pPr>
              <w:pStyle w:val="ConsPlusNormal"/>
              <w:rPr>
                <w:rFonts w:ascii="Times New Roman" w:hAnsi="Times New Roman" w:cs="Times New Roman"/>
                <w:szCs w:val="22"/>
              </w:rPr>
            </w:pPr>
          </w:p>
        </w:tc>
      </w:tr>
      <w:tr w:rsidR="00F847C0" w:rsidRPr="00A60558">
        <w:tc>
          <w:tcPr>
            <w:tcW w:w="6180" w:type="dxa"/>
          </w:tcPr>
          <w:p w:rsidR="00F847C0" w:rsidRPr="00A60558" w:rsidRDefault="00F847C0">
            <w:pPr>
              <w:pStyle w:val="ConsPlusNormal"/>
              <w:rPr>
                <w:rFonts w:ascii="Times New Roman" w:hAnsi="Times New Roman" w:cs="Times New Roman"/>
                <w:szCs w:val="22"/>
              </w:rPr>
            </w:pPr>
          </w:p>
        </w:tc>
        <w:tc>
          <w:tcPr>
            <w:tcW w:w="2475" w:type="dxa"/>
          </w:tcPr>
          <w:p w:rsidR="00F847C0" w:rsidRPr="00A60558" w:rsidRDefault="00F847C0">
            <w:pPr>
              <w:pStyle w:val="ConsPlusNormal"/>
              <w:rPr>
                <w:rFonts w:ascii="Times New Roman" w:hAnsi="Times New Roman" w:cs="Times New Roman"/>
                <w:szCs w:val="22"/>
              </w:rPr>
            </w:pPr>
          </w:p>
        </w:tc>
      </w:tr>
    </w:tbl>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6. Размер субсидий к возмещению (в рублях) ________________________________</w:t>
      </w:r>
    </w:p>
    <w:p w:rsidR="00F847C0" w:rsidRPr="00A60558" w:rsidRDefault="00F847C0">
      <w:pPr>
        <w:pStyle w:val="ConsPlusNonformat"/>
        <w:jc w:val="both"/>
        <w:rPr>
          <w:rFonts w:ascii="Times New Roman" w:hAnsi="Times New Roman" w:cs="Times New Roman"/>
          <w:sz w:val="22"/>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С условиями предоставления субсидий </w:t>
      </w:r>
      <w:proofErr w:type="gramStart"/>
      <w:r w:rsidRPr="00A60558">
        <w:rPr>
          <w:rFonts w:ascii="Times New Roman" w:hAnsi="Times New Roman" w:cs="Times New Roman"/>
          <w:sz w:val="22"/>
          <w:szCs w:val="22"/>
        </w:rPr>
        <w:t>ознакомлен</w:t>
      </w:r>
      <w:proofErr w:type="gramEnd"/>
      <w:r w:rsidRPr="00A60558">
        <w:rPr>
          <w:rFonts w:ascii="Times New Roman" w:hAnsi="Times New Roman" w:cs="Times New Roman"/>
          <w:sz w:val="22"/>
          <w:szCs w:val="22"/>
        </w:rPr>
        <w:t xml:space="preserve"> и согласен.</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Достоверность представленной информации гарантирую.</w:t>
      </w:r>
    </w:p>
    <w:p w:rsidR="00F847C0" w:rsidRPr="00A60558" w:rsidRDefault="00F847C0">
      <w:pPr>
        <w:pStyle w:val="ConsPlusNonformat"/>
        <w:jc w:val="both"/>
        <w:rPr>
          <w:rFonts w:ascii="Times New Roman" w:hAnsi="Times New Roman" w:cs="Times New Roman"/>
          <w:sz w:val="22"/>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Руководитель организации /_______________________ 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Ф.И.О.           подпись</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Дата                      М.П.</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Форма 25</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В управление экономики 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развития предпринимательства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администрации города Владивостока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(от кого)</w:t>
      </w:r>
    </w:p>
    <w:p w:rsidR="00F847C0" w:rsidRPr="00A60558" w:rsidRDefault="00F847C0">
      <w:pPr>
        <w:pStyle w:val="ConsPlusNonformat"/>
        <w:jc w:val="both"/>
        <w:rPr>
          <w:rFonts w:ascii="Times New Roman" w:hAnsi="Times New Roman" w:cs="Times New Roman"/>
          <w:sz w:val="22"/>
          <w:szCs w:val="22"/>
        </w:rPr>
      </w:pPr>
    </w:p>
    <w:p w:rsidR="00F847C0" w:rsidRPr="00A60558" w:rsidRDefault="00F847C0">
      <w:pPr>
        <w:pStyle w:val="ConsPlusNonformat"/>
        <w:jc w:val="both"/>
        <w:rPr>
          <w:rFonts w:ascii="Times New Roman" w:hAnsi="Times New Roman" w:cs="Times New Roman"/>
          <w:sz w:val="22"/>
          <w:szCs w:val="22"/>
        </w:rPr>
      </w:pPr>
      <w:bookmarkStart w:id="108" w:name="P5489"/>
      <w:bookmarkEnd w:id="108"/>
      <w:r w:rsidRPr="00A60558">
        <w:rPr>
          <w:rFonts w:ascii="Times New Roman" w:hAnsi="Times New Roman" w:cs="Times New Roman"/>
          <w:sz w:val="22"/>
          <w:szCs w:val="22"/>
        </w:rPr>
        <w:t xml:space="preserve">                                     РАСЧЕТ</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(в рублях)</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размера субсидий, предоставляемых организации инфраструктуры поддержки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субъектов  малого  и  среднего предпринимательства города Владивостока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в ________ году на возмещение части затрат, связанных с проведением </w:t>
      </w:r>
      <w:proofErr w:type="gramStart"/>
      <w:r w:rsidRPr="00A60558">
        <w:rPr>
          <w:rFonts w:ascii="Times New Roman" w:hAnsi="Times New Roman" w:cs="Times New Roman"/>
          <w:sz w:val="22"/>
          <w:szCs w:val="22"/>
        </w:rPr>
        <w:t>на</w:t>
      </w:r>
      <w:proofErr w:type="gramEnd"/>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безвозмездной основе конференций, форумов, семинаров, тренингов, круглых</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столов по вопросам развития предпринимательства, повышения эффективности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и конкурентоспособности субъектов малого и среднего предпринимательства,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в том числе </w:t>
      </w:r>
      <w:proofErr w:type="gramStart"/>
      <w:r w:rsidRPr="00A60558">
        <w:rPr>
          <w:rFonts w:ascii="Times New Roman" w:hAnsi="Times New Roman" w:cs="Times New Roman"/>
          <w:sz w:val="22"/>
          <w:szCs w:val="22"/>
        </w:rPr>
        <w:t>производящих</w:t>
      </w:r>
      <w:proofErr w:type="gramEnd"/>
      <w:r w:rsidRPr="00A60558">
        <w:rPr>
          <w:rFonts w:ascii="Times New Roman" w:hAnsi="Times New Roman" w:cs="Times New Roman"/>
          <w:sz w:val="22"/>
          <w:szCs w:val="22"/>
        </w:rPr>
        <w:t xml:space="preserve"> инновационные товары и (или) внедряющих</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lastRenderedPageBreak/>
        <w:t xml:space="preserve">                технологические инновации в городе Владивостоке</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w:t>
      </w:r>
      <w:proofErr w:type="gramStart"/>
      <w:r w:rsidRPr="00A60558">
        <w:rPr>
          <w:rFonts w:ascii="Times New Roman" w:hAnsi="Times New Roman" w:cs="Times New Roman"/>
          <w:sz w:val="22"/>
          <w:szCs w:val="22"/>
        </w:rPr>
        <w:t>(полное наименование организации инфраструктуры поддержки субъектов</w:t>
      </w:r>
      <w:proofErr w:type="gramEnd"/>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малого и среднего предпринимательства города Владивостока)</w:t>
      </w:r>
    </w:p>
    <w:p w:rsidR="00F847C0" w:rsidRPr="00A60558" w:rsidRDefault="00F847C0">
      <w:pPr>
        <w:pStyle w:val="ConsPlusNonformat"/>
        <w:jc w:val="both"/>
        <w:rPr>
          <w:rFonts w:ascii="Times New Roman" w:hAnsi="Times New Roman" w:cs="Times New Roman"/>
          <w:sz w:val="22"/>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ИНН/КПП 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Банковские реквизиты для перечисления субсидий:</w:t>
      </w:r>
    </w:p>
    <w:p w:rsidR="00F847C0" w:rsidRPr="00A60558" w:rsidRDefault="00F847C0">
      <w:pPr>
        <w:pStyle w:val="ConsPlusNonformat"/>
        <w:jc w:val="both"/>
        <w:rPr>
          <w:rFonts w:ascii="Times New Roman" w:hAnsi="Times New Roman" w:cs="Times New Roman"/>
          <w:sz w:val="22"/>
          <w:szCs w:val="22"/>
        </w:rPr>
      </w:pPr>
      <w:proofErr w:type="gramStart"/>
      <w:r w:rsidRPr="00A60558">
        <w:rPr>
          <w:rFonts w:ascii="Times New Roman" w:hAnsi="Times New Roman" w:cs="Times New Roman"/>
          <w:sz w:val="22"/>
          <w:szCs w:val="22"/>
        </w:rPr>
        <w:t>р</w:t>
      </w:r>
      <w:proofErr w:type="gramEnd"/>
      <w:r w:rsidRPr="00A60558">
        <w:rPr>
          <w:rFonts w:ascii="Times New Roman" w:hAnsi="Times New Roman" w:cs="Times New Roman"/>
          <w:sz w:val="22"/>
          <w:szCs w:val="22"/>
        </w:rPr>
        <w:t>/с _______________________________ в банке 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к/с _______________________________ БИК ___________________________________</w:t>
      </w:r>
    </w:p>
    <w:p w:rsidR="00F847C0" w:rsidRPr="00A60558" w:rsidRDefault="00F847C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948"/>
        <w:gridCol w:w="2721"/>
      </w:tblGrid>
      <w:tr w:rsidR="00F847C0" w:rsidRPr="00A60558">
        <w:tc>
          <w:tcPr>
            <w:tcW w:w="362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Общая сумма осуществленных и документально подтвержденных затрат без НДС</w:t>
            </w:r>
          </w:p>
        </w:tc>
        <w:tc>
          <w:tcPr>
            <w:tcW w:w="294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Размер субсидий (единовременно из расчета 2/3 суммы затрат)</w:t>
            </w:r>
          </w:p>
        </w:tc>
        <w:tc>
          <w:tcPr>
            <w:tcW w:w="272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Размер субсидий (не более 100 тыс. руб. на 1 получателя поддержки)</w:t>
            </w:r>
          </w:p>
        </w:tc>
      </w:tr>
      <w:tr w:rsidR="00F847C0" w:rsidRPr="00A60558">
        <w:tc>
          <w:tcPr>
            <w:tcW w:w="362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1</w:t>
            </w:r>
          </w:p>
        </w:tc>
        <w:tc>
          <w:tcPr>
            <w:tcW w:w="2948"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2</w:t>
            </w:r>
          </w:p>
        </w:tc>
        <w:tc>
          <w:tcPr>
            <w:tcW w:w="2721"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3</w:t>
            </w:r>
          </w:p>
        </w:tc>
      </w:tr>
      <w:tr w:rsidR="00F847C0" w:rsidRPr="00A60558">
        <w:tc>
          <w:tcPr>
            <w:tcW w:w="3628" w:type="dxa"/>
          </w:tcPr>
          <w:p w:rsidR="00F847C0" w:rsidRPr="00A60558" w:rsidRDefault="00F847C0">
            <w:pPr>
              <w:pStyle w:val="ConsPlusNormal"/>
              <w:rPr>
                <w:rFonts w:ascii="Times New Roman" w:hAnsi="Times New Roman" w:cs="Times New Roman"/>
                <w:szCs w:val="22"/>
              </w:rPr>
            </w:pPr>
          </w:p>
        </w:tc>
        <w:tc>
          <w:tcPr>
            <w:tcW w:w="2948" w:type="dxa"/>
          </w:tcPr>
          <w:p w:rsidR="00F847C0" w:rsidRPr="00A60558" w:rsidRDefault="00F847C0">
            <w:pPr>
              <w:pStyle w:val="ConsPlusNormal"/>
              <w:rPr>
                <w:rFonts w:ascii="Times New Roman" w:hAnsi="Times New Roman" w:cs="Times New Roman"/>
                <w:szCs w:val="22"/>
              </w:rPr>
            </w:pPr>
          </w:p>
        </w:tc>
        <w:tc>
          <w:tcPr>
            <w:tcW w:w="2721" w:type="dxa"/>
          </w:tcPr>
          <w:p w:rsidR="00F847C0" w:rsidRPr="00A60558" w:rsidRDefault="00F847C0">
            <w:pPr>
              <w:pStyle w:val="ConsPlusNormal"/>
              <w:rPr>
                <w:rFonts w:ascii="Times New Roman" w:hAnsi="Times New Roman" w:cs="Times New Roman"/>
                <w:szCs w:val="22"/>
              </w:rPr>
            </w:pPr>
          </w:p>
        </w:tc>
      </w:tr>
      <w:tr w:rsidR="00F847C0" w:rsidRPr="00A60558">
        <w:tc>
          <w:tcPr>
            <w:tcW w:w="3628"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ИТОГО</w:t>
            </w:r>
          </w:p>
        </w:tc>
        <w:tc>
          <w:tcPr>
            <w:tcW w:w="2948" w:type="dxa"/>
          </w:tcPr>
          <w:p w:rsidR="00F847C0" w:rsidRPr="00A60558" w:rsidRDefault="00F847C0">
            <w:pPr>
              <w:pStyle w:val="ConsPlusNormal"/>
              <w:rPr>
                <w:rFonts w:ascii="Times New Roman" w:hAnsi="Times New Roman" w:cs="Times New Roman"/>
                <w:szCs w:val="22"/>
              </w:rPr>
            </w:pPr>
          </w:p>
        </w:tc>
        <w:tc>
          <w:tcPr>
            <w:tcW w:w="2721" w:type="dxa"/>
          </w:tcPr>
          <w:p w:rsidR="00F847C0" w:rsidRPr="00A60558" w:rsidRDefault="00F847C0">
            <w:pPr>
              <w:pStyle w:val="ConsPlusNormal"/>
              <w:rPr>
                <w:rFonts w:ascii="Times New Roman" w:hAnsi="Times New Roman" w:cs="Times New Roman"/>
                <w:szCs w:val="22"/>
              </w:rPr>
            </w:pPr>
          </w:p>
        </w:tc>
      </w:tr>
    </w:tbl>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nformat"/>
        <w:jc w:val="both"/>
        <w:rPr>
          <w:rFonts w:ascii="Times New Roman" w:hAnsi="Times New Roman" w:cs="Times New Roman"/>
          <w:sz w:val="22"/>
          <w:szCs w:val="22"/>
        </w:rPr>
      </w:pPr>
      <w:proofErr w:type="gramStart"/>
      <w:r w:rsidRPr="00A60558">
        <w:rPr>
          <w:rFonts w:ascii="Times New Roman" w:hAnsi="Times New Roman" w:cs="Times New Roman"/>
          <w:sz w:val="22"/>
          <w:szCs w:val="22"/>
        </w:rPr>
        <w:t>Размер  предоставляемых субсидий (минимальная величина из графы 2 или 3, но</w:t>
      </w:r>
      <w:proofErr w:type="gramEnd"/>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не более 100 тыс. руб.) ____________________ руб. 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(сумма прописью)</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Проверено: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Руководитель организации               Начальник управления экономики 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инфраструктуры:                        развития предпринимательства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администрации города Владивостока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      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(подпись, Ф.И.О.)                       (подпись, Ф.И.О.)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Главный бухгалтер:                     Дата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      М.П.</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(подпись, Ф.И.О.)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Дата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М.П.</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Форма 26</w:t>
      </w:r>
    </w:p>
    <w:p w:rsidR="00F847C0" w:rsidRPr="00A60558" w:rsidRDefault="00F847C0">
      <w:pPr>
        <w:rPr>
          <w:rFonts w:ascii="Times New Roman" w:hAnsi="Times New Roman" w:cs="Times New Roman"/>
        </w:rPr>
        <w:sectPr w:rsidR="00F847C0" w:rsidRPr="00A60558">
          <w:pgSz w:w="16838" w:h="11905"/>
          <w:pgMar w:top="1701" w:right="1134" w:bottom="850" w:left="1134" w:header="0" w:footer="0" w:gutter="0"/>
          <w:cols w:space="720"/>
        </w:sect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nformat"/>
        <w:jc w:val="both"/>
        <w:rPr>
          <w:rFonts w:ascii="Times New Roman" w:hAnsi="Times New Roman" w:cs="Times New Roman"/>
          <w:sz w:val="22"/>
          <w:szCs w:val="22"/>
        </w:rPr>
      </w:pPr>
      <w:bookmarkStart w:id="109" w:name="P5542"/>
      <w:bookmarkEnd w:id="109"/>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w:t>
      </w:r>
      <w:proofErr w:type="gramStart"/>
      <w:r w:rsidRPr="00A60558">
        <w:rPr>
          <w:rFonts w:ascii="Times New Roman" w:hAnsi="Times New Roman" w:cs="Times New Roman"/>
          <w:sz w:val="22"/>
          <w:szCs w:val="22"/>
        </w:rPr>
        <w:t>(наименование организации инфраструктуры поддержки субъектов</w:t>
      </w:r>
      <w:proofErr w:type="gramEnd"/>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малого и среднего предпринимательства)</w:t>
      </w:r>
    </w:p>
    <w:p w:rsidR="00F847C0" w:rsidRPr="00A60558" w:rsidRDefault="00F847C0">
      <w:pPr>
        <w:pStyle w:val="ConsPlusNonformat"/>
        <w:jc w:val="both"/>
        <w:rPr>
          <w:rFonts w:ascii="Times New Roman" w:hAnsi="Times New Roman" w:cs="Times New Roman"/>
          <w:sz w:val="22"/>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УВЕДОМЛЕНИЕ</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о принятом </w:t>
      </w:r>
      <w:proofErr w:type="gramStart"/>
      <w:r w:rsidRPr="00A60558">
        <w:rPr>
          <w:rFonts w:ascii="Times New Roman" w:hAnsi="Times New Roman" w:cs="Times New Roman"/>
          <w:sz w:val="22"/>
          <w:szCs w:val="22"/>
        </w:rPr>
        <w:t>решении</w:t>
      </w:r>
      <w:proofErr w:type="gramEnd"/>
      <w:r w:rsidRPr="00A60558">
        <w:rPr>
          <w:rFonts w:ascii="Times New Roman" w:hAnsi="Times New Roman" w:cs="Times New Roman"/>
          <w:sz w:val="22"/>
          <w:szCs w:val="22"/>
        </w:rPr>
        <w:t xml:space="preserve"> о предоставлении субсидий</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(об отказе в предоставлении субсидий)</w:t>
      </w:r>
    </w:p>
    <w:p w:rsidR="00F847C0" w:rsidRPr="00A60558" w:rsidRDefault="00F847C0">
      <w:pPr>
        <w:pStyle w:val="ConsPlusNonformat"/>
        <w:jc w:val="both"/>
        <w:rPr>
          <w:rFonts w:ascii="Times New Roman" w:hAnsi="Times New Roman" w:cs="Times New Roman"/>
          <w:sz w:val="22"/>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Настоящим  уведомляем  Вас  о  том,  что в соответствии </w:t>
      </w:r>
      <w:proofErr w:type="gramStart"/>
      <w:r w:rsidRPr="00A60558">
        <w:rPr>
          <w:rFonts w:ascii="Times New Roman" w:hAnsi="Times New Roman" w:cs="Times New Roman"/>
          <w:sz w:val="22"/>
          <w:szCs w:val="22"/>
        </w:rPr>
        <w:t>с</w:t>
      </w:r>
      <w:proofErr w:type="gramEnd"/>
      <w:r w:rsidRPr="00A60558">
        <w:rPr>
          <w:rFonts w:ascii="Times New Roman" w:hAnsi="Times New Roman" w:cs="Times New Roman"/>
          <w:sz w:val="22"/>
          <w:szCs w:val="22"/>
        </w:rPr>
        <w:t xml:space="preserve"> муниципальной</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программой   "Развитие   малого   среднего   предпринимательства  в  городе</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Владивостоке"     на   2014 - 2018 годы,     </w:t>
      </w:r>
      <w:proofErr w:type="gramStart"/>
      <w:r w:rsidRPr="00A60558">
        <w:rPr>
          <w:rFonts w:ascii="Times New Roman" w:hAnsi="Times New Roman" w:cs="Times New Roman"/>
          <w:sz w:val="22"/>
          <w:szCs w:val="22"/>
        </w:rPr>
        <w:t>утвержденной</w:t>
      </w:r>
      <w:proofErr w:type="gramEnd"/>
      <w:r w:rsidRPr="00A60558">
        <w:rPr>
          <w:rFonts w:ascii="Times New Roman" w:hAnsi="Times New Roman" w:cs="Times New Roman"/>
          <w:sz w:val="22"/>
          <w:szCs w:val="22"/>
        </w:rPr>
        <w:t xml:space="preserve">    постановлением</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администрации города Владивостока от _____________ N ______, по результатам</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рассмотрения   представленных  Вами   документов  комиссией   по   вопросам</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предоставления   финансовой  поддержки    субъектам   малого   и   среднего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предпринимательства  и  организациям,  образующим  инфраструктуру поддержки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субъектов   малого  и  среднего  предпринимательства   города Владивостока,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принято решение:</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предоставить субсидии </w:t>
      </w:r>
      <w:proofErr w:type="gramStart"/>
      <w:r w:rsidRPr="00A60558">
        <w:rPr>
          <w:rFonts w:ascii="Times New Roman" w:hAnsi="Times New Roman" w:cs="Times New Roman"/>
          <w:sz w:val="22"/>
          <w:szCs w:val="22"/>
        </w:rPr>
        <w:t>на</w:t>
      </w:r>
      <w:proofErr w:type="gramEnd"/>
      <w:r w:rsidRPr="00A60558">
        <w:rPr>
          <w:rFonts w:ascii="Times New Roman" w:hAnsi="Times New Roman" w:cs="Times New Roman"/>
          <w:sz w:val="22"/>
          <w:szCs w:val="22"/>
        </w:rPr>
        <w:t xml:space="preserve"> 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(вид субсидий)</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на основании постановления администрации города Владивостока </w:t>
      </w:r>
      <w:proofErr w:type="gramStart"/>
      <w:r w:rsidRPr="00A60558">
        <w:rPr>
          <w:rFonts w:ascii="Times New Roman" w:hAnsi="Times New Roman" w:cs="Times New Roman"/>
          <w:sz w:val="22"/>
          <w:szCs w:val="22"/>
        </w:rPr>
        <w:t>от</w:t>
      </w:r>
      <w:proofErr w:type="gramEnd"/>
      <w:r w:rsidRPr="00A60558">
        <w:rPr>
          <w:rFonts w:ascii="Times New Roman" w:hAnsi="Times New Roman" w:cs="Times New Roman"/>
          <w:sz w:val="22"/>
          <w:szCs w:val="22"/>
        </w:rPr>
        <w:t xml:space="preserve"> 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N 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отказать в предоставлении субсидий </w:t>
      </w:r>
      <w:proofErr w:type="gramStart"/>
      <w:r w:rsidRPr="00A60558">
        <w:rPr>
          <w:rFonts w:ascii="Times New Roman" w:hAnsi="Times New Roman" w:cs="Times New Roman"/>
          <w:sz w:val="22"/>
          <w:szCs w:val="22"/>
        </w:rPr>
        <w:t>на</w:t>
      </w:r>
      <w:proofErr w:type="gramEnd"/>
      <w:r w:rsidRPr="00A60558">
        <w:rPr>
          <w:rFonts w:ascii="Times New Roman" w:hAnsi="Times New Roman" w:cs="Times New Roman"/>
          <w:sz w:val="22"/>
          <w:szCs w:val="22"/>
        </w:rPr>
        <w:t xml:space="preserve"> 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(вид субсидий)</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(причины отказа в предоставлении субсидий)</w:t>
      </w:r>
    </w:p>
    <w:p w:rsidR="00F847C0" w:rsidRPr="00A60558" w:rsidRDefault="00F847C0">
      <w:pPr>
        <w:pStyle w:val="ConsPlusNonformat"/>
        <w:jc w:val="both"/>
        <w:rPr>
          <w:rFonts w:ascii="Times New Roman" w:hAnsi="Times New Roman" w:cs="Times New Roman"/>
          <w:sz w:val="22"/>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Начальник управления экономики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и развития предпринимательства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администрации города Владивостока _____________ 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(подпись)           (Ф.И.О.)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Форма 27</w:t>
      </w:r>
    </w:p>
    <w:p w:rsidR="00F847C0" w:rsidRPr="00A60558" w:rsidRDefault="00F847C0">
      <w:pPr>
        <w:rPr>
          <w:rFonts w:ascii="Times New Roman" w:hAnsi="Times New Roman" w:cs="Times New Roman"/>
        </w:rPr>
        <w:sectPr w:rsidR="00F847C0" w:rsidRPr="00A60558">
          <w:pgSz w:w="11905" w:h="16838"/>
          <w:pgMar w:top="1134" w:right="850" w:bottom="1134" w:left="1701" w:header="0" w:footer="0" w:gutter="0"/>
          <w:cols w:space="720"/>
        </w:sect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nformat"/>
        <w:jc w:val="both"/>
        <w:rPr>
          <w:rFonts w:ascii="Times New Roman" w:hAnsi="Times New Roman" w:cs="Times New Roman"/>
          <w:sz w:val="22"/>
          <w:szCs w:val="22"/>
        </w:rPr>
      </w:pPr>
      <w:bookmarkStart w:id="110" w:name="P5580"/>
      <w:bookmarkEnd w:id="110"/>
      <w:r w:rsidRPr="00A60558">
        <w:rPr>
          <w:rFonts w:ascii="Times New Roman" w:hAnsi="Times New Roman" w:cs="Times New Roman"/>
          <w:sz w:val="22"/>
          <w:szCs w:val="22"/>
        </w:rPr>
        <w:t xml:space="preserve">                             РАСЧЕТ (в рублях)</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размера субсидий, предоставляемых в ____ году на возмещение части затрат,</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связанных с уплатой процентов по кредитам, привлеченным </w:t>
      </w:r>
      <w:proofErr w:type="gramStart"/>
      <w:r w:rsidRPr="00A60558">
        <w:rPr>
          <w:rFonts w:ascii="Times New Roman" w:hAnsi="Times New Roman" w:cs="Times New Roman"/>
          <w:sz w:val="22"/>
          <w:szCs w:val="22"/>
        </w:rPr>
        <w:t>в</w:t>
      </w:r>
      <w:proofErr w:type="gramEnd"/>
      <w:r w:rsidRPr="00A60558">
        <w:rPr>
          <w:rFonts w:ascii="Times New Roman" w:hAnsi="Times New Roman" w:cs="Times New Roman"/>
          <w:sz w:val="22"/>
          <w:szCs w:val="22"/>
        </w:rPr>
        <w:t xml:space="preserve"> российских</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кредитных организациях на строительство (реконструкцию) </w:t>
      </w:r>
      <w:proofErr w:type="gramStart"/>
      <w:r w:rsidRPr="00A60558">
        <w:rPr>
          <w:rFonts w:ascii="Times New Roman" w:hAnsi="Times New Roman" w:cs="Times New Roman"/>
          <w:sz w:val="22"/>
          <w:szCs w:val="22"/>
        </w:rPr>
        <w:t>для</w:t>
      </w:r>
      <w:proofErr w:type="gramEnd"/>
      <w:r w:rsidRPr="00A60558">
        <w:rPr>
          <w:rFonts w:ascii="Times New Roman" w:hAnsi="Times New Roman" w:cs="Times New Roman"/>
          <w:sz w:val="22"/>
          <w:szCs w:val="22"/>
        </w:rPr>
        <w:t xml:space="preserve"> собственных</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нужд производственных зданий, строений и сооружений либо приобретение</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оборудования в целях создания и (или) развития либо модернизации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производства товаров (работ, услуг), предназначенных</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для внутреннего рынка Российской Федерации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(полное наименование организации)</w:t>
      </w:r>
    </w:p>
    <w:p w:rsidR="00F847C0" w:rsidRPr="00A60558" w:rsidRDefault="00F847C0">
      <w:pPr>
        <w:pStyle w:val="ConsPlusNonformat"/>
        <w:jc w:val="both"/>
        <w:rPr>
          <w:rFonts w:ascii="Times New Roman" w:hAnsi="Times New Roman" w:cs="Times New Roman"/>
          <w:sz w:val="22"/>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ИНН/КПП 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Банковские реквизиты для перечисления субсидий:</w:t>
      </w:r>
    </w:p>
    <w:p w:rsidR="00F847C0" w:rsidRPr="00A60558" w:rsidRDefault="00F847C0">
      <w:pPr>
        <w:pStyle w:val="ConsPlusNonformat"/>
        <w:jc w:val="both"/>
        <w:rPr>
          <w:rFonts w:ascii="Times New Roman" w:hAnsi="Times New Roman" w:cs="Times New Roman"/>
          <w:sz w:val="22"/>
          <w:szCs w:val="22"/>
        </w:rPr>
      </w:pPr>
      <w:proofErr w:type="gramStart"/>
      <w:r w:rsidRPr="00A60558">
        <w:rPr>
          <w:rFonts w:ascii="Times New Roman" w:hAnsi="Times New Roman" w:cs="Times New Roman"/>
          <w:sz w:val="22"/>
          <w:szCs w:val="22"/>
        </w:rPr>
        <w:t>р</w:t>
      </w:r>
      <w:proofErr w:type="gramEnd"/>
      <w:r w:rsidRPr="00A60558">
        <w:rPr>
          <w:rFonts w:ascii="Times New Roman" w:hAnsi="Times New Roman" w:cs="Times New Roman"/>
          <w:sz w:val="22"/>
          <w:szCs w:val="22"/>
        </w:rPr>
        <w:t>/с __________________________________ в банке 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к/с __________________________________ БИК 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Кредитный договор N __________________ </w:t>
      </w:r>
      <w:proofErr w:type="gramStart"/>
      <w:r w:rsidRPr="00A60558">
        <w:rPr>
          <w:rFonts w:ascii="Times New Roman" w:hAnsi="Times New Roman" w:cs="Times New Roman"/>
          <w:sz w:val="22"/>
          <w:szCs w:val="22"/>
        </w:rPr>
        <w:t>от</w:t>
      </w:r>
      <w:proofErr w:type="gramEnd"/>
      <w:r w:rsidRPr="00A60558">
        <w:rPr>
          <w:rFonts w:ascii="Times New Roman" w:hAnsi="Times New Roman" w:cs="Times New Roman"/>
          <w:sz w:val="22"/>
          <w:szCs w:val="22"/>
        </w:rPr>
        <w:t xml:space="preserve"> 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заключенный </w:t>
      </w:r>
      <w:proofErr w:type="gramStart"/>
      <w:r w:rsidRPr="00A60558">
        <w:rPr>
          <w:rFonts w:ascii="Times New Roman" w:hAnsi="Times New Roman" w:cs="Times New Roman"/>
          <w:sz w:val="22"/>
          <w:szCs w:val="22"/>
        </w:rPr>
        <w:t>с</w:t>
      </w:r>
      <w:proofErr w:type="gramEnd"/>
      <w:r w:rsidRPr="00A60558">
        <w:rPr>
          <w:rFonts w:ascii="Times New Roman" w:hAnsi="Times New Roman" w:cs="Times New Roman"/>
          <w:sz w:val="22"/>
          <w:szCs w:val="22"/>
        </w:rPr>
        <w:t xml:space="preserve"> 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(наименование банка)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1. Дата заключения кредитного договора 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2. Срок погашения кредита по кредитному договору 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3. Размер кредита 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4. Цель кредита 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bookmarkStart w:id="111" w:name="P5603"/>
      <w:bookmarkEnd w:id="111"/>
      <w:r w:rsidRPr="00A60558">
        <w:rPr>
          <w:rFonts w:ascii="Times New Roman" w:hAnsi="Times New Roman" w:cs="Times New Roman"/>
          <w:sz w:val="22"/>
          <w:szCs w:val="22"/>
        </w:rPr>
        <w:t>5. Процентная ставка по кредиту ___________________________________________</w:t>
      </w:r>
    </w:p>
    <w:p w:rsidR="00F847C0" w:rsidRPr="00A60558" w:rsidRDefault="00F847C0">
      <w:pPr>
        <w:pStyle w:val="ConsPlusNonformat"/>
        <w:jc w:val="both"/>
        <w:rPr>
          <w:rFonts w:ascii="Times New Roman" w:hAnsi="Times New Roman" w:cs="Times New Roman"/>
          <w:sz w:val="22"/>
          <w:szCs w:val="22"/>
        </w:rPr>
      </w:pPr>
      <w:bookmarkStart w:id="112" w:name="P5604"/>
      <w:bookmarkEnd w:id="112"/>
      <w:r w:rsidRPr="00A60558">
        <w:rPr>
          <w:rFonts w:ascii="Times New Roman" w:hAnsi="Times New Roman" w:cs="Times New Roman"/>
          <w:sz w:val="22"/>
          <w:szCs w:val="22"/>
        </w:rPr>
        <w:t>6.   Ключевая   ставка  Банка  России,  действовавшая  на  дату  заключения</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кредитного договора 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Период расчета </w:t>
      </w:r>
      <w:proofErr w:type="gramStart"/>
      <w:r w:rsidRPr="00A60558">
        <w:rPr>
          <w:rFonts w:ascii="Times New Roman" w:hAnsi="Times New Roman" w:cs="Times New Roman"/>
          <w:sz w:val="22"/>
          <w:szCs w:val="22"/>
        </w:rPr>
        <w:t>с</w:t>
      </w:r>
      <w:proofErr w:type="gramEnd"/>
      <w:r w:rsidRPr="00A60558">
        <w:rPr>
          <w:rFonts w:ascii="Times New Roman" w:hAnsi="Times New Roman" w:cs="Times New Roman"/>
          <w:sz w:val="22"/>
          <w:szCs w:val="22"/>
        </w:rPr>
        <w:t xml:space="preserve"> _____________________ по ____________________</w:t>
      </w:r>
    </w:p>
    <w:p w:rsidR="00F847C0" w:rsidRPr="00A60558" w:rsidRDefault="00F847C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0"/>
        <w:gridCol w:w="6720"/>
      </w:tblGrid>
      <w:tr w:rsidR="00F847C0" w:rsidRPr="00A60558">
        <w:tc>
          <w:tcPr>
            <w:tcW w:w="282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Начисленные проценты по кредиту</w:t>
            </w:r>
          </w:p>
        </w:tc>
        <w:tc>
          <w:tcPr>
            <w:tcW w:w="672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 xml:space="preserve">Размер субсидий (минимальная величина из </w:t>
            </w:r>
            <w:hyperlink w:anchor="P5624" w:history="1">
              <w:r w:rsidRPr="00A60558">
                <w:rPr>
                  <w:rFonts w:ascii="Times New Roman" w:hAnsi="Times New Roman" w:cs="Times New Roman"/>
                  <w:color w:val="0000FF"/>
                  <w:szCs w:val="22"/>
                </w:rPr>
                <w:t>графы 3</w:t>
              </w:r>
            </w:hyperlink>
            <w:r w:rsidRPr="00A60558">
              <w:rPr>
                <w:rFonts w:ascii="Times New Roman" w:hAnsi="Times New Roman" w:cs="Times New Roman"/>
                <w:szCs w:val="22"/>
              </w:rPr>
              <w:t xml:space="preserve"> или </w:t>
            </w:r>
            <w:hyperlink w:anchor="P5625" w:history="1">
              <w:r w:rsidRPr="00A60558">
                <w:rPr>
                  <w:rFonts w:ascii="Times New Roman" w:hAnsi="Times New Roman" w:cs="Times New Roman"/>
                  <w:color w:val="0000FF"/>
                  <w:szCs w:val="22"/>
                </w:rPr>
                <w:t>4</w:t>
              </w:r>
            </w:hyperlink>
            <w:r w:rsidRPr="00A60558">
              <w:rPr>
                <w:rFonts w:ascii="Times New Roman" w:hAnsi="Times New Roman" w:cs="Times New Roman"/>
                <w:szCs w:val="22"/>
              </w:rPr>
              <w:t>, но не более 500 тыс. руб. на 1 получателя поддержки)</w:t>
            </w:r>
          </w:p>
        </w:tc>
      </w:tr>
      <w:tr w:rsidR="00F847C0" w:rsidRPr="00A60558">
        <w:tc>
          <w:tcPr>
            <w:tcW w:w="2820" w:type="dxa"/>
          </w:tcPr>
          <w:p w:rsidR="00F847C0" w:rsidRPr="00A60558" w:rsidRDefault="00F847C0">
            <w:pPr>
              <w:pStyle w:val="ConsPlusNormal"/>
              <w:rPr>
                <w:rFonts w:ascii="Times New Roman" w:hAnsi="Times New Roman" w:cs="Times New Roman"/>
                <w:szCs w:val="22"/>
              </w:rPr>
            </w:pPr>
          </w:p>
        </w:tc>
        <w:tc>
          <w:tcPr>
            <w:tcW w:w="6720" w:type="dxa"/>
          </w:tcPr>
          <w:p w:rsidR="00F847C0" w:rsidRPr="00A60558" w:rsidRDefault="00F847C0">
            <w:pPr>
              <w:pStyle w:val="ConsPlusNormal"/>
              <w:rPr>
                <w:rFonts w:ascii="Times New Roman" w:hAnsi="Times New Roman" w:cs="Times New Roman"/>
                <w:szCs w:val="22"/>
              </w:rPr>
            </w:pPr>
          </w:p>
        </w:tc>
      </w:tr>
      <w:tr w:rsidR="00F847C0" w:rsidRPr="00A60558">
        <w:tc>
          <w:tcPr>
            <w:tcW w:w="282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ИТОГО</w:t>
            </w:r>
          </w:p>
        </w:tc>
        <w:tc>
          <w:tcPr>
            <w:tcW w:w="6720" w:type="dxa"/>
          </w:tcPr>
          <w:p w:rsidR="00F847C0" w:rsidRPr="00A60558" w:rsidRDefault="00F847C0">
            <w:pPr>
              <w:pStyle w:val="ConsPlusNormal"/>
              <w:rPr>
                <w:rFonts w:ascii="Times New Roman" w:hAnsi="Times New Roman" w:cs="Times New Roman"/>
                <w:szCs w:val="22"/>
              </w:rPr>
            </w:pPr>
          </w:p>
        </w:tc>
      </w:tr>
    </w:tbl>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lastRenderedPageBreak/>
        <w:t>Ежемесячные/ежеквартальные платежи</w:t>
      </w:r>
    </w:p>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в соответствии с кредитным договором</w:t>
      </w:r>
    </w:p>
    <w:p w:rsidR="00F847C0" w:rsidRPr="00A60558" w:rsidRDefault="00F847C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0"/>
        <w:gridCol w:w="2040"/>
        <w:gridCol w:w="2400"/>
        <w:gridCol w:w="3000"/>
      </w:tblGrid>
      <w:tr w:rsidR="00F847C0" w:rsidRPr="00A60558">
        <w:tc>
          <w:tcPr>
            <w:tcW w:w="210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 xml:space="preserve">Остаток ссудной задолженности, </w:t>
            </w:r>
            <w:proofErr w:type="gramStart"/>
            <w:r w:rsidRPr="00A60558">
              <w:rPr>
                <w:rFonts w:ascii="Times New Roman" w:hAnsi="Times New Roman" w:cs="Times New Roman"/>
                <w:szCs w:val="22"/>
              </w:rPr>
              <w:t>исходя из которой начисляются</w:t>
            </w:r>
            <w:proofErr w:type="gramEnd"/>
            <w:r w:rsidRPr="00A60558">
              <w:rPr>
                <w:rFonts w:ascii="Times New Roman" w:hAnsi="Times New Roman" w:cs="Times New Roman"/>
                <w:szCs w:val="22"/>
              </w:rPr>
              <w:t xml:space="preserve"> проценты</w:t>
            </w:r>
          </w:p>
        </w:tc>
        <w:tc>
          <w:tcPr>
            <w:tcW w:w="204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Количество дней пользования кредитом в расчетном периоде</w:t>
            </w:r>
          </w:p>
        </w:tc>
        <w:tc>
          <w:tcPr>
            <w:tcW w:w="240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Размер субсидий ((</w:t>
            </w:r>
            <w:hyperlink w:anchor="P5622" w:history="1">
              <w:r w:rsidRPr="00A60558">
                <w:rPr>
                  <w:rFonts w:ascii="Times New Roman" w:hAnsi="Times New Roman" w:cs="Times New Roman"/>
                  <w:color w:val="0000FF"/>
                  <w:szCs w:val="22"/>
                </w:rPr>
                <w:t>графа 1</w:t>
              </w:r>
            </w:hyperlink>
            <w:r w:rsidRPr="00A60558">
              <w:rPr>
                <w:rFonts w:ascii="Times New Roman" w:hAnsi="Times New Roman" w:cs="Times New Roman"/>
                <w:szCs w:val="22"/>
              </w:rPr>
              <w:t xml:space="preserve"> x </w:t>
            </w:r>
            <w:hyperlink w:anchor="P5603" w:history="1">
              <w:r w:rsidRPr="00A60558">
                <w:rPr>
                  <w:rFonts w:ascii="Times New Roman" w:hAnsi="Times New Roman" w:cs="Times New Roman"/>
                  <w:color w:val="0000FF"/>
                  <w:szCs w:val="22"/>
                </w:rPr>
                <w:t>пункт 5</w:t>
              </w:r>
            </w:hyperlink>
            <w:r w:rsidRPr="00A60558">
              <w:rPr>
                <w:rFonts w:ascii="Times New Roman" w:hAnsi="Times New Roman" w:cs="Times New Roman"/>
                <w:szCs w:val="22"/>
              </w:rPr>
              <w:t xml:space="preserve"> / 100) x (</w:t>
            </w:r>
            <w:hyperlink w:anchor="P5623" w:history="1">
              <w:r w:rsidRPr="00A60558">
                <w:rPr>
                  <w:rFonts w:ascii="Times New Roman" w:hAnsi="Times New Roman" w:cs="Times New Roman"/>
                  <w:color w:val="0000FF"/>
                  <w:szCs w:val="22"/>
                </w:rPr>
                <w:t>графа 2</w:t>
              </w:r>
            </w:hyperlink>
            <w:r w:rsidRPr="00A60558">
              <w:rPr>
                <w:rFonts w:ascii="Times New Roman" w:hAnsi="Times New Roman" w:cs="Times New Roman"/>
                <w:szCs w:val="22"/>
              </w:rPr>
              <w:t xml:space="preserve"> / 365(366)) x 70) / 100 произведенных затрат</w:t>
            </w:r>
          </w:p>
        </w:tc>
        <w:tc>
          <w:tcPr>
            <w:tcW w:w="3000" w:type="dxa"/>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 xml:space="preserve">Размер субсидий </w:t>
            </w:r>
            <w:hyperlink w:anchor="P5622" w:history="1">
              <w:r w:rsidRPr="00A60558">
                <w:rPr>
                  <w:rFonts w:ascii="Times New Roman" w:hAnsi="Times New Roman" w:cs="Times New Roman"/>
                  <w:color w:val="0000FF"/>
                  <w:szCs w:val="22"/>
                </w:rPr>
                <w:t>графа 1</w:t>
              </w:r>
            </w:hyperlink>
            <w:r w:rsidRPr="00A60558">
              <w:rPr>
                <w:rFonts w:ascii="Times New Roman" w:hAnsi="Times New Roman" w:cs="Times New Roman"/>
                <w:szCs w:val="22"/>
              </w:rPr>
              <w:t xml:space="preserve"> x (</w:t>
            </w:r>
            <w:hyperlink w:anchor="P5604" w:history="1">
              <w:r w:rsidRPr="00A60558">
                <w:rPr>
                  <w:rFonts w:ascii="Times New Roman" w:hAnsi="Times New Roman" w:cs="Times New Roman"/>
                  <w:color w:val="0000FF"/>
                  <w:szCs w:val="22"/>
                </w:rPr>
                <w:t>пункт 6</w:t>
              </w:r>
            </w:hyperlink>
            <w:r w:rsidRPr="00A60558">
              <w:rPr>
                <w:rFonts w:ascii="Times New Roman" w:hAnsi="Times New Roman" w:cs="Times New Roman"/>
                <w:szCs w:val="22"/>
              </w:rPr>
              <w:t xml:space="preserve"> / 100) x (</w:t>
            </w:r>
            <w:hyperlink w:anchor="P5623" w:history="1">
              <w:r w:rsidRPr="00A60558">
                <w:rPr>
                  <w:rFonts w:ascii="Times New Roman" w:hAnsi="Times New Roman" w:cs="Times New Roman"/>
                  <w:color w:val="0000FF"/>
                  <w:szCs w:val="22"/>
                </w:rPr>
                <w:t>графа 2</w:t>
              </w:r>
            </w:hyperlink>
            <w:r w:rsidRPr="00A60558">
              <w:rPr>
                <w:rFonts w:ascii="Times New Roman" w:hAnsi="Times New Roman" w:cs="Times New Roman"/>
                <w:szCs w:val="22"/>
              </w:rPr>
              <w:t xml:space="preserve"> / 365(366)) x 3 / 4 ключевой ставки</w:t>
            </w:r>
          </w:p>
        </w:tc>
      </w:tr>
      <w:tr w:rsidR="00F847C0" w:rsidRPr="00A60558">
        <w:tc>
          <w:tcPr>
            <w:tcW w:w="2100" w:type="dxa"/>
          </w:tcPr>
          <w:p w:rsidR="00F847C0" w:rsidRPr="00A60558" w:rsidRDefault="00F847C0">
            <w:pPr>
              <w:pStyle w:val="ConsPlusNormal"/>
              <w:jc w:val="center"/>
              <w:rPr>
                <w:rFonts w:ascii="Times New Roman" w:hAnsi="Times New Roman" w:cs="Times New Roman"/>
                <w:szCs w:val="22"/>
              </w:rPr>
            </w:pPr>
            <w:bookmarkStart w:id="113" w:name="P5622"/>
            <w:bookmarkEnd w:id="113"/>
            <w:r w:rsidRPr="00A60558">
              <w:rPr>
                <w:rFonts w:ascii="Times New Roman" w:hAnsi="Times New Roman" w:cs="Times New Roman"/>
                <w:szCs w:val="22"/>
              </w:rPr>
              <w:t>1</w:t>
            </w:r>
          </w:p>
        </w:tc>
        <w:tc>
          <w:tcPr>
            <w:tcW w:w="2040" w:type="dxa"/>
          </w:tcPr>
          <w:p w:rsidR="00F847C0" w:rsidRPr="00A60558" w:rsidRDefault="00F847C0">
            <w:pPr>
              <w:pStyle w:val="ConsPlusNormal"/>
              <w:jc w:val="center"/>
              <w:rPr>
                <w:rFonts w:ascii="Times New Roman" w:hAnsi="Times New Roman" w:cs="Times New Roman"/>
                <w:szCs w:val="22"/>
              </w:rPr>
            </w:pPr>
            <w:bookmarkStart w:id="114" w:name="P5623"/>
            <w:bookmarkEnd w:id="114"/>
            <w:r w:rsidRPr="00A60558">
              <w:rPr>
                <w:rFonts w:ascii="Times New Roman" w:hAnsi="Times New Roman" w:cs="Times New Roman"/>
                <w:szCs w:val="22"/>
              </w:rPr>
              <w:t>2</w:t>
            </w:r>
          </w:p>
        </w:tc>
        <w:tc>
          <w:tcPr>
            <w:tcW w:w="2400" w:type="dxa"/>
          </w:tcPr>
          <w:p w:rsidR="00F847C0" w:rsidRPr="00A60558" w:rsidRDefault="00F847C0">
            <w:pPr>
              <w:pStyle w:val="ConsPlusNormal"/>
              <w:jc w:val="center"/>
              <w:rPr>
                <w:rFonts w:ascii="Times New Roman" w:hAnsi="Times New Roman" w:cs="Times New Roman"/>
                <w:szCs w:val="22"/>
              </w:rPr>
            </w:pPr>
            <w:bookmarkStart w:id="115" w:name="P5624"/>
            <w:bookmarkEnd w:id="115"/>
            <w:r w:rsidRPr="00A60558">
              <w:rPr>
                <w:rFonts w:ascii="Times New Roman" w:hAnsi="Times New Roman" w:cs="Times New Roman"/>
                <w:szCs w:val="22"/>
              </w:rPr>
              <w:t>3</w:t>
            </w:r>
          </w:p>
        </w:tc>
        <w:tc>
          <w:tcPr>
            <w:tcW w:w="3000" w:type="dxa"/>
          </w:tcPr>
          <w:p w:rsidR="00F847C0" w:rsidRPr="00A60558" w:rsidRDefault="00F847C0">
            <w:pPr>
              <w:pStyle w:val="ConsPlusNormal"/>
              <w:jc w:val="center"/>
              <w:rPr>
                <w:rFonts w:ascii="Times New Roman" w:hAnsi="Times New Roman" w:cs="Times New Roman"/>
                <w:szCs w:val="22"/>
              </w:rPr>
            </w:pPr>
            <w:bookmarkStart w:id="116" w:name="P5625"/>
            <w:bookmarkEnd w:id="116"/>
            <w:r w:rsidRPr="00A60558">
              <w:rPr>
                <w:rFonts w:ascii="Times New Roman" w:hAnsi="Times New Roman" w:cs="Times New Roman"/>
                <w:szCs w:val="22"/>
              </w:rPr>
              <w:t>4</w:t>
            </w:r>
          </w:p>
        </w:tc>
      </w:tr>
      <w:tr w:rsidR="00F847C0" w:rsidRPr="00A60558">
        <w:tc>
          <w:tcPr>
            <w:tcW w:w="2100" w:type="dxa"/>
          </w:tcPr>
          <w:p w:rsidR="00F847C0" w:rsidRPr="00A60558" w:rsidRDefault="00F847C0">
            <w:pPr>
              <w:pStyle w:val="ConsPlusNormal"/>
              <w:rPr>
                <w:rFonts w:ascii="Times New Roman" w:hAnsi="Times New Roman" w:cs="Times New Roman"/>
                <w:szCs w:val="22"/>
              </w:rPr>
            </w:pPr>
          </w:p>
        </w:tc>
        <w:tc>
          <w:tcPr>
            <w:tcW w:w="2040" w:type="dxa"/>
          </w:tcPr>
          <w:p w:rsidR="00F847C0" w:rsidRPr="00A60558" w:rsidRDefault="00F847C0">
            <w:pPr>
              <w:pStyle w:val="ConsPlusNormal"/>
              <w:rPr>
                <w:rFonts w:ascii="Times New Roman" w:hAnsi="Times New Roman" w:cs="Times New Roman"/>
                <w:szCs w:val="22"/>
              </w:rPr>
            </w:pPr>
          </w:p>
        </w:tc>
        <w:tc>
          <w:tcPr>
            <w:tcW w:w="2400" w:type="dxa"/>
          </w:tcPr>
          <w:p w:rsidR="00F847C0" w:rsidRPr="00A60558" w:rsidRDefault="00F847C0">
            <w:pPr>
              <w:pStyle w:val="ConsPlusNormal"/>
              <w:rPr>
                <w:rFonts w:ascii="Times New Roman" w:hAnsi="Times New Roman" w:cs="Times New Roman"/>
                <w:szCs w:val="22"/>
              </w:rPr>
            </w:pPr>
          </w:p>
        </w:tc>
        <w:tc>
          <w:tcPr>
            <w:tcW w:w="3000" w:type="dxa"/>
          </w:tcPr>
          <w:p w:rsidR="00F847C0" w:rsidRPr="00A60558" w:rsidRDefault="00F847C0">
            <w:pPr>
              <w:pStyle w:val="ConsPlusNormal"/>
              <w:rPr>
                <w:rFonts w:ascii="Times New Roman" w:hAnsi="Times New Roman" w:cs="Times New Roman"/>
                <w:szCs w:val="22"/>
              </w:rPr>
            </w:pPr>
          </w:p>
        </w:tc>
      </w:tr>
      <w:tr w:rsidR="00F847C0" w:rsidRPr="00A60558">
        <w:tc>
          <w:tcPr>
            <w:tcW w:w="2100" w:type="dxa"/>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ИТОГО</w:t>
            </w:r>
          </w:p>
        </w:tc>
        <w:tc>
          <w:tcPr>
            <w:tcW w:w="2040" w:type="dxa"/>
          </w:tcPr>
          <w:p w:rsidR="00F847C0" w:rsidRPr="00A60558" w:rsidRDefault="00F847C0">
            <w:pPr>
              <w:pStyle w:val="ConsPlusNormal"/>
              <w:rPr>
                <w:rFonts w:ascii="Times New Roman" w:hAnsi="Times New Roman" w:cs="Times New Roman"/>
                <w:szCs w:val="22"/>
              </w:rPr>
            </w:pPr>
          </w:p>
        </w:tc>
        <w:tc>
          <w:tcPr>
            <w:tcW w:w="2400" w:type="dxa"/>
          </w:tcPr>
          <w:p w:rsidR="00F847C0" w:rsidRPr="00A60558" w:rsidRDefault="00F847C0">
            <w:pPr>
              <w:pStyle w:val="ConsPlusNormal"/>
              <w:rPr>
                <w:rFonts w:ascii="Times New Roman" w:hAnsi="Times New Roman" w:cs="Times New Roman"/>
                <w:szCs w:val="22"/>
              </w:rPr>
            </w:pPr>
          </w:p>
        </w:tc>
        <w:tc>
          <w:tcPr>
            <w:tcW w:w="3000" w:type="dxa"/>
          </w:tcPr>
          <w:p w:rsidR="00F847C0" w:rsidRPr="00A60558" w:rsidRDefault="00F847C0">
            <w:pPr>
              <w:pStyle w:val="ConsPlusNormal"/>
              <w:rPr>
                <w:rFonts w:ascii="Times New Roman" w:hAnsi="Times New Roman" w:cs="Times New Roman"/>
                <w:szCs w:val="22"/>
              </w:rPr>
            </w:pPr>
          </w:p>
        </w:tc>
      </w:tr>
    </w:tbl>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nformat"/>
        <w:jc w:val="both"/>
        <w:rPr>
          <w:rFonts w:ascii="Times New Roman" w:hAnsi="Times New Roman" w:cs="Times New Roman"/>
          <w:sz w:val="22"/>
          <w:szCs w:val="22"/>
        </w:rPr>
      </w:pPr>
      <w:proofErr w:type="gramStart"/>
      <w:r w:rsidRPr="00A60558">
        <w:rPr>
          <w:rFonts w:ascii="Times New Roman" w:hAnsi="Times New Roman" w:cs="Times New Roman"/>
          <w:sz w:val="22"/>
          <w:szCs w:val="22"/>
        </w:rPr>
        <w:t xml:space="preserve">Размер предоставляемых субсидий  (минимальная величина из </w:t>
      </w:r>
      <w:hyperlink w:anchor="P5624" w:history="1">
        <w:r w:rsidRPr="00A60558">
          <w:rPr>
            <w:rFonts w:ascii="Times New Roman" w:hAnsi="Times New Roman" w:cs="Times New Roman"/>
            <w:color w:val="0000FF"/>
            <w:sz w:val="22"/>
            <w:szCs w:val="22"/>
          </w:rPr>
          <w:t>графы 3</w:t>
        </w:r>
      </w:hyperlink>
      <w:r w:rsidRPr="00A60558">
        <w:rPr>
          <w:rFonts w:ascii="Times New Roman" w:hAnsi="Times New Roman" w:cs="Times New Roman"/>
          <w:sz w:val="22"/>
          <w:szCs w:val="22"/>
        </w:rPr>
        <w:t xml:space="preserve"> или </w:t>
      </w:r>
      <w:hyperlink w:anchor="P5625" w:history="1">
        <w:r w:rsidRPr="00A60558">
          <w:rPr>
            <w:rFonts w:ascii="Times New Roman" w:hAnsi="Times New Roman" w:cs="Times New Roman"/>
            <w:color w:val="0000FF"/>
            <w:sz w:val="22"/>
            <w:szCs w:val="22"/>
          </w:rPr>
          <w:t>4</w:t>
        </w:r>
      </w:hyperlink>
      <w:r w:rsidRPr="00A60558">
        <w:rPr>
          <w:rFonts w:ascii="Times New Roman" w:hAnsi="Times New Roman" w:cs="Times New Roman"/>
          <w:sz w:val="22"/>
          <w:szCs w:val="22"/>
        </w:rPr>
        <w:t>, но</w:t>
      </w:r>
      <w:proofErr w:type="gramEnd"/>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не более 500 тыс. руб.) ____________________ руб. 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(сумма прописью)</w:t>
      </w:r>
    </w:p>
    <w:p w:rsidR="00F847C0" w:rsidRPr="00A60558" w:rsidRDefault="00F847C0">
      <w:pPr>
        <w:pStyle w:val="ConsPlusNonformat"/>
        <w:jc w:val="both"/>
        <w:rPr>
          <w:rFonts w:ascii="Times New Roman" w:hAnsi="Times New Roman" w:cs="Times New Roman"/>
          <w:sz w:val="22"/>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Проверено: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Руководитель субъекта малого или       Начальник управления экономики и</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среднего предпринимательства:          развития предпринимательства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администрации города Владивостока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       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(подпись, Ф.И.О.)                       (подпись, Ф.И.О.)</w:t>
      </w:r>
    </w:p>
    <w:p w:rsidR="00F847C0" w:rsidRPr="00A60558" w:rsidRDefault="00F847C0">
      <w:pPr>
        <w:pStyle w:val="ConsPlusNonformat"/>
        <w:jc w:val="both"/>
        <w:rPr>
          <w:rFonts w:ascii="Times New Roman" w:hAnsi="Times New Roman" w:cs="Times New Roman"/>
          <w:sz w:val="22"/>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Главный бухгалтер:                     Дата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       М.П.</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(подпись, Ф.И.О.)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Дата</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М.П.</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Форма 28</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nformat"/>
        <w:jc w:val="both"/>
        <w:rPr>
          <w:rFonts w:ascii="Times New Roman" w:hAnsi="Times New Roman" w:cs="Times New Roman"/>
          <w:sz w:val="22"/>
          <w:szCs w:val="22"/>
        </w:rPr>
      </w:pPr>
      <w:bookmarkStart w:id="117" w:name="P5657"/>
      <w:bookmarkEnd w:id="117"/>
      <w:r w:rsidRPr="00A60558">
        <w:rPr>
          <w:rFonts w:ascii="Times New Roman" w:hAnsi="Times New Roman" w:cs="Times New Roman"/>
          <w:sz w:val="22"/>
          <w:szCs w:val="22"/>
        </w:rPr>
        <w:t xml:space="preserve">                               ОБЯЗАТЕЛЬСТВО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w:t>
      </w:r>
      <w:proofErr w:type="gramStart"/>
      <w:r w:rsidRPr="00A60558">
        <w:rPr>
          <w:rFonts w:ascii="Times New Roman" w:hAnsi="Times New Roman" w:cs="Times New Roman"/>
          <w:sz w:val="22"/>
          <w:szCs w:val="22"/>
        </w:rPr>
        <w:t>(полное наименование субъекта малого</w:t>
      </w:r>
      <w:proofErr w:type="gramEnd"/>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или среднего предпринимательства)</w:t>
      </w:r>
    </w:p>
    <w:p w:rsidR="00F847C0" w:rsidRPr="00A60558" w:rsidRDefault="00F847C0">
      <w:pPr>
        <w:pStyle w:val="ConsPlusNonformat"/>
        <w:jc w:val="both"/>
        <w:rPr>
          <w:rFonts w:ascii="Times New Roman" w:hAnsi="Times New Roman" w:cs="Times New Roman"/>
          <w:sz w:val="22"/>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ИНН 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КПП ____________________________</w:t>
      </w:r>
    </w:p>
    <w:p w:rsidR="00F847C0" w:rsidRPr="00A60558" w:rsidRDefault="00F847C0">
      <w:pPr>
        <w:pStyle w:val="ConsPlusNonformat"/>
        <w:jc w:val="both"/>
        <w:rPr>
          <w:rFonts w:ascii="Times New Roman" w:hAnsi="Times New Roman" w:cs="Times New Roman"/>
          <w:sz w:val="22"/>
          <w:szCs w:val="22"/>
        </w:rPr>
      </w:pPr>
    </w:p>
    <w:p w:rsidR="00F847C0" w:rsidRPr="00A60558" w:rsidRDefault="00F847C0">
      <w:pPr>
        <w:pStyle w:val="ConsPlusNonformat"/>
        <w:jc w:val="both"/>
        <w:rPr>
          <w:rFonts w:ascii="Times New Roman" w:hAnsi="Times New Roman" w:cs="Times New Roman"/>
          <w:sz w:val="22"/>
          <w:szCs w:val="22"/>
        </w:rPr>
      </w:pPr>
      <w:proofErr w:type="gramStart"/>
      <w:r w:rsidRPr="00A60558">
        <w:rPr>
          <w:rFonts w:ascii="Times New Roman" w:hAnsi="Times New Roman" w:cs="Times New Roman"/>
          <w:sz w:val="22"/>
          <w:szCs w:val="22"/>
        </w:rPr>
        <w:t>В случае получения субсидии в соответствии с Порядком оказания финансовой поддержки субъектам малого и среднего предпринимательства города Владивостока, производящим и (или) реализующим товары (работы, услуги), предназначенные для внутреннего рынка Российской Федерации, утвержденным постановлением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2014 - 2018 годы", обязуюсь создать не менее</w:t>
      </w:r>
      <w:proofErr w:type="gramEnd"/>
      <w:r w:rsidRPr="00A60558">
        <w:rPr>
          <w:rFonts w:ascii="Times New Roman" w:hAnsi="Times New Roman" w:cs="Times New Roman"/>
          <w:sz w:val="22"/>
          <w:szCs w:val="22"/>
        </w:rPr>
        <w:t xml:space="preserve"> одного нового рабочего места в текущем финансовом году, а также </w:t>
      </w:r>
      <w:proofErr w:type="gramStart"/>
      <w:r w:rsidRPr="00A60558">
        <w:rPr>
          <w:rFonts w:ascii="Times New Roman" w:hAnsi="Times New Roman" w:cs="Times New Roman"/>
          <w:sz w:val="22"/>
          <w:szCs w:val="22"/>
        </w:rPr>
        <w:t>предоставить соответствующий отчет</w:t>
      </w:r>
      <w:proofErr w:type="gramEnd"/>
      <w:r w:rsidRPr="00A60558">
        <w:rPr>
          <w:rFonts w:ascii="Times New Roman" w:hAnsi="Times New Roman" w:cs="Times New Roman"/>
          <w:sz w:val="22"/>
          <w:szCs w:val="22"/>
        </w:rPr>
        <w:t xml:space="preserve"> до конца года оказания финансовой поддержки с приложением подтверждающих документов.</w:t>
      </w:r>
    </w:p>
    <w:p w:rsidR="00F847C0" w:rsidRPr="00A60558" w:rsidRDefault="00F847C0">
      <w:pPr>
        <w:pStyle w:val="ConsPlusNonformat"/>
        <w:jc w:val="both"/>
        <w:rPr>
          <w:rFonts w:ascii="Times New Roman" w:hAnsi="Times New Roman" w:cs="Times New Roman"/>
          <w:sz w:val="22"/>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Руководитель субъекта малого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или среднего предпринимательства   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(подпись) Ф.И.О.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Дата 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М.П.</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right"/>
        <w:rPr>
          <w:rFonts w:ascii="Times New Roman" w:hAnsi="Times New Roman" w:cs="Times New Roman"/>
          <w:szCs w:val="22"/>
        </w:rPr>
      </w:pPr>
      <w:r w:rsidRPr="00A60558">
        <w:rPr>
          <w:rFonts w:ascii="Times New Roman" w:hAnsi="Times New Roman" w:cs="Times New Roman"/>
          <w:szCs w:val="22"/>
        </w:rPr>
        <w:t>Форма 29</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nformat"/>
        <w:jc w:val="both"/>
        <w:rPr>
          <w:rFonts w:ascii="Times New Roman" w:hAnsi="Times New Roman" w:cs="Times New Roman"/>
          <w:sz w:val="22"/>
          <w:szCs w:val="22"/>
        </w:rPr>
      </w:pPr>
      <w:bookmarkStart w:id="118" w:name="P5677"/>
      <w:bookmarkEnd w:id="118"/>
      <w:r w:rsidRPr="00A60558">
        <w:rPr>
          <w:rFonts w:ascii="Times New Roman" w:hAnsi="Times New Roman" w:cs="Times New Roman"/>
          <w:sz w:val="22"/>
          <w:szCs w:val="22"/>
        </w:rPr>
        <w:t xml:space="preserve">                  ОТЧЕТ О СОЗДАНИИ НОВОГО РАБОЧЕГО МЕСТА</w:t>
      </w:r>
    </w:p>
    <w:p w:rsidR="00F847C0" w:rsidRPr="00A60558" w:rsidRDefault="00F847C0">
      <w:pPr>
        <w:pStyle w:val="ConsPlusNonformat"/>
        <w:jc w:val="both"/>
        <w:rPr>
          <w:rFonts w:ascii="Times New Roman" w:hAnsi="Times New Roman" w:cs="Times New Roman"/>
          <w:sz w:val="22"/>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(полное наименование субъекта малого или среднего предпринимательства)</w:t>
      </w:r>
    </w:p>
    <w:p w:rsidR="00F847C0" w:rsidRPr="00A60558" w:rsidRDefault="00F847C0">
      <w:pPr>
        <w:pStyle w:val="ConsPlusNonformat"/>
        <w:jc w:val="both"/>
        <w:rPr>
          <w:rFonts w:ascii="Times New Roman" w:hAnsi="Times New Roman" w:cs="Times New Roman"/>
          <w:sz w:val="22"/>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ИНН 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КПП _______________________</w:t>
      </w:r>
    </w:p>
    <w:p w:rsidR="00F847C0" w:rsidRPr="00A60558" w:rsidRDefault="00F847C0">
      <w:pPr>
        <w:pStyle w:val="ConsPlusNonformat"/>
        <w:jc w:val="both"/>
        <w:rPr>
          <w:rFonts w:ascii="Times New Roman" w:hAnsi="Times New Roman" w:cs="Times New Roman"/>
          <w:sz w:val="22"/>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Создано новое рабочее место: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lastRenderedPageBreak/>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___________________________________________________________________________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(наименование должности и краткое описание обязанностей)</w:t>
      </w:r>
    </w:p>
    <w:p w:rsidR="00F847C0" w:rsidRPr="00A60558" w:rsidRDefault="00F847C0">
      <w:pPr>
        <w:pStyle w:val="ConsPlusNonformat"/>
        <w:jc w:val="both"/>
        <w:rPr>
          <w:rFonts w:ascii="Times New Roman" w:hAnsi="Times New Roman" w:cs="Times New Roman"/>
          <w:sz w:val="22"/>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Перечень прилагаемых документов:</w:t>
      </w:r>
    </w:p>
    <w:p w:rsidR="00F847C0" w:rsidRPr="00A60558" w:rsidRDefault="00F847C0">
      <w:pPr>
        <w:pStyle w:val="ConsPlusNormal"/>
        <w:jc w:val="both"/>
        <w:rPr>
          <w:rFonts w:ascii="Times New Roman" w:hAnsi="Times New Roman" w:cs="Times New Roman"/>
          <w:szCs w:val="22"/>
        </w:rPr>
      </w:pPr>
    </w:p>
    <w:tbl>
      <w:tblPr>
        <w:tblW w:w="0" w:type="auto"/>
        <w:tblBorders>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8"/>
        <w:gridCol w:w="2290"/>
        <w:gridCol w:w="2822"/>
      </w:tblGrid>
      <w:tr w:rsidR="00F847C0" w:rsidRPr="00A60558">
        <w:tc>
          <w:tcPr>
            <w:tcW w:w="4428" w:type="dxa"/>
            <w:tcBorders>
              <w:top w:val="nil"/>
              <w:left w:val="nil"/>
            </w:tcBorders>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Наименование документа</w:t>
            </w:r>
          </w:p>
        </w:tc>
        <w:tc>
          <w:tcPr>
            <w:tcW w:w="2290" w:type="dxa"/>
            <w:tcBorders>
              <w:top w:val="nil"/>
            </w:tcBorders>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Количество листов</w:t>
            </w:r>
          </w:p>
        </w:tc>
        <w:tc>
          <w:tcPr>
            <w:tcW w:w="2822" w:type="dxa"/>
            <w:tcBorders>
              <w:top w:val="nil"/>
              <w:right w:val="nil"/>
            </w:tcBorders>
          </w:tcPr>
          <w:p w:rsidR="00F847C0" w:rsidRPr="00A60558" w:rsidRDefault="00F847C0">
            <w:pPr>
              <w:pStyle w:val="ConsPlusNormal"/>
              <w:jc w:val="center"/>
              <w:rPr>
                <w:rFonts w:ascii="Times New Roman" w:hAnsi="Times New Roman" w:cs="Times New Roman"/>
                <w:szCs w:val="22"/>
              </w:rPr>
            </w:pPr>
            <w:r w:rsidRPr="00A60558">
              <w:rPr>
                <w:rFonts w:ascii="Times New Roman" w:hAnsi="Times New Roman" w:cs="Times New Roman"/>
                <w:szCs w:val="22"/>
              </w:rPr>
              <w:t>Количество экземпляров</w:t>
            </w:r>
          </w:p>
        </w:tc>
      </w:tr>
      <w:tr w:rsidR="00F847C0" w:rsidRPr="00A60558">
        <w:tc>
          <w:tcPr>
            <w:tcW w:w="4428" w:type="dxa"/>
            <w:tcBorders>
              <w:left w:val="nil"/>
            </w:tcBorders>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Копия приказа о приеме на работу</w:t>
            </w:r>
          </w:p>
        </w:tc>
        <w:tc>
          <w:tcPr>
            <w:tcW w:w="2290" w:type="dxa"/>
          </w:tcPr>
          <w:p w:rsidR="00F847C0" w:rsidRPr="00A60558" w:rsidRDefault="00F847C0">
            <w:pPr>
              <w:pStyle w:val="ConsPlusNormal"/>
              <w:rPr>
                <w:rFonts w:ascii="Times New Roman" w:hAnsi="Times New Roman" w:cs="Times New Roman"/>
                <w:szCs w:val="22"/>
              </w:rPr>
            </w:pPr>
          </w:p>
        </w:tc>
        <w:tc>
          <w:tcPr>
            <w:tcW w:w="2822" w:type="dxa"/>
            <w:tcBorders>
              <w:right w:val="nil"/>
            </w:tcBorders>
          </w:tcPr>
          <w:p w:rsidR="00F847C0" w:rsidRPr="00A60558" w:rsidRDefault="00F847C0">
            <w:pPr>
              <w:pStyle w:val="ConsPlusNormal"/>
              <w:rPr>
                <w:rFonts w:ascii="Times New Roman" w:hAnsi="Times New Roman" w:cs="Times New Roman"/>
                <w:szCs w:val="22"/>
              </w:rPr>
            </w:pPr>
          </w:p>
        </w:tc>
      </w:tr>
      <w:tr w:rsidR="00F847C0" w:rsidRPr="00A60558">
        <w:tc>
          <w:tcPr>
            <w:tcW w:w="4428" w:type="dxa"/>
            <w:tcBorders>
              <w:left w:val="nil"/>
              <w:bottom w:val="nil"/>
            </w:tcBorders>
          </w:tcPr>
          <w:p w:rsidR="00F847C0" w:rsidRPr="00A60558" w:rsidRDefault="00F847C0">
            <w:pPr>
              <w:pStyle w:val="ConsPlusNormal"/>
              <w:rPr>
                <w:rFonts w:ascii="Times New Roman" w:hAnsi="Times New Roman" w:cs="Times New Roman"/>
                <w:szCs w:val="22"/>
              </w:rPr>
            </w:pPr>
            <w:r w:rsidRPr="00A60558">
              <w:rPr>
                <w:rFonts w:ascii="Times New Roman" w:hAnsi="Times New Roman" w:cs="Times New Roman"/>
                <w:szCs w:val="22"/>
              </w:rPr>
              <w:t>Копия трудовой книжки (первая страница и страница с отметкой о приеме на работу)</w:t>
            </w:r>
          </w:p>
        </w:tc>
        <w:tc>
          <w:tcPr>
            <w:tcW w:w="2290" w:type="dxa"/>
            <w:tcBorders>
              <w:bottom w:val="nil"/>
            </w:tcBorders>
          </w:tcPr>
          <w:p w:rsidR="00F847C0" w:rsidRPr="00A60558" w:rsidRDefault="00F847C0">
            <w:pPr>
              <w:pStyle w:val="ConsPlusNormal"/>
              <w:rPr>
                <w:rFonts w:ascii="Times New Roman" w:hAnsi="Times New Roman" w:cs="Times New Roman"/>
                <w:szCs w:val="22"/>
              </w:rPr>
            </w:pPr>
          </w:p>
        </w:tc>
        <w:tc>
          <w:tcPr>
            <w:tcW w:w="2822" w:type="dxa"/>
            <w:tcBorders>
              <w:bottom w:val="nil"/>
              <w:right w:val="nil"/>
            </w:tcBorders>
          </w:tcPr>
          <w:p w:rsidR="00F847C0" w:rsidRPr="00A60558" w:rsidRDefault="00F847C0">
            <w:pPr>
              <w:pStyle w:val="ConsPlusNormal"/>
              <w:rPr>
                <w:rFonts w:ascii="Times New Roman" w:hAnsi="Times New Roman" w:cs="Times New Roman"/>
                <w:szCs w:val="22"/>
              </w:rPr>
            </w:pPr>
          </w:p>
        </w:tc>
      </w:tr>
    </w:tbl>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Руководитель субъекта малого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или среднего предпринимательства   ________________________________________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 xml:space="preserve">                                                (подпись) Ф.И.О.</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Дата _______________</w:t>
      </w:r>
    </w:p>
    <w:p w:rsidR="00F847C0" w:rsidRPr="00A60558" w:rsidRDefault="00F847C0">
      <w:pPr>
        <w:pStyle w:val="ConsPlusNonformat"/>
        <w:jc w:val="both"/>
        <w:rPr>
          <w:rFonts w:ascii="Times New Roman" w:hAnsi="Times New Roman" w:cs="Times New Roman"/>
          <w:sz w:val="22"/>
          <w:szCs w:val="22"/>
        </w:rPr>
      </w:pPr>
      <w:r w:rsidRPr="00A60558">
        <w:rPr>
          <w:rFonts w:ascii="Times New Roman" w:hAnsi="Times New Roman" w:cs="Times New Roman"/>
          <w:sz w:val="22"/>
          <w:szCs w:val="22"/>
        </w:rPr>
        <w:t>М.П.</w:t>
      </w: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jc w:val="both"/>
        <w:rPr>
          <w:rFonts w:ascii="Times New Roman" w:hAnsi="Times New Roman" w:cs="Times New Roman"/>
          <w:szCs w:val="22"/>
        </w:rPr>
      </w:pPr>
    </w:p>
    <w:p w:rsidR="00F847C0" w:rsidRPr="00A60558" w:rsidRDefault="00F847C0">
      <w:pPr>
        <w:pStyle w:val="ConsPlusNormal"/>
        <w:pBdr>
          <w:top w:val="single" w:sz="6" w:space="0" w:color="auto"/>
        </w:pBdr>
        <w:spacing w:before="100" w:after="100"/>
        <w:jc w:val="both"/>
        <w:rPr>
          <w:rFonts w:ascii="Times New Roman" w:hAnsi="Times New Roman" w:cs="Times New Roman"/>
          <w:szCs w:val="22"/>
        </w:rPr>
      </w:pPr>
    </w:p>
    <w:p w:rsidR="00B37A64" w:rsidRPr="00A60558" w:rsidRDefault="00B37A64">
      <w:pPr>
        <w:rPr>
          <w:rFonts w:ascii="Times New Roman" w:hAnsi="Times New Roman" w:cs="Times New Roman"/>
        </w:rPr>
      </w:pPr>
    </w:p>
    <w:sectPr w:rsidR="00B37A64" w:rsidRPr="00A60558" w:rsidSect="00A65B6F">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7C0"/>
    <w:rsid w:val="00A60558"/>
    <w:rsid w:val="00B37A64"/>
    <w:rsid w:val="00F84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47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47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47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47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47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47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47C0"/>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47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47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47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47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47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47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47C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wmf"/><Relationship Id="rId21" Type="http://schemas.openxmlformats.org/officeDocument/2006/relationships/hyperlink" Target="consultantplus://offline/ref=0B81422918502108B29ED2BE0189A8021FE86F64EA363FF922F2CA1C0441f1F" TargetMode="External"/><Relationship Id="rId42" Type="http://schemas.openxmlformats.org/officeDocument/2006/relationships/hyperlink" Target="consultantplus://offline/ref=0B81422918502108B29ED2BE0189A8021FE8676BE53D3FF922F2CA1C0411AE048F84C80EA04BFC4947f7F" TargetMode="External"/><Relationship Id="rId47" Type="http://schemas.openxmlformats.org/officeDocument/2006/relationships/hyperlink" Target="consultantplus://offline/ref=0B81422918502108B29ED2BE0189A8021FE8676BE53D3FF922F2CA1C0411AE048F84C80EA04BF94147f3F" TargetMode="External"/><Relationship Id="rId63" Type="http://schemas.openxmlformats.org/officeDocument/2006/relationships/hyperlink" Target="consultantplus://offline/ref=0B81422918502108B29ED2BE0189A8021FE2686BE73C3FF922F2CA1C0411AE048F84C80EA04EF94847f4F" TargetMode="External"/><Relationship Id="rId68" Type="http://schemas.openxmlformats.org/officeDocument/2006/relationships/hyperlink" Target="consultantplus://offline/ref=0B81422918502108B29ED2BE0189A8021CE66D63E03462F32AABC61E031EF11388CDC40FA04FFA44f0F" TargetMode="External"/><Relationship Id="rId84" Type="http://schemas.openxmlformats.org/officeDocument/2006/relationships/hyperlink" Target="consultantplus://offline/ref=0B81422918502108B29ECCB317E5F60D1EEB306EEB3A36A67EAD91415318A4534Cf8F" TargetMode="External"/><Relationship Id="rId89" Type="http://schemas.openxmlformats.org/officeDocument/2006/relationships/hyperlink" Target="consultantplus://offline/ref=0B81422918502108B29ECCB317E5F60D1EEB306EEB3A36AB77AD91415318A453C8CB914CE443FD4871C45740f3F" TargetMode="External"/><Relationship Id="rId7" Type="http://schemas.openxmlformats.org/officeDocument/2006/relationships/hyperlink" Target="consultantplus://offline/ref=0B81422918502108B29ECCB317E5F60D1EEB306EEA3F35A97BAD91415318A4534Cf8F" TargetMode="External"/><Relationship Id="rId71" Type="http://schemas.openxmlformats.org/officeDocument/2006/relationships/hyperlink" Target="consultantplus://offline/ref=0B81422918502108B29ED2BE0189A8021AE76C64E73462F32AABC61E031EF11388CDC40FA04EFE44fFF" TargetMode="External"/><Relationship Id="rId92" Type="http://schemas.openxmlformats.org/officeDocument/2006/relationships/hyperlink" Target="consultantplus://offline/ref=0B81422918502108B29ED2BE0189A8021FE86D62E73A3FF922F2CA1C0411AE048F84C80EA04EFA4A47f8F" TargetMode="External"/><Relationship Id="rId2" Type="http://schemas.microsoft.com/office/2007/relationships/stylesWithEffects" Target="stylesWithEffects.xml"/><Relationship Id="rId16" Type="http://schemas.openxmlformats.org/officeDocument/2006/relationships/hyperlink" Target="consultantplus://offline/ref=0B81422918502108B29ECCB317E5F60D1EEB306EE43A30AC7FAD91415318A453C8CB914CE443FD4871C45440f2F" TargetMode="External"/><Relationship Id="rId29" Type="http://schemas.openxmlformats.org/officeDocument/2006/relationships/hyperlink" Target="consultantplus://offline/ref=0B81422918502108B29ECCB317E5F60D1EEB306EEB3F3CA67BAD91415318A4534Cf8F" TargetMode="External"/><Relationship Id="rId11" Type="http://schemas.openxmlformats.org/officeDocument/2006/relationships/hyperlink" Target="consultantplus://offline/ref=0B81422918502108B29ECCB317E5F60D1EEB306EE53A37AC79AD91415318A453C8CB914CE443FD4871C55740fBF" TargetMode="External"/><Relationship Id="rId24" Type="http://schemas.openxmlformats.org/officeDocument/2006/relationships/image" Target="media/image2.wmf"/><Relationship Id="rId32" Type="http://schemas.openxmlformats.org/officeDocument/2006/relationships/hyperlink" Target="consultantplus://offline/ref=0B81422918502108B29ED2BE0189A8021FE96A63E03C3FF922F2CA1C0441f1F" TargetMode="External"/><Relationship Id="rId37" Type="http://schemas.openxmlformats.org/officeDocument/2006/relationships/hyperlink" Target="consultantplus://offline/ref=0B81422918502108B29ED2BE0189A8021FE8676BE53D3FF922F2CA1C0411AE048F84C80EA04DFC4947f7F" TargetMode="External"/><Relationship Id="rId40" Type="http://schemas.openxmlformats.org/officeDocument/2006/relationships/hyperlink" Target="consultantplus://offline/ref=0B81422918502108B29ED2BE0189A8021FE8676BE53D3FF922F2CA1C0411AE048F84C80EA04AFB4147f3F" TargetMode="External"/><Relationship Id="rId45" Type="http://schemas.openxmlformats.org/officeDocument/2006/relationships/hyperlink" Target="consultantplus://offline/ref=0B81422918502108B29ED2BE0189A8021FE8676BE53D3FF922F2CA1C0411AE048F84C80EA04BF94B47f3F" TargetMode="External"/><Relationship Id="rId53" Type="http://schemas.openxmlformats.org/officeDocument/2006/relationships/hyperlink" Target="consultantplus://offline/ref=0B81422918502108B29ED2BE0189A8021FE7666BE3363FF922F2CA1C0411AE048F84C80EA04CFA4F47f3F" TargetMode="External"/><Relationship Id="rId58" Type="http://schemas.openxmlformats.org/officeDocument/2006/relationships/hyperlink" Target="consultantplus://offline/ref=0B81422918502108B29ED2BE0189A8021FE7666BE3363FF922F2CA1C0411AE048F84C80EA04DFC4947f8F" TargetMode="External"/><Relationship Id="rId66" Type="http://schemas.openxmlformats.org/officeDocument/2006/relationships/hyperlink" Target="consultantplus://offline/ref=0B81422918502108B29ECCB317E5F60D1EEB306EEA3E3DAD79AD91415318A453C8CB914CE443FD4871C45640f3F" TargetMode="External"/><Relationship Id="rId74" Type="http://schemas.openxmlformats.org/officeDocument/2006/relationships/hyperlink" Target="consultantplus://offline/ref=0B81422918502108B29ECCB317E5F60D1EEB306EE03E31A87CAD91415318A4534Cf8F" TargetMode="External"/><Relationship Id="rId79" Type="http://schemas.openxmlformats.org/officeDocument/2006/relationships/hyperlink" Target="consultantplus://offline/ref=0B81422918502108B29ED2BE0189A8021FE96F60EA3A3FF922F2CA1C0411AE048F84C80EA04EFC4947f8F" TargetMode="External"/><Relationship Id="rId87" Type="http://schemas.openxmlformats.org/officeDocument/2006/relationships/hyperlink" Target="consultantplus://offline/ref=0B81422918502108B29ED2BE0189A8021FE86D62E73A3FF922F2CA1C0441f1F" TargetMode="External"/><Relationship Id="rId102" Type="http://schemas.openxmlformats.org/officeDocument/2006/relationships/hyperlink" Target="consultantplus://offline/ref=EAED524ED9C336EB9B1A01BC0375A38C37E459CCB921201471C4F232E89BF4FE62D40A4FBD4B25BCB88EEA55f3F" TargetMode="External"/><Relationship Id="rId5" Type="http://schemas.openxmlformats.org/officeDocument/2006/relationships/hyperlink" Target="consultantplus://offline/ref=0B81422918502108B29ED2BE0189A8021FE96A63E0363FF922F2CA1C0441f1F" TargetMode="External"/><Relationship Id="rId61" Type="http://schemas.openxmlformats.org/officeDocument/2006/relationships/hyperlink" Target="consultantplus://offline/ref=0B81422918502108B29ED2BE0189A8021FE96F60EA3A3FF922F2CA1C0411AE048F84C80EA04EFC4947f8F" TargetMode="External"/><Relationship Id="rId82" Type="http://schemas.openxmlformats.org/officeDocument/2006/relationships/hyperlink" Target="consultantplus://offline/ref=0B81422918502108B29ED2BE0189A8021FE96F60EA3A3FF922F2CA1C0441f1F" TargetMode="External"/><Relationship Id="rId90" Type="http://schemas.openxmlformats.org/officeDocument/2006/relationships/hyperlink" Target="consultantplus://offline/ref=0B81422918502108B29ED2BE0189A8021FE96F60EA3A3FF922F2CA1C0411AE048F84C80EA04EFC4947f8F" TargetMode="External"/><Relationship Id="rId95" Type="http://schemas.openxmlformats.org/officeDocument/2006/relationships/hyperlink" Target="consultantplus://offline/ref=0B81422918502108B29ED2BE0189A8021FE96F60EA3A3FF922F2CA1C0411AE048F84C80EA04EFD4D47f1F" TargetMode="External"/><Relationship Id="rId19" Type="http://schemas.openxmlformats.org/officeDocument/2006/relationships/hyperlink" Target="consultantplus://offline/ref=0B81422918502108B29ECCB317E5F60D1EEB306EE53A37AC79AD91415318A453C8CB914CE443FD4871C45440f3F" TargetMode="External"/><Relationship Id="rId14" Type="http://schemas.openxmlformats.org/officeDocument/2006/relationships/hyperlink" Target="consultantplus://offline/ref=0B81422918502108B29ED2BE0189A8021FE46A60E2393FF922F2CA1C0411AE048F84C80EA04EFC4847f9F" TargetMode="External"/><Relationship Id="rId22" Type="http://schemas.openxmlformats.org/officeDocument/2006/relationships/hyperlink" Target="consultantplus://offline/ref=0B81422918502108B29ED2BE0189A8021FE96A63E53C3FF922F2CA1C0441f1F" TargetMode="External"/><Relationship Id="rId27" Type="http://schemas.openxmlformats.org/officeDocument/2006/relationships/image" Target="media/image5.wmf"/><Relationship Id="rId30" Type="http://schemas.openxmlformats.org/officeDocument/2006/relationships/hyperlink" Target="consultantplus://offline/ref=0B81422918502108B29ECCB317E5F60D1EEB306EEB3F3CA67BAD91415318A4534Cf8F" TargetMode="External"/><Relationship Id="rId35" Type="http://schemas.openxmlformats.org/officeDocument/2006/relationships/hyperlink" Target="consultantplus://offline/ref=0B81422918502108B29ED2BE0189A8021FE86C65EB383FF922F2CA1C0441f1F" TargetMode="External"/><Relationship Id="rId43" Type="http://schemas.openxmlformats.org/officeDocument/2006/relationships/hyperlink" Target="consultantplus://offline/ref=0B81422918502108B29ED2BE0189A8021FE8676BE53D3FF922F2CA1C0411AE048F84C80EA04BFC4A47f6F" TargetMode="External"/><Relationship Id="rId48" Type="http://schemas.openxmlformats.org/officeDocument/2006/relationships/hyperlink" Target="consultantplus://offline/ref=0B81422918502108B29ED2BE0189A8021FE8676BE53D3FF922F2CA1C0411AE048F84C80EA04BFA4847f6F" TargetMode="External"/><Relationship Id="rId56" Type="http://schemas.openxmlformats.org/officeDocument/2006/relationships/hyperlink" Target="consultantplus://offline/ref=0B81422918502108B29ED2BE0189A8021FE7666BE3363FF922F2CA1C0411AE048F84C80EA04CF54D47f6F" TargetMode="External"/><Relationship Id="rId64" Type="http://schemas.openxmlformats.org/officeDocument/2006/relationships/hyperlink" Target="consultantplus://offline/ref=0B81422918502108B29ED2BE0189A8021FE86C6AE23D3FF922F2CA1C0441f1F" TargetMode="External"/><Relationship Id="rId69" Type="http://schemas.openxmlformats.org/officeDocument/2006/relationships/hyperlink" Target="consultantplus://offline/ref=0B81422918502108B29ED2BE0189A8021CE66D63E03462F32AABC61E031EF11388CDC40FA04CF944fCF" TargetMode="External"/><Relationship Id="rId77" Type="http://schemas.openxmlformats.org/officeDocument/2006/relationships/hyperlink" Target="consultantplus://offline/ref=0B81422918502108B29ECCB317E5F60D1EEB306EE53730AD7AAD91415318A4534Cf8F" TargetMode="External"/><Relationship Id="rId100" Type="http://schemas.openxmlformats.org/officeDocument/2006/relationships/hyperlink" Target="consultantplus://offline/ref=0B81422918502108B29ED2BE0189A8021FE96F60EA3A3FF922F2CA1C0411AE048F84C80EA04EFD4B47f1F" TargetMode="External"/><Relationship Id="rId105" Type="http://schemas.openxmlformats.org/officeDocument/2006/relationships/fontTable" Target="fontTable.xml"/><Relationship Id="rId8" Type="http://schemas.openxmlformats.org/officeDocument/2006/relationships/hyperlink" Target="consultantplus://offline/ref=0B81422918502108B29ECCB317E5F60D1EEB306EEA3E3DAB7FAD91415318A4534Cf8F" TargetMode="External"/><Relationship Id="rId51" Type="http://schemas.openxmlformats.org/officeDocument/2006/relationships/hyperlink" Target="consultantplus://offline/ref=0B81422918502108B29ED2BE0189A8021FE7666BE3363FF922F2CA1C0411AE048F84C80EA04CF84C47f6F" TargetMode="External"/><Relationship Id="rId72" Type="http://schemas.openxmlformats.org/officeDocument/2006/relationships/hyperlink" Target="consultantplus://offline/ref=0B81422918502108B29ECCB317E5F60D1EEB306EE53730AD7AAD91415318A4534Cf8F" TargetMode="External"/><Relationship Id="rId80" Type="http://schemas.openxmlformats.org/officeDocument/2006/relationships/hyperlink" Target="consultantplus://offline/ref=0B81422918502108B29ECCB317E5F60D1EEB306EEA3E3DAD79AD91415318A453C8CB914CE443FD4871C45040f4F" TargetMode="External"/><Relationship Id="rId85" Type="http://schemas.openxmlformats.org/officeDocument/2006/relationships/hyperlink" Target="consultantplus://offline/ref=0B81422918502108B29ECCB317E5F60D1EEB306EE03B34AA7DAD91415318A4534Cf8F" TargetMode="External"/><Relationship Id="rId93" Type="http://schemas.openxmlformats.org/officeDocument/2006/relationships/hyperlink" Target="consultantplus://offline/ref=0B81422918502108B29ECCB317E5F60D1EEB306EE03E31A87CAD91415318A4534Cf8F" TargetMode="External"/><Relationship Id="rId98" Type="http://schemas.openxmlformats.org/officeDocument/2006/relationships/hyperlink" Target="consultantplus://offline/ref=0B81422918502108B29ED2BE0189A8021FE7666BE3363FF922F2CA1C0411AE048F84C80EA04EFC4947f2F" TargetMode="External"/><Relationship Id="rId3" Type="http://schemas.openxmlformats.org/officeDocument/2006/relationships/settings" Target="settings.xml"/><Relationship Id="rId12" Type="http://schemas.openxmlformats.org/officeDocument/2006/relationships/hyperlink" Target="consultantplus://offline/ref=0B81422918502108B29ECCB317E5F60D1EEB306EE53A37AC79AD91415318A453C8CB914CE443FD4871C55740fAF" TargetMode="External"/><Relationship Id="rId17" Type="http://schemas.openxmlformats.org/officeDocument/2006/relationships/hyperlink" Target="consultantplus://offline/ref=0B81422918502108B29ED2BE0189A8021FE96F60EA3A3FF922F2CA1C0441f1F" TargetMode="External"/><Relationship Id="rId25" Type="http://schemas.openxmlformats.org/officeDocument/2006/relationships/image" Target="media/image3.wmf"/><Relationship Id="rId33" Type="http://schemas.openxmlformats.org/officeDocument/2006/relationships/hyperlink" Target="consultantplus://offline/ref=0B81422918502108B29ED2BE0189A8021FE96F60EA3A3FF922F2CA1C0441f1F" TargetMode="External"/><Relationship Id="rId38" Type="http://schemas.openxmlformats.org/officeDocument/2006/relationships/hyperlink" Target="consultantplus://offline/ref=0B81422918502108B29ED2BE0189A8021FE8676BE53D3FF922F2CA1C0411AE048F84C80EA04AF94D47f4F" TargetMode="External"/><Relationship Id="rId46" Type="http://schemas.openxmlformats.org/officeDocument/2006/relationships/hyperlink" Target="consultantplus://offline/ref=0B81422918502108B29ED2BE0189A8021FE8676BE53D3FF922F2CA1C0411AE048F84C80EA04BF94D47f4F" TargetMode="External"/><Relationship Id="rId59" Type="http://schemas.openxmlformats.org/officeDocument/2006/relationships/hyperlink" Target="consultantplus://offline/ref=0B81422918502108B29ED2BE0189A8021FE7666BE3363FF922F2CA1C0411AE048F84C80EA04DFC4A47f9F" TargetMode="External"/><Relationship Id="rId67" Type="http://schemas.openxmlformats.org/officeDocument/2006/relationships/hyperlink" Target="consultantplus://offline/ref=0B81422918502108B29ECCB317E5F60D1EEB306EEB3933A97DAD91415318A453C8CB914CE443FD4871C55440f5F" TargetMode="External"/><Relationship Id="rId103" Type="http://schemas.openxmlformats.org/officeDocument/2006/relationships/hyperlink" Target="consultantplus://offline/ref=EAED524ED9C336EB9B1A1FB11519FD8336E606C2B92522402A9BA96FBF92FEA9259B530DF94625B95Bf8F" TargetMode="External"/><Relationship Id="rId20" Type="http://schemas.openxmlformats.org/officeDocument/2006/relationships/hyperlink" Target="consultantplus://offline/ref=0B81422918502108B29ECCB317E5F60D1EEB306EEA3E3DAD79AD91415318A453C8CB914CE443FD4871C45540f5F" TargetMode="External"/><Relationship Id="rId41" Type="http://schemas.openxmlformats.org/officeDocument/2006/relationships/hyperlink" Target="consultantplus://offline/ref=0B81422918502108B29ED2BE0189A8021FE8676BE53D3FF922F2CA1C0411AE048F84C80EA04AF44A47f9F" TargetMode="External"/><Relationship Id="rId54" Type="http://schemas.openxmlformats.org/officeDocument/2006/relationships/hyperlink" Target="consultantplus://offline/ref=0B81422918502108B29ED2BE0189A8021FE7666BE3363FF922F2CA1C0411AE048F84C80EA04CFB4047f6F" TargetMode="External"/><Relationship Id="rId62" Type="http://schemas.openxmlformats.org/officeDocument/2006/relationships/hyperlink" Target="consultantplus://offline/ref=0B81422918502108B29ED2BE0189A8021FE86C67E6363FF922F2CA1C0411AE048F84C80EA04EFC4947f0F" TargetMode="External"/><Relationship Id="rId70" Type="http://schemas.openxmlformats.org/officeDocument/2006/relationships/hyperlink" Target="consultantplus://offline/ref=0B81422918502108B29ECCB317E5F60D1EEB306EEB3933A97DAD91415318A453C8CB914CE443FD4871C55440fAF" TargetMode="External"/><Relationship Id="rId75" Type="http://schemas.openxmlformats.org/officeDocument/2006/relationships/hyperlink" Target="consultantplus://offline/ref=0B81422918502108B29ED2BE0189A8021FE96A63E03C3FF922F2CA1C0441f1F" TargetMode="External"/><Relationship Id="rId83" Type="http://schemas.openxmlformats.org/officeDocument/2006/relationships/hyperlink" Target="consultantplus://offline/ref=0B81422918502108B29ED2BE0189A8021FE86D62E73A3FF922F2CA1C0441f1F" TargetMode="External"/><Relationship Id="rId88" Type="http://schemas.openxmlformats.org/officeDocument/2006/relationships/hyperlink" Target="consultantplus://offline/ref=0B81422918502108B29ECCB317E5F60D1EEB306EEB3C3CAC7AAD91415318A4534Cf8F" TargetMode="External"/><Relationship Id="rId91" Type="http://schemas.openxmlformats.org/officeDocument/2006/relationships/hyperlink" Target="consultantplus://offline/ref=0B81422918502108B29ED2BE0189A8021FE86D62E73A3FF922F2CA1C0411AE048F84C8084Af7F" TargetMode="External"/><Relationship Id="rId96" Type="http://schemas.openxmlformats.org/officeDocument/2006/relationships/hyperlink" Target="consultantplus://offline/ref=0B81422918502108B29ED2BE0189A8021FE96F60EA3A3FF922F2CA1C0411AE048F84C80EA04EFD4D47f1F" TargetMode="External"/><Relationship Id="rId1" Type="http://schemas.openxmlformats.org/officeDocument/2006/relationships/styles" Target="styles.xml"/><Relationship Id="rId6" Type="http://schemas.openxmlformats.org/officeDocument/2006/relationships/hyperlink" Target="consultantplus://offline/ref=0B81422918502108B29ED2BE0189A8021FE96F60EA3A3FF922F2CA1C0411AE048F84C80EA04EFD4947f2F" TargetMode="External"/><Relationship Id="rId15" Type="http://schemas.openxmlformats.org/officeDocument/2006/relationships/hyperlink" Target="consultantplus://offline/ref=0B81422918502108B29ECCB317E5F60D1EEB306EEA3E33A87AAD91415318A453C8CB914CE443FD4879C35340f0F" TargetMode="External"/><Relationship Id="rId23" Type="http://schemas.openxmlformats.org/officeDocument/2006/relationships/image" Target="media/image1.wmf"/><Relationship Id="rId28" Type="http://schemas.openxmlformats.org/officeDocument/2006/relationships/hyperlink" Target="consultantplus://offline/ref=0B81422918502108B29ECCB317E5F60D1EEB306EEB3F3CA67BAD91415318A4534Cf8F" TargetMode="External"/><Relationship Id="rId36" Type="http://schemas.openxmlformats.org/officeDocument/2006/relationships/hyperlink" Target="consultantplus://offline/ref=0B81422918502108B29ED2BE0189A8021FE96D60E33E3FF922F2CA1C0441f1F" TargetMode="External"/><Relationship Id="rId49" Type="http://schemas.openxmlformats.org/officeDocument/2006/relationships/hyperlink" Target="consultantplus://offline/ref=0B81422918502108B29ED2BE0189A8021FE8676BE53D3FF922F2CA1C0411AE048F84C80EA04BFA4A47f7F" TargetMode="External"/><Relationship Id="rId57" Type="http://schemas.openxmlformats.org/officeDocument/2006/relationships/hyperlink" Target="consultantplus://offline/ref=0B81422918502108B29ED2BE0189A8021FE7666BE3363FF922F2CA1C0411AE048F84C80EA04CF54F47f7F" TargetMode="External"/><Relationship Id="rId106" Type="http://schemas.openxmlformats.org/officeDocument/2006/relationships/theme" Target="theme/theme1.xml"/><Relationship Id="rId10" Type="http://schemas.openxmlformats.org/officeDocument/2006/relationships/hyperlink" Target="consultantplus://offline/ref=0B81422918502108B29ECCB317E5F60D1EEB306EE53A37AC79AD91415318A453C8CB914CE443FD4871C55740fAF" TargetMode="External"/><Relationship Id="rId31" Type="http://schemas.openxmlformats.org/officeDocument/2006/relationships/hyperlink" Target="consultantplus://offline/ref=0B81422918502108B29ED2BE0189A8021FE96D62E6383FF922F2CA1C0441f1F" TargetMode="External"/><Relationship Id="rId44" Type="http://schemas.openxmlformats.org/officeDocument/2006/relationships/hyperlink" Target="consultantplus://offline/ref=0B81422918502108B29ED2BE0189A8021FE8676BE53D3FF922F2CA1C0411AE048F84C80EA04BFE4947f1F" TargetMode="External"/><Relationship Id="rId52" Type="http://schemas.openxmlformats.org/officeDocument/2006/relationships/hyperlink" Target="consultantplus://offline/ref=0B81422918502108B29ED2BE0189A8021FE7666BE3363FF922F2CA1C0411AE048F84C80EA04CF94B47f4F" TargetMode="External"/><Relationship Id="rId60" Type="http://schemas.openxmlformats.org/officeDocument/2006/relationships/hyperlink" Target="consultantplus://offline/ref=0B81422918502108B29ED2BE0189A8021FE7666BE3363FF922F2CA1C0411AE048F84C80EA14FF94F47f9F" TargetMode="External"/><Relationship Id="rId65" Type="http://schemas.openxmlformats.org/officeDocument/2006/relationships/hyperlink" Target="consultantplus://offline/ref=0B81422918502108B29ED2BE0189A8021FE96F60EA3A3FF922F2CA1C0411AE048F84C80EA04EFC4947f8F" TargetMode="External"/><Relationship Id="rId73" Type="http://schemas.openxmlformats.org/officeDocument/2006/relationships/hyperlink" Target="consultantplus://offline/ref=0B81422918502108B29ECCB317E5F60D1EEB306EEB3C3CAC7AAD91415318A4534Cf8F" TargetMode="External"/><Relationship Id="rId78" Type="http://schemas.openxmlformats.org/officeDocument/2006/relationships/hyperlink" Target="consultantplus://offline/ref=0B81422918502108B29ED2BE0189A8021FE96F65EA3F3FF922F2CA1C0441f1F" TargetMode="External"/><Relationship Id="rId81" Type="http://schemas.openxmlformats.org/officeDocument/2006/relationships/hyperlink" Target="consultantplus://offline/ref=0B81422918502108B29ECCB317E5F60D1EEB306EEA3E3DAD79AD91415318A453C8CB914CE443FD4871C45040f5F" TargetMode="External"/><Relationship Id="rId86" Type="http://schemas.openxmlformats.org/officeDocument/2006/relationships/hyperlink" Target="consultantplus://offline/ref=0B81422918502108B29ECCB317E5F60D1EEB306EEB3D35A976AD91415318A453C8CB914CE443FD4871C45440f3F" TargetMode="External"/><Relationship Id="rId94" Type="http://schemas.openxmlformats.org/officeDocument/2006/relationships/hyperlink" Target="consultantplus://offline/ref=0B81422918502108B29ED2BE0189A8021FE96F60EA3A3FF922F2CA1C0411AE048F84C80EA04EFD4D47f1F" TargetMode="External"/><Relationship Id="rId99" Type="http://schemas.openxmlformats.org/officeDocument/2006/relationships/hyperlink" Target="consultantplus://offline/ref=0B81422918502108B29ED2BE0189A8021FE96F60EA3A3FF922F2CA1C0411AE048F84C80EA04EFC4947f8F" TargetMode="External"/><Relationship Id="rId101" Type="http://schemas.openxmlformats.org/officeDocument/2006/relationships/hyperlink" Target="consultantplus://offline/ref=EAED524ED9C336EB9B1A1FB11519FD8336E80FC9B02922402A9BA96FBF92FEA9259B530DF94624BD5BfBF" TargetMode="External"/><Relationship Id="rId4" Type="http://schemas.openxmlformats.org/officeDocument/2006/relationships/webSettings" Target="webSettings.xml"/><Relationship Id="rId9" Type="http://schemas.openxmlformats.org/officeDocument/2006/relationships/hyperlink" Target="consultantplus://offline/ref=0B81422918502108B29ECCB317E5F60D1EEB306EE53832AF78AD91415318A4534Cf8F" TargetMode="External"/><Relationship Id="rId13" Type="http://schemas.openxmlformats.org/officeDocument/2006/relationships/hyperlink" Target="consultantplus://offline/ref=0B81422918502108B29ECCB317E5F60D1EEB306EE53A37AC79AD91415318A453C8CB914CE443FD4871C55740fBF" TargetMode="External"/><Relationship Id="rId18" Type="http://schemas.openxmlformats.org/officeDocument/2006/relationships/hyperlink" Target="consultantplus://offline/ref=0B81422918502108B29ECCB317E5F60D1EEB306EE5373CA779AD91415318A453C8CB914CE443FD4871C45440f3F" TargetMode="External"/><Relationship Id="rId39" Type="http://schemas.openxmlformats.org/officeDocument/2006/relationships/hyperlink" Target="consultantplus://offline/ref=0B81422918502108B29ED2BE0189A8021FE8676BE53D3FF922F2CA1C0411AE048F84C80EA04AFB4A47f0F" TargetMode="External"/><Relationship Id="rId34" Type="http://schemas.openxmlformats.org/officeDocument/2006/relationships/hyperlink" Target="consultantplus://offline/ref=0B81422918502108B29ED2BE0189A8021FE86C67E6363FF922F2CA1C0411AE048F84C80EA04EFC4947f0F" TargetMode="External"/><Relationship Id="rId50" Type="http://schemas.openxmlformats.org/officeDocument/2006/relationships/hyperlink" Target="consultantplus://offline/ref=0B81422918502108B29ED2BE0189A8021FE7666BE3363FF922F2CA1C0411AE048F84C80EA04FFA4B47f4F" TargetMode="External"/><Relationship Id="rId55" Type="http://schemas.openxmlformats.org/officeDocument/2006/relationships/hyperlink" Target="consultantplus://offline/ref=0B81422918502108B29ED2BE0189A8021FE7666BE3363FF922F2CA1C0411AE048F84C80EA04CF54D47f4F" TargetMode="External"/><Relationship Id="rId76" Type="http://schemas.openxmlformats.org/officeDocument/2006/relationships/hyperlink" Target="consultantplus://offline/ref=0B81422918502108B29ED2BE0189A8021FE96F60EA3A3FF922F2CA1C0441f1F" TargetMode="External"/><Relationship Id="rId97" Type="http://schemas.openxmlformats.org/officeDocument/2006/relationships/hyperlink" Target="consultantplus://offline/ref=0B81422918502108B29ECCB317E5F60D1EEB306EE03E31A87CAD91415318A4534Cf8F" TargetMode="External"/><Relationship Id="rId104" Type="http://schemas.openxmlformats.org/officeDocument/2006/relationships/hyperlink" Target="consultantplus://offline/ref=EAED524ED9C336EB9B1A1FB11519FD8336E80FC9B02922402A9BA96FBF92FEA9259B530DF94624BD5Bf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127</Pages>
  <Words>49179</Words>
  <Characters>280326</Characters>
  <Application>Microsoft Office Word</Application>
  <DocSecurity>0</DocSecurity>
  <Lines>2336</Lines>
  <Paragraphs>657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2016-03-17T05:31:00Z</dcterms:created>
  <dcterms:modified xsi:type="dcterms:W3CDTF">2016-03-17T05:44:00Z</dcterms:modified>
</cp:coreProperties>
</file>